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54458" w14:textId="4584CE45" w:rsidR="005A40A3" w:rsidRPr="007953A2" w:rsidRDefault="005A40A3" w:rsidP="00E062C3">
      <w:pPr>
        <w:pStyle w:val="Tableinstruction"/>
        <w:jc w:val="center"/>
        <w:rPr>
          <w:rFonts w:eastAsiaTheme="minorHAnsi" w:cs="Calibri"/>
          <w:b/>
          <w:i w:val="0"/>
          <w:kern w:val="36"/>
          <w:sz w:val="32"/>
          <w:lang w:bidi="he-IL"/>
        </w:rPr>
      </w:pPr>
      <w:bookmarkStart w:id="0" w:name="_Hlk52449071"/>
      <w:r w:rsidRPr="007953A2">
        <w:rPr>
          <w:rFonts w:eastAsiaTheme="minorHAnsi" w:cs="Calibri"/>
          <w:b/>
          <w:i w:val="0"/>
          <w:kern w:val="36"/>
          <w:sz w:val="32"/>
          <w:lang w:bidi="he-IL"/>
        </w:rPr>
        <w:t>Enrolment Variation Form</w:t>
      </w:r>
      <w:bookmarkEnd w:id="0"/>
      <w:r w:rsidRPr="007953A2">
        <w:rPr>
          <w:rFonts w:eastAsiaTheme="minorHAnsi" w:cs="Calibri"/>
          <w:b/>
          <w:i w:val="0"/>
          <w:kern w:val="36"/>
          <w:sz w:val="32"/>
          <w:lang w:bidi="he-IL"/>
        </w:rPr>
        <w:t xml:space="preserve"> </w:t>
      </w:r>
      <w:r w:rsidR="00785937" w:rsidRPr="007953A2">
        <w:rPr>
          <w:rFonts w:eastAsiaTheme="minorHAnsi" w:cs="Calibri"/>
          <w:b/>
          <w:i w:val="0"/>
          <w:kern w:val="36"/>
          <w:sz w:val="32"/>
          <w:lang w:bidi="he-IL"/>
        </w:rPr>
        <w:t>for Domestic and Overseas Students</w:t>
      </w:r>
    </w:p>
    <w:p w14:paraId="638AEB1F" w14:textId="36382687" w:rsidR="005A40A3" w:rsidRPr="007953A2" w:rsidRDefault="005A40A3" w:rsidP="00E062C3">
      <w:pPr>
        <w:pStyle w:val="Tableinstruction"/>
        <w:spacing w:after="80"/>
        <w:jc w:val="center"/>
        <w:rPr>
          <w:rFonts w:eastAsiaTheme="minorHAnsi" w:cs="Calibri"/>
          <w:b/>
          <w:i w:val="0"/>
          <w:kern w:val="36"/>
          <w:sz w:val="24"/>
          <w:szCs w:val="24"/>
          <w:lang w:bidi="he-IL"/>
        </w:rPr>
      </w:pPr>
      <w:bookmarkStart w:id="1" w:name="_Hlk52449348"/>
      <w:r w:rsidRPr="007953A2">
        <w:rPr>
          <w:rFonts w:eastAsiaTheme="minorHAnsi" w:cs="Calibri"/>
          <w:b/>
          <w:i w:val="0"/>
          <w:kern w:val="36"/>
          <w:sz w:val="24"/>
          <w:szCs w:val="24"/>
          <w:lang w:bidi="he-IL"/>
        </w:rPr>
        <w:t>(Deferral, Leave of Absence, Leave – Other Types</w:t>
      </w:r>
      <w:r w:rsidR="005B49C4" w:rsidRPr="007953A2">
        <w:rPr>
          <w:rFonts w:eastAsiaTheme="minorHAnsi" w:cs="Calibri"/>
          <w:b/>
          <w:i w:val="0"/>
          <w:kern w:val="36"/>
          <w:sz w:val="24"/>
          <w:szCs w:val="24"/>
          <w:lang w:bidi="he-IL"/>
        </w:rPr>
        <w:t xml:space="preserve"> or </w:t>
      </w:r>
      <w:r w:rsidRPr="007953A2">
        <w:rPr>
          <w:rFonts w:eastAsiaTheme="minorHAnsi" w:cs="Calibri"/>
          <w:b/>
          <w:i w:val="0"/>
          <w:kern w:val="36"/>
          <w:sz w:val="24"/>
          <w:szCs w:val="24"/>
          <w:lang w:bidi="he-IL"/>
        </w:rPr>
        <w:t>Withdraw from Course)</w:t>
      </w:r>
      <w:bookmarkEnd w:id="1"/>
    </w:p>
    <w:p w14:paraId="5DF08569" w14:textId="77777777" w:rsidR="00767251" w:rsidRPr="001E6482" w:rsidRDefault="00767251" w:rsidP="00B7287C">
      <w:pPr>
        <w:pStyle w:val="Tableinstruction"/>
        <w:jc w:val="both"/>
        <w:rPr>
          <w:sz w:val="10"/>
          <w:szCs w:val="10"/>
        </w:rPr>
      </w:pPr>
    </w:p>
    <w:p w14:paraId="34A19E21" w14:textId="42C8CC22" w:rsidR="00D359BA" w:rsidRPr="00014D43" w:rsidRDefault="005F794D" w:rsidP="00732AAF">
      <w:pPr>
        <w:shd w:val="clear" w:color="auto" w:fill="FFFFFF"/>
        <w:rPr>
          <w:rStyle w:val="Hyperlink"/>
          <w:sz w:val="20"/>
          <w:szCs w:val="20"/>
        </w:rPr>
      </w:pPr>
      <w:r w:rsidRPr="00014D43">
        <w:rPr>
          <w:szCs w:val="20"/>
        </w:rPr>
        <w:t>Use this form to a</w:t>
      </w:r>
      <w:r w:rsidR="00F15885" w:rsidRPr="00014D43">
        <w:rPr>
          <w:szCs w:val="20"/>
        </w:rPr>
        <w:t>pply for</w:t>
      </w:r>
      <w:r w:rsidRPr="00014D43">
        <w:rPr>
          <w:szCs w:val="20"/>
        </w:rPr>
        <w:t xml:space="preserve">: </w:t>
      </w:r>
      <w:r w:rsidR="00EA1698" w:rsidRPr="00014D43">
        <w:rPr>
          <w:szCs w:val="20"/>
        </w:rPr>
        <w:t xml:space="preserve">Deferred </w:t>
      </w:r>
      <w:r w:rsidR="00D9016F" w:rsidRPr="00014D43">
        <w:rPr>
          <w:szCs w:val="20"/>
        </w:rPr>
        <w:t xml:space="preserve">course </w:t>
      </w:r>
      <w:r w:rsidR="00EA1698" w:rsidRPr="00014D43">
        <w:rPr>
          <w:szCs w:val="20"/>
        </w:rPr>
        <w:t xml:space="preserve">commencement, Leave of </w:t>
      </w:r>
      <w:r w:rsidR="00A63B84" w:rsidRPr="00014D43">
        <w:rPr>
          <w:szCs w:val="20"/>
        </w:rPr>
        <w:t>A</w:t>
      </w:r>
      <w:r w:rsidR="00EA1698" w:rsidRPr="00014D43">
        <w:rPr>
          <w:szCs w:val="20"/>
        </w:rPr>
        <w:t>bsence</w:t>
      </w:r>
      <w:r w:rsidR="00D9016F" w:rsidRPr="00014D43">
        <w:rPr>
          <w:szCs w:val="20"/>
        </w:rPr>
        <w:t xml:space="preserve"> from </w:t>
      </w:r>
      <w:r w:rsidR="00B7287C" w:rsidRPr="00014D43">
        <w:rPr>
          <w:szCs w:val="20"/>
        </w:rPr>
        <w:t xml:space="preserve">the </w:t>
      </w:r>
      <w:r w:rsidR="00D9016F" w:rsidRPr="00014D43">
        <w:rPr>
          <w:szCs w:val="20"/>
        </w:rPr>
        <w:t>course,</w:t>
      </w:r>
      <w:r w:rsidR="00EA1698" w:rsidRPr="00014D43">
        <w:rPr>
          <w:szCs w:val="20"/>
        </w:rPr>
        <w:t xml:space="preserve"> </w:t>
      </w:r>
      <w:proofErr w:type="gramStart"/>
      <w:r w:rsidR="00734F5C" w:rsidRPr="00014D43">
        <w:rPr>
          <w:szCs w:val="20"/>
        </w:rPr>
        <w:t>Leave</w:t>
      </w:r>
      <w:proofErr w:type="gramEnd"/>
      <w:r w:rsidR="00734F5C" w:rsidRPr="00014D43">
        <w:rPr>
          <w:szCs w:val="20"/>
        </w:rPr>
        <w:t xml:space="preserve"> from </w:t>
      </w:r>
      <w:r w:rsidR="00B7287C" w:rsidRPr="00014D43">
        <w:rPr>
          <w:szCs w:val="20"/>
        </w:rPr>
        <w:t xml:space="preserve">a </w:t>
      </w:r>
      <w:r w:rsidR="00C45284" w:rsidRPr="00014D43">
        <w:rPr>
          <w:szCs w:val="20"/>
        </w:rPr>
        <w:t>course</w:t>
      </w:r>
      <w:r w:rsidR="00734F5C" w:rsidRPr="00014D43">
        <w:rPr>
          <w:szCs w:val="20"/>
        </w:rPr>
        <w:t xml:space="preserve"> other than Leave of Absence</w:t>
      </w:r>
      <w:r w:rsidR="0069473C" w:rsidRPr="00014D43">
        <w:rPr>
          <w:szCs w:val="20"/>
        </w:rPr>
        <w:t>,</w:t>
      </w:r>
      <w:r w:rsidR="00734F5C" w:rsidRPr="00014D43">
        <w:rPr>
          <w:szCs w:val="20"/>
        </w:rPr>
        <w:t xml:space="preserve"> </w:t>
      </w:r>
      <w:r w:rsidR="00EA1698" w:rsidRPr="00014D43">
        <w:rPr>
          <w:szCs w:val="20"/>
        </w:rPr>
        <w:t xml:space="preserve">or </w:t>
      </w:r>
      <w:r w:rsidR="00E60A9F" w:rsidRPr="00014D43">
        <w:rPr>
          <w:szCs w:val="20"/>
        </w:rPr>
        <w:t xml:space="preserve">Course </w:t>
      </w:r>
      <w:r w:rsidR="00EA1698" w:rsidRPr="00014D43">
        <w:rPr>
          <w:szCs w:val="20"/>
        </w:rPr>
        <w:t>W</w:t>
      </w:r>
      <w:r w:rsidR="00E60A9F" w:rsidRPr="00014D43">
        <w:rPr>
          <w:szCs w:val="20"/>
        </w:rPr>
        <w:t>ithdrawal</w:t>
      </w:r>
      <w:r w:rsidR="0035013A" w:rsidRPr="00014D43">
        <w:rPr>
          <w:szCs w:val="20"/>
        </w:rPr>
        <w:t xml:space="preserve">. </w:t>
      </w:r>
      <w:r w:rsidR="00C45284" w:rsidRPr="00014D43">
        <w:rPr>
          <w:szCs w:val="20"/>
        </w:rPr>
        <w:t xml:space="preserve">Refer to </w:t>
      </w:r>
      <w:hyperlink r:id="rId11" w:history="1">
        <w:r w:rsidR="00D9016F" w:rsidRPr="00014D43">
          <w:rPr>
            <w:rStyle w:val="Hyperlink"/>
            <w:sz w:val="20"/>
            <w:szCs w:val="20"/>
          </w:rPr>
          <w:t>Enrolment Policy</w:t>
        </w:r>
      </w:hyperlink>
      <w:r w:rsidR="00D9016F" w:rsidRPr="00014D43">
        <w:rPr>
          <w:szCs w:val="20"/>
        </w:rPr>
        <w:t xml:space="preserve"> </w:t>
      </w:r>
      <w:r w:rsidR="00C45284" w:rsidRPr="00014D43">
        <w:rPr>
          <w:szCs w:val="20"/>
        </w:rPr>
        <w:t>sections</w:t>
      </w:r>
      <w:r w:rsidR="009B38DD" w:rsidRPr="00014D43">
        <w:rPr>
          <w:szCs w:val="20"/>
        </w:rPr>
        <w:t xml:space="preserve"> 6</w:t>
      </w:r>
      <w:r w:rsidR="00D359BA" w:rsidRPr="00014D43">
        <w:rPr>
          <w:szCs w:val="20"/>
        </w:rPr>
        <w:t xml:space="preserve"> -10 and </w:t>
      </w:r>
      <w:hyperlink r:id="rId12" w:history="1">
        <w:r w:rsidR="00D359BA" w:rsidRPr="00014D43">
          <w:rPr>
            <w:rStyle w:val="Hyperlink"/>
            <w:sz w:val="20"/>
            <w:szCs w:val="20"/>
          </w:rPr>
          <w:t>Deferring, Suspending or Cancelling Enrolment Guide for Overseas Students</w:t>
        </w:r>
      </w:hyperlink>
      <w:r w:rsidR="005801D4" w:rsidRPr="00014D43">
        <w:rPr>
          <w:rStyle w:val="Hyperlink"/>
          <w:sz w:val="20"/>
          <w:szCs w:val="20"/>
        </w:rPr>
        <w:t>.</w:t>
      </w:r>
    </w:p>
    <w:p w14:paraId="22537E5C" w14:textId="17749C58" w:rsidR="00C45284" w:rsidRPr="00014D43" w:rsidRDefault="00C45284" w:rsidP="00732AAF">
      <w:pPr>
        <w:pStyle w:val="Tableinstruction"/>
        <w:jc w:val="both"/>
        <w:rPr>
          <w:sz w:val="10"/>
          <w:szCs w:val="10"/>
        </w:rPr>
      </w:pPr>
    </w:p>
    <w:p w14:paraId="4468251E" w14:textId="7161AB9D" w:rsidR="00605479" w:rsidRPr="00014D43" w:rsidRDefault="004D64A7" w:rsidP="00732AAF">
      <w:pPr>
        <w:pStyle w:val="Tableinstruction"/>
        <w:jc w:val="both"/>
        <w:rPr>
          <w:szCs w:val="18"/>
        </w:rPr>
      </w:pPr>
      <w:r w:rsidRPr="00014D43">
        <w:rPr>
          <w:szCs w:val="18"/>
        </w:rPr>
        <w:t xml:space="preserve">Note: </w:t>
      </w:r>
      <w:r w:rsidR="00600B81" w:rsidRPr="00014D43">
        <w:rPr>
          <w:szCs w:val="18"/>
        </w:rPr>
        <w:t xml:space="preserve">Credits, </w:t>
      </w:r>
      <w:r w:rsidRPr="00014D43">
        <w:rPr>
          <w:szCs w:val="18"/>
        </w:rPr>
        <w:t>Course</w:t>
      </w:r>
      <w:r w:rsidR="00D3138F" w:rsidRPr="00014D43">
        <w:rPr>
          <w:szCs w:val="18"/>
        </w:rPr>
        <w:t>/</w:t>
      </w:r>
      <w:r w:rsidRPr="00014D43">
        <w:rPr>
          <w:szCs w:val="18"/>
        </w:rPr>
        <w:t>unit transfers</w:t>
      </w:r>
      <w:r w:rsidR="0069473C" w:rsidRPr="00014D43">
        <w:rPr>
          <w:szCs w:val="18"/>
        </w:rPr>
        <w:t>,</w:t>
      </w:r>
      <w:r w:rsidRPr="00014D43">
        <w:rPr>
          <w:szCs w:val="18"/>
        </w:rPr>
        <w:t xml:space="preserve"> </w:t>
      </w:r>
      <w:r w:rsidR="00D3138F" w:rsidRPr="00014D43">
        <w:rPr>
          <w:szCs w:val="18"/>
        </w:rPr>
        <w:t xml:space="preserve">and Course Extension </w:t>
      </w:r>
      <w:r w:rsidRPr="00014D43">
        <w:rPr>
          <w:szCs w:val="18"/>
        </w:rPr>
        <w:t>cannot be processed using this form</w:t>
      </w:r>
      <w:r w:rsidR="004C1662" w:rsidRPr="00014D43">
        <w:rPr>
          <w:szCs w:val="18"/>
        </w:rPr>
        <w:t xml:space="preserve">. </w:t>
      </w:r>
      <w:r w:rsidRPr="00014D43">
        <w:rPr>
          <w:szCs w:val="18"/>
        </w:rPr>
        <w:t xml:space="preserve">Please </w:t>
      </w:r>
      <w:r w:rsidR="00E3416F" w:rsidRPr="00014D43">
        <w:rPr>
          <w:szCs w:val="18"/>
        </w:rPr>
        <w:t>consult with</w:t>
      </w:r>
      <w:r w:rsidRPr="00014D43">
        <w:rPr>
          <w:szCs w:val="18"/>
        </w:rPr>
        <w:t xml:space="preserve"> your Course </w:t>
      </w:r>
      <w:r w:rsidR="008101B2" w:rsidRPr="00014D43">
        <w:rPr>
          <w:szCs w:val="18"/>
        </w:rPr>
        <w:t>Advisor</w:t>
      </w:r>
      <w:r w:rsidRPr="00014D43">
        <w:rPr>
          <w:szCs w:val="18"/>
        </w:rPr>
        <w:t>.</w:t>
      </w:r>
      <w:r w:rsidR="00605479" w:rsidRPr="00014D43">
        <w:rPr>
          <w:szCs w:val="18"/>
        </w:rPr>
        <w:t xml:space="preserve"> </w:t>
      </w:r>
    </w:p>
    <w:p w14:paraId="2C5BEEBF" w14:textId="77777777" w:rsidR="00D65DE3" w:rsidRPr="00014D43" w:rsidRDefault="00D65DE3" w:rsidP="00732AAF">
      <w:pPr>
        <w:pStyle w:val="Tableinstruction"/>
        <w:rPr>
          <w:i w:val="0"/>
          <w:sz w:val="10"/>
          <w:szCs w:val="10"/>
        </w:rPr>
      </w:pPr>
    </w:p>
    <w:p w14:paraId="464B2D71" w14:textId="513C05F9" w:rsidR="00480DDF" w:rsidRPr="007953A2" w:rsidRDefault="00D65DE3" w:rsidP="00732AAF">
      <w:pPr>
        <w:pStyle w:val="Heading2"/>
      </w:pPr>
      <w:r w:rsidRPr="007953A2">
        <w:t>Student Details</w:t>
      </w:r>
    </w:p>
    <w:tbl>
      <w:tblPr>
        <w:tblStyle w:val="TableWeb2"/>
        <w:tblW w:w="5000" w:type="pct"/>
        <w:tblLayout w:type="fixed"/>
        <w:tblLook w:val="04A0" w:firstRow="1" w:lastRow="0" w:firstColumn="1" w:lastColumn="0" w:noHBand="0" w:noVBand="1"/>
      </w:tblPr>
      <w:tblGrid>
        <w:gridCol w:w="1876"/>
        <w:gridCol w:w="2897"/>
        <w:gridCol w:w="2938"/>
        <w:gridCol w:w="2477"/>
      </w:tblGrid>
      <w:tr w:rsidR="008C174A" w:rsidRPr="007953A2" w14:paraId="130CE344" w14:textId="77777777" w:rsidTr="00BF3CFD">
        <w:trPr>
          <w:cnfStyle w:val="100000000000" w:firstRow="1" w:lastRow="0" w:firstColumn="0" w:lastColumn="0" w:oddVBand="0" w:evenVBand="0" w:oddHBand="0" w:evenHBand="0" w:firstRowFirstColumn="0" w:firstRowLastColumn="0" w:lastRowFirstColumn="0" w:lastRowLastColumn="0"/>
          <w:cantSplit/>
        </w:trPr>
        <w:tc>
          <w:tcPr>
            <w:tcW w:w="1818" w:type="dxa"/>
            <w:shd w:val="clear" w:color="auto" w:fill="EAEAEA"/>
          </w:tcPr>
          <w:p w14:paraId="456761A1"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szCs w:val="20"/>
              </w:rPr>
              <w:t>UD Student ID</w:t>
            </w:r>
          </w:p>
        </w:tc>
        <w:tc>
          <w:tcPr>
            <w:tcW w:w="2860" w:type="dxa"/>
          </w:tcPr>
          <w:p w14:paraId="2A193289"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szCs w:val="20"/>
              </w:rPr>
              <w:fldChar w:fldCharType="begin">
                <w:ffData>
                  <w:name w:val=""/>
                  <w:enabled/>
                  <w:calcOnExit w:val="0"/>
                  <w:textInput>
                    <w:type w:val="number"/>
                    <w:maxLength w:val="10"/>
                    <w:format w:val="0"/>
                  </w:textInput>
                </w:ffData>
              </w:fldChar>
            </w:r>
            <w:r w:rsidRPr="007953A2">
              <w:rPr>
                <w:rFonts w:asciiTheme="minorHAnsi" w:hAnsiTheme="minorHAnsi" w:cstheme="minorHAnsi"/>
                <w:szCs w:val="20"/>
              </w:rPr>
              <w:instrText xml:space="preserve"> FORMTEXT </w:instrText>
            </w:r>
            <w:r w:rsidRPr="007953A2">
              <w:rPr>
                <w:rFonts w:asciiTheme="minorHAnsi" w:hAnsiTheme="minorHAnsi" w:cstheme="minorHAnsi"/>
                <w:szCs w:val="20"/>
              </w:rPr>
            </w:r>
            <w:r w:rsidRPr="007953A2">
              <w:rPr>
                <w:rFonts w:asciiTheme="minorHAnsi" w:hAnsiTheme="minorHAnsi" w:cstheme="minorHAnsi"/>
                <w:szCs w:val="20"/>
              </w:rPr>
              <w:fldChar w:fldCharType="separate"/>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szCs w:val="20"/>
              </w:rPr>
              <w:fldChar w:fldCharType="end"/>
            </w:r>
          </w:p>
        </w:tc>
        <w:tc>
          <w:tcPr>
            <w:tcW w:w="2901" w:type="dxa"/>
            <w:shd w:val="clear" w:color="auto" w:fill="FFFFCC"/>
          </w:tcPr>
          <w:p w14:paraId="23B46B77"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szCs w:val="20"/>
              </w:rPr>
              <w:t xml:space="preserve">College/School ID </w:t>
            </w:r>
          </w:p>
        </w:tc>
        <w:tc>
          <w:tcPr>
            <w:tcW w:w="2419" w:type="dxa"/>
          </w:tcPr>
          <w:p w14:paraId="5B8B88D3" w14:textId="274F2085" w:rsidR="008C174A" w:rsidRPr="007953A2" w:rsidRDefault="00FD1866" w:rsidP="00732AAF">
            <w:pPr>
              <w:rPr>
                <w:rFonts w:asciiTheme="minorHAnsi" w:hAnsiTheme="minorHAnsi" w:cstheme="minorHAnsi"/>
                <w:szCs w:val="20"/>
              </w:rPr>
            </w:pPr>
            <w:r>
              <w:rPr>
                <w:rFonts w:asciiTheme="minorHAnsi" w:hAnsiTheme="minorHAnsi" w:cstheme="minorHAnsi"/>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SGR"/>
                    <w:listEntry w:val="TRI"/>
                    <w:listEntry w:val="UCLT"/>
                    <w:listEntry w:val="WHT"/>
                    <w:listEntry w:val="WTC"/>
                    <w:listEntry w:val="YTU"/>
                    <w:listEntry w:val="UD"/>
                  </w:ddList>
                </w:ffData>
              </w:fldChar>
            </w:r>
            <w:r>
              <w:rPr>
                <w:rFonts w:asciiTheme="minorHAnsi" w:hAnsiTheme="minorHAnsi" w:cstheme="minorHAnsi"/>
                <w:szCs w:val="20"/>
              </w:rPr>
              <w:instrText xml:space="preserve"> FORMDROPDOWN </w:instrText>
            </w:r>
            <w:r>
              <w:rPr>
                <w:rFonts w:asciiTheme="minorHAnsi" w:hAnsiTheme="minorHAnsi" w:cstheme="minorHAnsi"/>
                <w:szCs w:val="20"/>
              </w:rPr>
            </w:r>
            <w:r>
              <w:rPr>
                <w:rFonts w:asciiTheme="minorHAnsi" w:hAnsiTheme="minorHAnsi" w:cstheme="minorHAnsi"/>
                <w:szCs w:val="20"/>
              </w:rPr>
              <w:fldChar w:fldCharType="separate"/>
            </w:r>
            <w:r>
              <w:rPr>
                <w:rFonts w:asciiTheme="minorHAnsi" w:hAnsiTheme="minorHAnsi" w:cstheme="minorHAnsi"/>
                <w:szCs w:val="20"/>
              </w:rPr>
              <w:fldChar w:fldCharType="end"/>
            </w:r>
          </w:p>
        </w:tc>
      </w:tr>
      <w:tr w:rsidR="008C174A" w:rsidRPr="007953A2" w14:paraId="5C1CD0F9" w14:textId="77777777" w:rsidTr="00BF3CFD">
        <w:trPr>
          <w:cantSplit/>
        </w:trPr>
        <w:tc>
          <w:tcPr>
            <w:tcW w:w="1818" w:type="dxa"/>
            <w:shd w:val="clear" w:color="auto" w:fill="EAEAEA"/>
          </w:tcPr>
          <w:p w14:paraId="70776EA8"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szCs w:val="20"/>
              </w:rPr>
              <w:t>Title</w:t>
            </w:r>
          </w:p>
        </w:tc>
        <w:tc>
          <w:tcPr>
            <w:tcW w:w="2860" w:type="dxa"/>
          </w:tcPr>
          <w:p w14:paraId="30DD23C2"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szCs w:val="20"/>
              </w:rPr>
              <w:fldChar w:fldCharType="begin">
                <w:ffData>
                  <w:name w:val=""/>
                  <w:enabled/>
                  <w:calcOnExit w:val="0"/>
                  <w:textInput>
                    <w:maxLength w:val="11"/>
                  </w:textInput>
                </w:ffData>
              </w:fldChar>
            </w:r>
            <w:r w:rsidRPr="007953A2">
              <w:rPr>
                <w:rFonts w:asciiTheme="minorHAnsi" w:hAnsiTheme="minorHAnsi" w:cstheme="minorHAnsi"/>
                <w:szCs w:val="20"/>
              </w:rPr>
              <w:instrText xml:space="preserve"> FORMTEXT </w:instrText>
            </w:r>
            <w:r w:rsidRPr="007953A2">
              <w:rPr>
                <w:rFonts w:asciiTheme="minorHAnsi" w:hAnsiTheme="minorHAnsi" w:cstheme="minorHAnsi"/>
                <w:szCs w:val="20"/>
              </w:rPr>
            </w:r>
            <w:r w:rsidRPr="007953A2">
              <w:rPr>
                <w:rFonts w:asciiTheme="minorHAnsi" w:hAnsiTheme="minorHAnsi" w:cstheme="minorHAnsi"/>
                <w:szCs w:val="20"/>
              </w:rPr>
              <w:fldChar w:fldCharType="separate"/>
            </w:r>
            <w:r w:rsidRPr="007953A2">
              <w:rPr>
                <w:rFonts w:asciiTheme="minorHAnsi" w:hAnsiTheme="minorHAnsi" w:cstheme="minorHAnsi"/>
                <w:szCs w:val="20"/>
              </w:rPr>
              <w:t> </w:t>
            </w:r>
            <w:r w:rsidRPr="007953A2">
              <w:rPr>
                <w:rFonts w:asciiTheme="minorHAnsi" w:hAnsiTheme="minorHAnsi" w:cstheme="minorHAnsi"/>
                <w:szCs w:val="20"/>
              </w:rPr>
              <w:t> </w:t>
            </w:r>
            <w:r w:rsidRPr="007953A2">
              <w:rPr>
                <w:rFonts w:asciiTheme="minorHAnsi" w:hAnsiTheme="minorHAnsi" w:cstheme="minorHAnsi"/>
                <w:szCs w:val="20"/>
              </w:rPr>
              <w:t> </w:t>
            </w:r>
            <w:r w:rsidRPr="007953A2">
              <w:rPr>
                <w:rFonts w:asciiTheme="minorHAnsi" w:hAnsiTheme="minorHAnsi" w:cstheme="minorHAnsi"/>
                <w:szCs w:val="20"/>
              </w:rPr>
              <w:t> </w:t>
            </w:r>
            <w:r w:rsidRPr="007953A2">
              <w:rPr>
                <w:rFonts w:asciiTheme="minorHAnsi" w:hAnsiTheme="minorHAnsi" w:cstheme="minorHAnsi"/>
                <w:szCs w:val="20"/>
              </w:rPr>
              <w:t> </w:t>
            </w:r>
            <w:r w:rsidRPr="007953A2">
              <w:rPr>
                <w:rFonts w:asciiTheme="minorHAnsi" w:hAnsiTheme="minorHAnsi" w:cstheme="minorHAnsi"/>
                <w:szCs w:val="20"/>
              </w:rPr>
              <w:fldChar w:fldCharType="end"/>
            </w:r>
          </w:p>
        </w:tc>
        <w:tc>
          <w:tcPr>
            <w:tcW w:w="2901" w:type="dxa"/>
            <w:shd w:val="clear" w:color="auto" w:fill="EAEAEA"/>
          </w:tcPr>
          <w:p w14:paraId="2EB1A5B7"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szCs w:val="20"/>
              </w:rPr>
              <w:t>Family name</w:t>
            </w:r>
          </w:p>
        </w:tc>
        <w:tc>
          <w:tcPr>
            <w:tcW w:w="2419" w:type="dxa"/>
          </w:tcPr>
          <w:p w14:paraId="702F27F5"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szCs w:val="20"/>
              </w:rPr>
              <w:fldChar w:fldCharType="begin">
                <w:ffData>
                  <w:name w:val=""/>
                  <w:enabled/>
                  <w:calcOnExit w:val="0"/>
                  <w:textInput>
                    <w:maxLength w:val="40"/>
                  </w:textInput>
                </w:ffData>
              </w:fldChar>
            </w:r>
            <w:r w:rsidRPr="007953A2">
              <w:rPr>
                <w:rFonts w:asciiTheme="minorHAnsi" w:hAnsiTheme="minorHAnsi" w:cstheme="minorHAnsi"/>
                <w:szCs w:val="20"/>
              </w:rPr>
              <w:instrText xml:space="preserve"> FORMTEXT </w:instrText>
            </w:r>
            <w:r w:rsidRPr="007953A2">
              <w:rPr>
                <w:rFonts w:asciiTheme="minorHAnsi" w:hAnsiTheme="minorHAnsi" w:cstheme="minorHAnsi"/>
                <w:szCs w:val="20"/>
              </w:rPr>
            </w:r>
            <w:r w:rsidRPr="007953A2">
              <w:rPr>
                <w:rFonts w:asciiTheme="minorHAnsi" w:hAnsiTheme="minorHAnsi" w:cstheme="minorHAnsi"/>
                <w:szCs w:val="20"/>
              </w:rPr>
              <w:fldChar w:fldCharType="separate"/>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szCs w:val="20"/>
              </w:rPr>
              <w:fldChar w:fldCharType="end"/>
            </w:r>
          </w:p>
        </w:tc>
      </w:tr>
      <w:tr w:rsidR="008C174A" w:rsidRPr="007953A2" w14:paraId="09FF06F6" w14:textId="77777777" w:rsidTr="00BF3CFD">
        <w:trPr>
          <w:cantSplit/>
        </w:trPr>
        <w:tc>
          <w:tcPr>
            <w:tcW w:w="1818" w:type="dxa"/>
            <w:shd w:val="clear" w:color="auto" w:fill="EAEAEA"/>
          </w:tcPr>
          <w:p w14:paraId="5889BABF"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szCs w:val="20"/>
              </w:rPr>
              <w:t>First given name</w:t>
            </w:r>
          </w:p>
        </w:tc>
        <w:tc>
          <w:tcPr>
            <w:tcW w:w="2860" w:type="dxa"/>
          </w:tcPr>
          <w:p w14:paraId="36CE0682" w14:textId="77777777" w:rsidR="008C174A" w:rsidRPr="007953A2" w:rsidRDefault="008C174A" w:rsidP="00732AAF">
            <w:pPr>
              <w:rPr>
                <w:rFonts w:asciiTheme="minorHAnsi" w:hAnsiTheme="minorHAnsi" w:cstheme="minorHAnsi"/>
                <w:bCs/>
                <w:szCs w:val="20"/>
              </w:rPr>
            </w:pPr>
            <w:r w:rsidRPr="007953A2">
              <w:rPr>
                <w:rFonts w:asciiTheme="minorHAnsi" w:hAnsiTheme="minorHAnsi" w:cstheme="minorHAnsi"/>
                <w:bCs/>
                <w:szCs w:val="20"/>
              </w:rPr>
              <w:fldChar w:fldCharType="begin">
                <w:ffData>
                  <w:name w:val="Text4"/>
                  <w:enabled/>
                  <w:calcOnExit w:val="0"/>
                  <w:textInput/>
                </w:ffData>
              </w:fldChar>
            </w:r>
            <w:r w:rsidRPr="007953A2">
              <w:rPr>
                <w:rFonts w:asciiTheme="minorHAnsi" w:hAnsiTheme="minorHAnsi" w:cstheme="minorHAnsi"/>
                <w:bCs/>
                <w:szCs w:val="20"/>
              </w:rPr>
              <w:instrText xml:space="preserve"> FORMTEXT </w:instrText>
            </w:r>
            <w:r w:rsidRPr="007953A2">
              <w:rPr>
                <w:rFonts w:asciiTheme="minorHAnsi" w:hAnsiTheme="minorHAnsi" w:cstheme="minorHAnsi"/>
                <w:bCs/>
                <w:szCs w:val="20"/>
              </w:rPr>
            </w:r>
            <w:r w:rsidRPr="007953A2">
              <w:rPr>
                <w:rFonts w:asciiTheme="minorHAnsi" w:hAnsiTheme="minorHAnsi" w:cstheme="minorHAnsi"/>
                <w:bCs/>
                <w:szCs w:val="20"/>
              </w:rPr>
              <w:fldChar w:fldCharType="separate"/>
            </w:r>
            <w:r w:rsidRPr="007953A2">
              <w:rPr>
                <w:rFonts w:asciiTheme="minorHAnsi" w:hAnsiTheme="minorHAnsi" w:cstheme="minorHAnsi"/>
                <w:bCs/>
                <w:szCs w:val="20"/>
              </w:rPr>
              <w:t> </w:t>
            </w:r>
            <w:r w:rsidRPr="007953A2">
              <w:rPr>
                <w:rFonts w:asciiTheme="minorHAnsi" w:hAnsiTheme="minorHAnsi" w:cstheme="minorHAnsi"/>
                <w:bCs/>
                <w:szCs w:val="20"/>
              </w:rPr>
              <w:t> </w:t>
            </w:r>
            <w:r w:rsidRPr="007953A2">
              <w:rPr>
                <w:rFonts w:asciiTheme="minorHAnsi" w:hAnsiTheme="minorHAnsi" w:cstheme="minorHAnsi"/>
                <w:bCs/>
                <w:szCs w:val="20"/>
              </w:rPr>
              <w:t> </w:t>
            </w:r>
            <w:r w:rsidRPr="007953A2">
              <w:rPr>
                <w:rFonts w:asciiTheme="minorHAnsi" w:hAnsiTheme="minorHAnsi" w:cstheme="minorHAnsi"/>
                <w:bCs/>
                <w:szCs w:val="20"/>
              </w:rPr>
              <w:t> </w:t>
            </w:r>
            <w:r w:rsidRPr="007953A2">
              <w:rPr>
                <w:rFonts w:asciiTheme="minorHAnsi" w:hAnsiTheme="minorHAnsi" w:cstheme="minorHAnsi"/>
                <w:bCs/>
                <w:szCs w:val="20"/>
              </w:rPr>
              <w:t> </w:t>
            </w:r>
            <w:r w:rsidRPr="007953A2">
              <w:rPr>
                <w:rFonts w:asciiTheme="minorHAnsi" w:hAnsiTheme="minorHAnsi" w:cstheme="minorHAnsi"/>
                <w:bCs/>
                <w:szCs w:val="20"/>
              </w:rPr>
              <w:fldChar w:fldCharType="end"/>
            </w:r>
          </w:p>
        </w:tc>
        <w:tc>
          <w:tcPr>
            <w:tcW w:w="2901" w:type="dxa"/>
            <w:shd w:val="clear" w:color="auto" w:fill="EAEAEA"/>
          </w:tcPr>
          <w:p w14:paraId="18DC69E4"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szCs w:val="20"/>
              </w:rPr>
              <w:t xml:space="preserve">Other given name(s) </w:t>
            </w:r>
            <w:r w:rsidRPr="007953A2">
              <w:rPr>
                <w:rFonts w:asciiTheme="minorHAnsi" w:hAnsiTheme="minorHAnsi" w:cstheme="minorHAnsi"/>
                <w:i/>
                <w:iCs/>
                <w:szCs w:val="20"/>
              </w:rPr>
              <w:t>(middle)</w:t>
            </w:r>
          </w:p>
        </w:tc>
        <w:tc>
          <w:tcPr>
            <w:tcW w:w="2419" w:type="dxa"/>
          </w:tcPr>
          <w:p w14:paraId="5AD7204D"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szCs w:val="20"/>
              </w:rPr>
              <w:fldChar w:fldCharType="begin">
                <w:ffData>
                  <w:name w:val="Text3"/>
                  <w:enabled/>
                  <w:calcOnExit w:val="0"/>
                  <w:textInput>
                    <w:maxLength w:val="40"/>
                  </w:textInput>
                </w:ffData>
              </w:fldChar>
            </w:r>
            <w:r w:rsidRPr="007953A2">
              <w:rPr>
                <w:rFonts w:asciiTheme="minorHAnsi" w:hAnsiTheme="minorHAnsi" w:cstheme="minorHAnsi"/>
                <w:szCs w:val="20"/>
              </w:rPr>
              <w:instrText xml:space="preserve"> FORMTEXT </w:instrText>
            </w:r>
            <w:r w:rsidRPr="007953A2">
              <w:rPr>
                <w:rFonts w:asciiTheme="minorHAnsi" w:hAnsiTheme="minorHAnsi" w:cstheme="minorHAnsi"/>
                <w:szCs w:val="20"/>
              </w:rPr>
            </w:r>
            <w:r w:rsidRPr="007953A2">
              <w:rPr>
                <w:rFonts w:asciiTheme="minorHAnsi" w:hAnsiTheme="minorHAnsi" w:cstheme="minorHAnsi"/>
                <w:szCs w:val="20"/>
              </w:rPr>
              <w:fldChar w:fldCharType="separate"/>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szCs w:val="20"/>
              </w:rPr>
              <w:fldChar w:fldCharType="end"/>
            </w:r>
          </w:p>
        </w:tc>
      </w:tr>
      <w:tr w:rsidR="008C174A" w:rsidRPr="007953A2" w14:paraId="2D6BF661" w14:textId="77777777" w:rsidTr="00BF3CFD">
        <w:trPr>
          <w:cantSplit/>
        </w:trPr>
        <w:tc>
          <w:tcPr>
            <w:tcW w:w="1818" w:type="dxa"/>
            <w:shd w:val="clear" w:color="auto" w:fill="EAEAEA"/>
          </w:tcPr>
          <w:p w14:paraId="17BACECE"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color w:val="FF0000"/>
                <w:szCs w:val="20"/>
              </w:rPr>
              <w:t>Email (Required)</w:t>
            </w:r>
          </w:p>
        </w:tc>
        <w:tc>
          <w:tcPr>
            <w:tcW w:w="2860" w:type="dxa"/>
          </w:tcPr>
          <w:p w14:paraId="749C7A97"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szCs w:val="20"/>
              </w:rPr>
              <w:fldChar w:fldCharType="begin">
                <w:ffData>
                  <w:name w:val=""/>
                  <w:enabled/>
                  <w:calcOnExit w:val="0"/>
                  <w:textInput>
                    <w:maxLength w:val="60"/>
                  </w:textInput>
                </w:ffData>
              </w:fldChar>
            </w:r>
            <w:r w:rsidRPr="007953A2">
              <w:rPr>
                <w:rFonts w:asciiTheme="minorHAnsi" w:hAnsiTheme="minorHAnsi" w:cstheme="minorHAnsi"/>
                <w:szCs w:val="20"/>
              </w:rPr>
              <w:instrText xml:space="preserve"> FORMTEXT </w:instrText>
            </w:r>
            <w:r w:rsidRPr="007953A2">
              <w:rPr>
                <w:rFonts w:asciiTheme="minorHAnsi" w:hAnsiTheme="minorHAnsi" w:cstheme="minorHAnsi"/>
                <w:szCs w:val="20"/>
              </w:rPr>
            </w:r>
            <w:r w:rsidRPr="007953A2">
              <w:rPr>
                <w:rFonts w:asciiTheme="minorHAnsi" w:hAnsiTheme="minorHAnsi" w:cstheme="minorHAnsi"/>
                <w:szCs w:val="20"/>
              </w:rPr>
              <w:fldChar w:fldCharType="separate"/>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szCs w:val="20"/>
              </w:rPr>
              <w:fldChar w:fldCharType="end"/>
            </w:r>
          </w:p>
        </w:tc>
        <w:tc>
          <w:tcPr>
            <w:tcW w:w="2901" w:type="dxa"/>
            <w:shd w:val="clear" w:color="auto" w:fill="EAEAEA"/>
          </w:tcPr>
          <w:p w14:paraId="3217F72E"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szCs w:val="20"/>
              </w:rPr>
              <w:t>Mobile phone</w:t>
            </w:r>
          </w:p>
        </w:tc>
        <w:tc>
          <w:tcPr>
            <w:tcW w:w="2419" w:type="dxa"/>
          </w:tcPr>
          <w:p w14:paraId="5C727128" w14:textId="77777777" w:rsidR="008C174A" w:rsidRPr="007953A2" w:rsidRDefault="008C174A" w:rsidP="00732AAF">
            <w:pPr>
              <w:rPr>
                <w:rFonts w:asciiTheme="minorHAnsi" w:hAnsiTheme="minorHAnsi" w:cstheme="minorHAnsi"/>
                <w:szCs w:val="20"/>
              </w:rPr>
            </w:pPr>
            <w:r w:rsidRPr="007953A2">
              <w:rPr>
                <w:rFonts w:asciiTheme="minorHAnsi" w:hAnsiTheme="minorHAnsi" w:cstheme="minorHAnsi"/>
                <w:szCs w:val="20"/>
              </w:rPr>
              <w:fldChar w:fldCharType="begin">
                <w:ffData>
                  <w:name w:val=""/>
                  <w:enabled/>
                  <w:calcOnExit w:val="0"/>
                  <w:textInput>
                    <w:maxLength w:val="60"/>
                  </w:textInput>
                </w:ffData>
              </w:fldChar>
            </w:r>
            <w:r w:rsidRPr="007953A2">
              <w:rPr>
                <w:rFonts w:asciiTheme="minorHAnsi" w:hAnsiTheme="minorHAnsi" w:cstheme="minorHAnsi"/>
                <w:szCs w:val="20"/>
              </w:rPr>
              <w:instrText xml:space="preserve"> FORMTEXT </w:instrText>
            </w:r>
            <w:r w:rsidRPr="007953A2">
              <w:rPr>
                <w:rFonts w:asciiTheme="minorHAnsi" w:hAnsiTheme="minorHAnsi" w:cstheme="minorHAnsi"/>
                <w:szCs w:val="20"/>
              </w:rPr>
            </w:r>
            <w:r w:rsidRPr="007953A2">
              <w:rPr>
                <w:rFonts w:asciiTheme="minorHAnsi" w:hAnsiTheme="minorHAnsi" w:cstheme="minorHAnsi"/>
                <w:szCs w:val="20"/>
              </w:rPr>
              <w:fldChar w:fldCharType="separate"/>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noProof/>
                <w:szCs w:val="20"/>
              </w:rPr>
              <w:t> </w:t>
            </w:r>
            <w:r w:rsidRPr="007953A2">
              <w:rPr>
                <w:rFonts w:asciiTheme="minorHAnsi" w:hAnsiTheme="minorHAnsi" w:cstheme="minorHAnsi"/>
                <w:szCs w:val="20"/>
              </w:rPr>
              <w:fldChar w:fldCharType="end"/>
            </w:r>
          </w:p>
        </w:tc>
      </w:tr>
    </w:tbl>
    <w:tbl>
      <w:tblPr>
        <w:tblStyle w:val="TableGrid1"/>
        <w:tblW w:w="5005" w:type="pct"/>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793"/>
        <w:gridCol w:w="8405"/>
      </w:tblGrid>
      <w:tr w:rsidR="004E3A58" w:rsidRPr="007953A2" w14:paraId="56885E40" w14:textId="77777777" w:rsidTr="00B61D28">
        <w:trPr>
          <w:trHeight w:val="439"/>
          <w:tblCellSpacing w:w="20" w:type="dxa"/>
        </w:trPr>
        <w:tc>
          <w:tcPr>
            <w:tcW w:w="850" w:type="pct"/>
            <w:tcBorders>
              <w:top w:val="inset" w:sz="6" w:space="0" w:color="auto"/>
              <w:left w:val="inset" w:sz="6" w:space="0" w:color="auto"/>
              <w:bottom w:val="inset" w:sz="6" w:space="0" w:color="auto"/>
              <w:right w:val="inset" w:sz="6" w:space="0" w:color="auto"/>
            </w:tcBorders>
            <w:shd w:val="clear" w:color="auto" w:fill="EAEAEA"/>
            <w:vAlign w:val="center"/>
            <w:hideMark/>
          </w:tcPr>
          <w:p w14:paraId="246C584F" w14:textId="77777777" w:rsidR="00BA433A" w:rsidRPr="007953A2" w:rsidRDefault="00BA433A" w:rsidP="00732AAF">
            <w:pPr>
              <w:rPr>
                <w:szCs w:val="20"/>
              </w:rPr>
            </w:pPr>
            <w:r w:rsidRPr="007953A2">
              <w:rPr>
                <w:szCs w:val="20"/>
              </w:rPr>
              <w:t>Course</w:t>
            </w:r>
          </w:p>
        </w:tc>
        <w:tc>
          <w:tcPr>
            <w:tcW w:w="4091" w:type="pct"/>
            <w:tcBorders>
              <w:top w:val="inset" w:sz="6" w:space="0" w:color="auto"/>
              <w:left w:val="inset" w:sz="6" w:space="0" w:color="auto"/>
              <w:bottom w:val="inset" w:sz="6" w:space="0" w:color="auto"/>
              <w:right w:val="inset" w:sz="6" w:space="0" w:color="auto"/>
            </w:tcBorders>
            <w:vAlign w:val="center"/>
            <w:hideMark/>
          </w:tcPr>
          <w:p w14:paraId="6B8488FE" w14:textId="42EE0FC3" w:rsidR="00BA433A" w:rsidRPr="007953A2" w:rsidRDefault="00761E95" w:rsidP="00732AAF">
            <w:pPr>
              <w:rPr>
                <w:szCs w:val="20"/>
              </w:rPr>
            </w:pPr>
            <w:r w:rsidRPr="007953A2">
              <w:rPr>
                <w:szCs w:val="20"/>
              </w:rPr>
              <w:fldChar w:fldCharType="begin">
                <w:ffData>
                  <w:name w:val=""/>
                  <w:enabled/>
                  <w:calcOnExit w:val="0"/>
                  <w:textInput>
                    <w:maxLength w:val="75"/>
                  </w:textInput>
                </w:ffData>
              </w:fldChar>
            </w:r>
            <w:r w:rsidRPr="007953A2">
              <w:rPr>
                <w:szCs w:val="20"/>
              </w:rPr>
              <w:instrText xml:space="preserve"> FORMTEXT </w:instrText>
            </w:r>
            <w:r w:rsidRPr="007953A2">
              <w:rPr>
                <w:szCs w:val="20"/>
              </w:rPr>
            </w:r>
            <w:r w:rsidRPr="007953A2">
              <w:rPr>
                <w:szCs w:val="20"/>
              </w:rPr>
              <w:fldChar w:fldCharType="separate"/>
            </w:r>
            <w:r w:rsidRPr="007953A2">
              <w:rPr>
                <w:noProof/>
                <w:szCs w:val="20"/>
              </w:rPr>
              <w:t> </w:t>
            </w:r>
            <w:r w:rsidRPr="007953A2">
              <w:rPr>
                <w:noProof/>
                <w:szCs w:val="20"/>
              </w:rPr>
              <w:t> </w:t>
            </w:r>
            <w:r w:rsidRPr="007953A2">
              <w:rPr>
                <w:noProof/>
                <w:szCs w:val="20"/>
              </w:rPr>
              <w:t> </w:t>
            </w:r>
            <w:r w:rsidRPr="007953A2">
              <w:rPr>
                <w:noProof/>
                <w:szCs w:val="20"/>
              </w:rPr>
              <w:t> </w:t>
            </w:r>
            <w:r w:rsidRPr="007953A2">
              <w:rPr>
                <w:noProof/>
                <w:szCs w:val="20"/>
              </w:rPr>
              <w:t> </w:t>
            </w:r>
            <w:r w:rsidRPr="007953A2">
              <w:rPr>
                <w:szCs w:val="20"/>
              </w:rPr>
              <w:fldChar w:fldCharType="end"/>
            </w:r>
          </w:p>
        </w:tc>
      </w:tr>
    </w:tbl>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1835"/>
        <w:gridCol w:w="567"/>
        <w:gridCol w:w="1276"/>
        <w:gridCol w:w="709"/>
        <w:gridCol w:w="1559"/>
        <w:gridCol w:w="567"/>
        <w:gridCol w:w="1417"/>
        <w:gridCol w:w="567"/>
        <w:gridCol w:w="1691"/>
      </w:tblGrid>
      <w:tr w:rsidR="006E5A51" w:rsidRPr="007953A2" w14:paraId="5EB11A04" w14:textId="77777777" w:rsidTr="006E5A51">
        <w:trPr>
          <w:trHeight w:val="324"/>
          <w:tblCellSpacing w:w="20" w:type="dxa"/>
        </w:trPr>
        <w:tc>
          <w:tcPr>
            <w:tcW w:w="1775" w:type="dxa"/>
            <w:shd w:val="clear" w:color="auto" w:fill="F2F2F2" w:themeFill="background1" w:themeFillShade="F2"/>
          </w:tcPr>
          <w:p w14:paraId="23C47818" w14:textId="21F7B3D9" w:rsidR="00D411E7" w:rsidRPr="007953A2" w:rsidRDefault="00D411E7" w:rsidP="00732AAF">
            <w:pPr>
              <w:tabs>
                <w:tab w:val="right" w:pos="3256"/>
              </w:tabs>
              <w:rPr>
                <w:szCs w:val="20"/>
              </w:rPr>
            </w:pPr>
            <w:r w:rsidRPr="007953A2">
              <w:rPr>
                <w:szCs w:val="20"/>
              </w:rPr>
              <w:t>Current course fee payment arrangement</w:t>
            </w:r>
          </w:p>
        </w:tc>
        <w:tc>
          <w:tcPr>
            <w:tcW w:w="527" w:type="dxa"/>
            <w:vAlign w:val="center"/>
          </w:tcPr>
          <w:p w14:paraId="4340077C" w14:textId="3FBA7A49" w:rsidR="00D411E7" w:rsidRPr="007953A2" w:rsidRDefault="00D411E7" w:rsidP="00732AAF">
            <w:pPr>
              <w:tabs>
                <w:tab w:val="right" w:pos="3256"/>
              </w:tabs>
              <w:jc w:val="both"/>
              <w:rPr>
                <w:szCs w:val="20"/>
              </w:rPr>
            </w:pPr>
            <w:r w:rsidRPr="007953A2">
              <w:rPr>
                <w:szCs w:val="20"/>
              </w:rPr>
              <w:fldChar w:fldCharType="begin">
                <w:ffData>
                  <w:name w:val="Check5"/>
                  <w:enabled/>
                  <w:calcOnExit w:val="0"/>
                  <w:checkBox>
                    <w:size w:val="22"/>
                    <w:default w:val="0"/>
                    <w:checked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1236" w:type="dxa"/>
            <w:shd w:val="clear" w:color="auto" w:fill="F2F2F2" w:themeFill="background1" w:themeFillShade="F2"/>
            <w:vAlign w:val="center"/>
          </w:tcPr>
          <w:p w14:paraId="0A6C06ED" w14:textId="508481D5" w:rsidR="00D411E7" w:rsidRPr="007953A2" w:rsidRDefault="00D411E7" w:rsidP="00732AAF">
            <w:pPr>
              <w:tabs>
                <w:tab w:val="right" w:pos="3256"/>
              </w:tabs>
              <w:rPr>
                <w:szCs w:val="20"/>
              </w:rPr>
            </w:pPr>
            <w:r w:rsidRPr="007953A2">
              <w:rPr>
                <w:szCs w:val="20"/>
              </w:rPr>
              <w:t>Upfront</w:t>
            </w:r>
          </w:p>
        </w:tc>
        <w:tc>
          <w:tcPr>
            <w:tcW w:w="669" w:type="dxa"/>
            <w:vAlign w:val="center"/>
          </w:tcPr>
          <w:p w14:paraId="6D5274A2" w14:textId="77777777" w:rsidR="00D411E7" w:rsidRPr="007953A2" w:rsidRDefault="00D411E7" w:rsidP="00732AAF">
            <w:pPr>
              <w:tabs>
                <w:tab w:val="right" w:pos="3256"/>
              </w:tabs>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1519" w:type="dxa"/>
            <w:shd w:val="clear" w:color="auto" w:fill="F2F2F2" w:themeFill="background1" w:themeFillShade="F2"/>
            <w:vAlign w:val="center"/>
          </w:tcPr>
          <w:p w14:paraId="0F515015" w14:textId="4B222A9D" w:rsidR="00D411E7" w:rsidRPr="007953A2" w:rsidRDefault="00D411E7" w:rsidP="00732AAF">
            <w:pPr>
              <w:tabs>
                <w:tab w:val="right" w:pos="3256"/>
              </w:tabs>
              <w:rPr>
                <w:szCs w:val="20"/>
              </w:rPr>
            </w:pPr>
            <w:r w:rsidRPr="007953A2">
              <w:rPr>
                <w:szCs w:val="20"/>
              </w:rPr>
              <w:t>FEE-HELP</w:t>
            </w:r>
          </w:p>
        </w:tc>
        <w:tc>
          <w:tcPr>
            <w:tcW w:w="527" w:type="dxa"/>
            <w:vAlign w:val="center"/>
          </w:tcPr>
          <w:p w14:paraId="3D79F864" w14:textId="7EF66D14" w:rsidR="00D411E7" w:rsidRPr="007953A2" w:rsidRDefault="00D411E7" w:rsidP="00732AAF">
            <w:pPr>
              <w:tabs>
                <w:tab w:val="right" w:pos="3256"/>
              </w:tabs>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1377" w:type="dxa"/>
            <w:shd w:val="clear" w:color="auto" w:fill="F2F2F2" w:themeFill="background1" w:themeFillShade="F2"/>
            <w:vAlign w:val="center"/>
          </w:tcPr>
          <w:p w14:paraId="561A1F6C" w14:textId="77777777" w:rsidR="00B61D28" w:rsidRPr="007953A2" w:rsidRDefault="00B61D28" w:rsidP="00732AAF">
            <w:pPr>
              <w:tabs>
                <w:tab w:val="right" w:pos="3256"/>
              </w:tabs>
              <w:rPr>
                <w:szCs w:val="20"/>
              </w:rPr>
            </w:pPr>
            <w:r w:rsidRPr="007953A2">
              <w:rPr>
                <w:szCs w:val="20"/>
              </w:rPr>
              <w:t>CSP/</w:t>
            </w:r>
          </w:p>
          <w:p w14:paraId="0B3AE81A" w14:textId="019F44AC" w:rsidR="00D411E7" w:rsidRPr="007953A2" w:rsidRDefault="00D411E7" w:rsidP="00732AAF">
            <w:pPr>
              <w:tabs>
                <w:tab w:val="right" w:pos="3256"/>
              </w:tabs>
              <w:rPr>
                <w:szCs w:val="20"/>
              </w:rPr>
            </w:pPr>
            <w:r w:rsidRPr="007953A2">
              <w:rPr>
                <w:szCs w:val="20"/>
              </w:rPr>
              <w:t>HECS-HELP</w:t>
            </w:r>
          </w:p>
        </w:tc>
        <w:tc>
          <w:tcPr>
            <w:tcW w:w="527" w:type="dxa"/>
            <w:vAlign w:val="center"/>
          </w:tcPr>
          <w:p w14:paraId="6DE6E3C4" w14:textId="7DCC887A" w:rsidR="00D411E7" w:rsidRPr="007953A2" w:rsidRDefault="00D411E7" w:rsidP="00732AAF">
            <w:pPr>
              <w:tabs>
                <w:tab w:val="right" w:pos="3256"/>
              </w:tabs>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1631" w:type="dxa"/>
            <w:shd w:val="clear" w:color="auto" w:fill="F2F2F2" w:themeFill="background1" w:themeFillShade="F2"/>
            <w:vAlign w:val="center"/>
          </w:tcPr>
          <w:p w14:paraId="4DBCCA7E" w14:textId="4B77AB84" w:rsidR="00D411E7" w:rsidRPr="007953A2" w:rsidRDefault="00D411E7" w:rsidP="00732AAF">
            <w:pPr>
              <w:tabs>
                <w:tab w:val="right" w:pos="3256"/>
              </w:tabs>
              <w:rPr>
                <w:szCs w:val="20"/>
              </w:rPr>
            </w:pPr>
            <w:r w:rsidRPr="007953A2">
              <w:rPr>
                <w:szCs w:val="20"/>
              </w:rPr>
              <w:t>Mixed Payment</w:t>
            </w:r>
          </w:p>
        </w:tc>
      </w:tr>
    </w:tbl>
    <w:p w14:paraId="699E2C64" w14:textId="77777777" w:rsidR="00927E8D" w:rsidRPr="007953A2" w:rsidRDefault="00927E8D" w:rsidP="00732AAF">
      <w:pPr>
        <w:rPr>
          <w:sz w:val="10"/>
          <w:szCs w:val="12"/>
        </w:rPr>
      </w:pPr>
    </w:p>
    <w:p w14:paraId="7419EB44" w14:textId="28346223" w:rsidR="00927E8D" w:rsidRPr="00014D43" w:rsidRDefault="00927E8D" w:rsidP="00732AAF">
      <w:pPr>
        <w:shd w:val="clear" w:color="auto" w:fill="FFFFFF"/>
        <w:jc w:val="both"/>
        <w:rPr>
          <w:rFonts w:asciiTheme="minorHAnsi" w:hAnsiTheme="minorHAnsi" w:cstheme="minorHAnsi"/>
          <w:i/>
          <w:iCs/>
          <w:color w:val="0000FF"/>
          <w:sz w:val="18"/>
          <w:szCs w:val="18"/>
          <w:u w:val="single"/>
        </w:rPr>
      </w:pPr>
      <w:bookmarkStart w:id="2" w:name="_Hlk47100246"/>
      <w:r w:rsidRPr="00014D43">
        <w:rPr>
          <w:rFonts w:asciiTheme="minorHAnsi" w:hAnsiTheme="minorHAnsi" w:cstheme="minorHAnsi"/>
          <w:i/>
          <w:iCs/>
          <w:sz w:val="18"/>
          <w:szCs w:val="18"/>
        </w:rPr>
        <w:t>If you hold a</w:t>
      </w:r>
      <w:r w:rsidR="008D3C2E" w:rsidRPr="00014D43">
        <w:rPr>
          <w:rFonts w:asciiTheme="minorHAnsi" w:hAnsiTheme="minorHAnsi" w:cstheme="minorHAnsi"/>
          <w:i/>
          <w:iCs/>
          <w:sz w:val="18"/>
          <w:szCs w:val="18"/>
        </w:rPr>
        <w:t xml:space="preserve">n </w:t>
      </w:r>
      <w:hyperlink r:id="rId13" w:history="1">
        <w:r w:rsidR="008D3C2E" w:rsidRPr="00014D43">
          <w:rPr>
            <w:rStyle w:val="Hyperlink"/>
            <w:rFonts w:asciiTheme="minorHAnsi" w:hAnsiTheme="minorHAnsi" w:cstheme="minorHAnsi"/>
            <w:i/>
            <w:iCs/>
            <w:sz w:val="18"/>
            <w:szCs w:val="18"/>
          </w:rPr>
          <w:t>Australian</w:t>
        </w:r>
        <w:r w:rsidRPr="00014D43">
          <w:rPr>
            <w:rStyle w:val="Hyperlink"/>
            <w:rFonts w:asciiTheme="minorHAnsi" w:hAnsiTheme="minorHAnsi" w:cstheme="minorHAnsi"/>
            <w:i/>
            <w:iCs/>
            <w:sz w:val="18"/>
            <w:szCs w:val="18"/>
          </w:rPr>
          <w:t xml:space="preserve"> </w:t>
        </w:r>
        <w:r w:rsidR="008D3C2E" w:rsidRPr="00014D43">
          <w:rPr>
            <w:rStyle w:val="Hyperlink"/>
            <w:rFonts w:asciiTheme="minorHAnsi" w:hAnsiTheme="minorHAnsi" w:cstheme="minorHAnsi"/>
            <w:i/>
            <w:iCs/>
            <w:sz w:val="18"/>
            <w:szCs w:val="18"/>
          </w:rPr>
          <w:t>S</w:t>
        </w:r>
        <w:r w:rsidRPr="00014D43">
          <w:rPr>
            <w:rStyle w:val="Hyperlink"/>
            <w:rFonts w:asciiTheme="minorHAnsi" w:hAnsiTheme="minorHAnsi" w:cstheme="minorHAnsi"/>
            <w:i/>
            <w:iCs/>
            <w:sz w:val="18"/>
            <w:szCs w:val="18"/>
          </w:rPr>
          <w:t xml:space="preserve">tudent </w:t>
        </w:r>
        <w:r w:rsidR="008D3C2E" w:rsidRPr="00014D43">
          <w:rPr>
            <w:rStyle w:val="Hyperlink"/>
            <w:rFonts w:asciiTheme="minorHAnsi" w:hAnsiTheme="minorHAnsi" w:cstheme="minorHAnsi"/>
            <w:i/>
            <w:iCs/>
            <w:sz w:val="18"/>
            <w:szCs w:val="18"/>
          </w:rPr>
          <w:t>V</w:t>
        </w:r>
        <w:r w:rsidRPr="00014D43">
          <w:rPr>
            <w:rStyle w:val="Hyperlink"/>
            <w:rFonts w:asciiTheme="minorHAnsi" w:hAnsiTheme="minorHAnsi" w:cstheme="minorHAnsi"/>
            <w:i/>
            <w:iCs/>
            <w:sz w:val="18"/>
            <w:szCs w:val="18"/>
          </w:rPr>
          <w:t>isa</w:t>
        </w:r>
        <w:r w:rsidR="008D3C2E" w:rsidRPr="00014D43">
          <w:rPr>
            <w:rStyle w:val="Hyperlink"/>
            <w:rFonts w:asciiTheme="minorHAnsi" w:hAnsiTheme="minorHAnsi" w:cstheme="minorHAnsi"/>
            <w:i/>
            <w:iCs/>
            <w:sz w:val="18"/>
            <w:szCs w:val="18"/>
          </w:rPr>
          <w:t xml:space="preserve"> (Subclass 500)</w:t>
        </w:r>
        <w:r w:rsidRPr="00014D43">
          <w:rPr>
            <w:rStyle w:val="Hyperlink"/>
            <w:rFonts w:asciiTheme="minorHAnsi" w:hAnsiTheme="minorHAnsi" w:cstheme="minorHAnsi"/>
            <w:i/>
            <w:iCs/>
            <w:sz w:val="18"/>
            <w:szCs w:val="18"/>
          </w:rPr>
          <w:t>,</w:t>
        </w:r>
      </w:hyperlink>
      <w:r w:rsidRPr="00014D43">
        <w:rPr>
          <w:rFonts w:asciiTheme="minorHAnsi" w:hAnsiTheme="minorHAnsi" w:cstheme="minorHAnsi"/>
          <w:i/>
          <w:iCs/>
          <w:sz w:val="18"/>
          <w:szCs w:val="18"/>
        </w:rPr>
        <w:t xml:space="preserve"> any amendment to course or unit enrolment may affect the status of your student visa.</w:t>
      </w:r>
      <w:r w:rsidR="00352D40" w:rsidRPr="00014D43">
        <w:rPr>
          <w:rFonts w:asciiTheme="minorHAnsi" w:hAnsiTheme="minorHAnsi" w:cstheme="minorHAnsi"/>
          <w:i/>
          <w:iCs/>
          <w:sz w:val="18"/>
          <w:szCs w:val="18"/>
        </w:rPr>
        <w:t xml:space="preserve"> We rec</w:t>
      </w:r>
      <w:r w:rsidR="00BA690B" w:rsidRPr="00014D43">
        <w:rPr>
          <w:rFonts w:asciiTheme="minorHAnsi" w:hAnsiTheme="minorHAnsi" w:cstheme="minorHAnsi"/>
          <w:i/>
          <w:iCs/>
          <w:sz w:val="18"/>
          <w:szCs w:val="18"/>
        </w:rPr>
        <w:t xml:space="preserve">ommend you consult with the </w:t>
      </w:r>
      <w:hyperlink r:id="rId14" w:history="1">
        <w:r w:rsidR="00BA690B" w:rsidRPr="00014D43">
          <w:rPr>
            <w:rStyle w:val="Hyperlink"/>
            <w:rFonts w:asciiTheme="minorHAnsi" w:hAnsiTheme="minorHAnsi" w:cstheme="minorHAnsi"/>
            <w:i/>
            <w:iCs/>
            <w:sz w:val="18"/>
            <w:szCs w:val="18"/>
          </w:rPr>
          <w:t>Department of Home Affairs</w:t>
        </w:r>
      </w:hyperlink>
      <w:r w:rsidR="00BA690B" w:rsidRPr="00014D43">
        <w:rPr>
          <w:rFonts w:asciiTheme="minorHAnsi" w:hAnsiTheme="minorHAnsi" w:cstheme="minorHAnsi"/>
          <w:i/>
          <w:iCs/>
          <w:sz w:val="18"/>
          <w:szCs w:val="18"/>
        </w:rPr>
        <w:t xml:space="preserve"> or a </w:t>
      </w:r>
      <w:hyperlink r:id="rId15" w:history="1">
        <w:r w:rsidR="00BA690B" w:rsidRPr="00014D43">
          <w:rPr>
            <w:rStyle w:val="Hyperlink"/>
            <w:rFonts w:asciiTheme="minorHAnsi" w:hAnsiTheme="minorHAnsi" w:cstheme="minorHAnsi"/>
            <w:i/>
            <w:iCs/>
            <w:sz w:val="18"/>
            <w:szCs w:val="18"/>
          </w:rPr>
          <w:t>Registered Migration Agent</w:t>
        </w:r>
      </w:hyperlink>
      <w:r w:rsidR="00845C61" w:rsidRPr="00014D43">
        <w:rPr>
          <w:rFonts w:asciiTheme="minorHAnsi" w:hAnsiTheme="minorHAnsi" w:cstheme="minorHAnsi"/>
          <w:i/>
          <w:iCs/>
          <w:sz w:val="18"/>
          <w:szCs w:val="18"/>
        </w:rPr>
        <w:t xml:space="preserve"> before making any changes to your enrolment.</w:t>
      </w:r>
      <w:r w:rsidRPr="00014D43">
        <w:rPr>
          <w:rFonts w:asciiTheme="minorHAnsi" w:hAnsiTheme="minorHAnsi" w:cstheme="minorHAnsi"/>
          <w:i/>
          <w:iCs/>
          <w:sz w:val="18"/>
          <w:szCs w:val="18"/>
        </w:rPr>
        <w:t xml:space="preserve"> </w:t>
      </w:r>
      <w:r w:rsidR="00486662" w:rsidRPr="00014D43">
        <w:rPr>
          <w:rFonts w:asciiTheme="minorHAnsi" w:hAnsiTheme="minorHAnsi" w:cstheme="minorHAnsi"/>
          <w:i/>
          <w:iCs/>
          <w:sz w:val="18"/>
          <w:szCs w:val="18"/>
        </w:rPr>
        <w:t xml:space="preserve">For more information, please refer to the Department of Home Affairs website </w:t>
      </w:r>
      <w:r w:rsidR="007E1C2C" w:rsidRPr="00014D43">
        <w:rPr>
          <w:rFonts w:asciiTheme="minorHAnsi" w:hAnsiTheme="minorHAnsi" w:cstheme="minorHAnsi"/>
          <w:i/>
          <w:iCs/>
          <w:sz w:val="18"/>
          <w:szCs w:val="18"/>
        </w:rPr>
        <w:t>(</w:t>
      </w:r>
      <w:hyperlink r:id="rId16" w:history="1">
        <w:r w:rsidR="007E1C2C" w:rsidRPr="00014D43">
          <w:rPr>
            <w:rStyle w:val="Hyperlink"/>
            <w:rFonts w:asciiTheme="minorHAnsi" w:hAnsiTheme="minorHAnsi" w:cstheme="minorHAnsi"/>
            <w:i/>
            <w:iCs/>
            <w:sz w:val="18"/>
            <w:szCs w:val="18"/>
          </w:rPr>
          <w:t>Change of Your Study Situation</w:t>
        </w:r>
      </w:hyperlink>
      <w:r w:rsidR="007E1C2C" w:rsidRPr="00014D43">
        <w:rPr>
          <w:rFonts w:asciiTheme="minorHAnsi" w:hAnsiTheme="minorHAnsi" w:cstheme="minorHAnsi"/>
          <w:i/>
          <w:iCs/>
          <w:sz w:val="18"/>
          <w:szCs w:val="18"/>
        </w:rPr>
        <w:t>)</w:t>
      </w:r>
      <w:r w:rsidR="0042348F" w:rsidRPr="00014D43">
        <w:rPr>
          <w:rFonts w:asciiTheme="minorHAnsi" w:hAnsiTheme="minorHAnsi" w:cstheme="minorHAnsi"/>
          <w:i/>
          <w:iCs/>
          <w:sz w:val="18"/>
          <w:szCs w:val="18"/>
        </w:rPr>
        <w:t>,</w:t>
      </w:r>
      <w:r w:rsidR="00486662" w:rsidRPr="00014D43">
        <w:rPr>
          <w:rFonts w:asciiTheme="minorHAnsi" w:hAnsiTheme="minorHAnsi" w:cstheme="minorHAnsi"/>
          <w:i/>
          <w:iCs/>
          <w:sz w:val="18"/>
          <w:szCs w:val="18"/>
        </w:rPr>
        <w:t xml:space="preserve"> the </w:t>
      </w:r>
      <w:hyperlink r:id="rId17" w:history="1">
        <w:r w:rsidR="00486662" w:rsidRPr="00014D43">
          <w:rPr>
            <w:rStyle w:val="Hyperlink"/>
            <w:rFonts w:asciiTheme="minorHAnsi" w:hAnsiTheme="minorHAnsi" w:cstheme="minorHAnsi"/>
            <w:i/>
            <w:iCs/>
            <w:sz w:val="18"/>
            <w:szCs w:val="18"/>
          </w:rPr>
          <w:t>National Code of Practice for Provider of Education and Training to Overseas Students</w:t>
        </w:r>
        <w:r w:rsidR="00D4733A" w:rsidRPr="00014D43">
          <w:rPr>
            <w:rStyle w:val="Hyperlink"/>
            <w:rFonts w:asciiTheme="minorHAnsi" w:hAnsiTheme="minorHAnsi" w:cstheme="minorHAnsi"/>
            <w:i/>
            <w:iCs/>
            <w:sz w:val="18"/>
            <w:szCs w:val="18"/>
          </w:rPr>
          <w:t xml:space="preserve"> 2018</w:t>
        </w:r>
      </w:hyperlink>
      <w:r w:rsidR="009442FB" w:rsidRPr="00014D43">
        <w:rPr>
          <w:rFonts w:asciiTheme="minorHAnsi" w:hAnsiTheme="minorHAnsi" w:cstheme="minorHAnsi"/>
          <w:i/>
          <w:iCs/>
          <w:sz w:val="18"/>
          <w:szCs w:val="18"/>
        </w:rPr>
        <w:t xml:space="preserve"> (Standards 7</w:t>
      </w:r>
      <w:r w:rsidR="007E1C2C" w:rsidRPr="00014D43">
        <w:rPr>
          <w:rFonts w:asciiTheme="minorHAnsi" w:hAnsiTheme="minorHAnsi" w:cstheme="minorHAnsi"/>
          <w:i/>
          <w:iCs/>
          <w:sz w:val="18"/>
          <w:szCs w:val="18"/>
        </w:rPr>
        <w:t xml:space="preserve"> -</w:t>
      </w:r>
      <w:r w:rsidR="009442FB" w:rsidRPr="00014D43">
        <w:rPr>
          <w:rFonts w:asciiTheme="minorHAnsi" w:hAnsiTheme="minorHAnsi" w:cstheme="minorHAnsi"/>
          <w:i/>
          <w:iCs/>
          <w:sz w:val="18"/>
          <w:szCs w:val="18"/>
        </w:rPr>
        <w:t xml:space="preserve"> 9)</w:t>
      </w:r>
      <w:r w:rsidR="007665C5" w:rsidRPr="00014D43">
        <w:rPr>
          <w:rFonts w:asciiTheme="minorHAnsi" w:hAnsiTheme="minorHAnsi" w:cstheme="minorHAnsi"/>
          <w:i/>
          <w:iCs/>
          <w:sz w:val="18"/>
          <w:szCs w:val="18"/>
        </w:rPr>
        <w:t>,</w:t>
      </w:r>
      <w:r w:rsidR="0042348F" w:rsidRPr="00014D43">
        <w:rPr>
          <w:rFonts w:asciiTheme="minorHAnsi" w:hAnsiTheme="minorHAnsi" w:cstheme="minorHAnsi"/>
          <w:i/>
          <w:iCs/>
          <w:sz w:val="18"/>
          <w:szCs w:val="18"/>
        </w:rPr>
        <w:t xml:space="preserve"> and </w:t>
      </w:r>
      <w:hyperlink r:id="rId18" w:history="1">
        <w:r w:rsidR="00645354" w:rsidRPr="00014D43">
          <w:rPr>
            <w:rStyle w:val="Hyperlink"/>
            <w:rFonts w:asciiTheme="minorHAnsi" w:hAnsiTheme="minorHAnsi" w:cstheme="minorHAnsi"/>
            <w:i/>
            <w:iCs/>
            <w:sz w:val="18"/>
            <w:szCs w:val="18"/>
          </w:rPr>
          <w:t>Transfer between Registered Providers Policy</w:t>
        </w:r>
      </w:hyperlink>
      <w:r w:rsidR="00645354" w:rsidRPr="00014D43">
        <w:rPr>
          <w:rStyle w:val="Hyperlink"/>
          <w:rFonts w:asciiTheme="minorHAnsi" w:hAnsiTheme="minorHAnsi" w:cstheme="minorHAnsi"/>
          <w:i/>
          <w:iCs/>
          <w:sz w:val="18"/>
          <w:szCs w:val="18"/>
        </w:rPr>
        <w:t>.</w:t>
      </w:r>
      <w:r w:rsidR="009C0738" w:rsidRPr="00014D43">
        <w:rPr>
          <w:rStyle w:val="Hyperlink"/>
          <w:rFonts w:asciiTheme="minorHAnsi" w:hAnsiTheme="minorHAnsi" w:cstheme="minorHAnsi"/>
          <w:i/>
          <w:iCs/>
          <w:sz w:val="18"/>
          <w:szCs w:val="18"/>
        </w:rPr>
        <w:t xml:space="preserve"> </w:t>
      </w:r>
      <w:r w:rsidR="00886FCC" w:rsidRPr="00014D43">
        <w:rPr>
          <w:rFonts w:asciiTheme="minorHAnsi" w:hAnsiTheme="minorHAnsi" w:cstheme="minorHAnsi"/>
          <w:i/>
          <w:iCs/>
          <w:sz w:val="18"/>
          <w:szCs w:val="18"/>
        </w:rPr>
        <w:t xml:space="preserve">If you are applying for </w:t>
      </w:r>
      <w:r w:rsidR="00D74826" w:rsidRPr="00014D43">
        <w:rPr>
          <w:rFonts w:asciiTheme="minorHAnsi" w:hAnsiTheme="minorHAnsi" w:cstheme="minorHAnsi"/>
          <w:i/>
          <w:iCs/>
          <w:sz w:val="18"/>
          <w:szCs w:val="18"/>
        </w:rPr>
        <w:t xml:space="preserve">a deferral or leave of </w:t>
      </w:r>
      <w:r w:rsidR="00B74AC1" w:rsidRPr="00014D43">
        <w:rPr>
          <w:rFonts w:asciiTheme="minorHAnsi" w:hAnsiTheme="minorHAnsi" w:cstheme="minorHAnsi"/>
          <w:i/>
          <w:iCs/>
          <w:sz w:val="18"/>
          <w:szCs w:val="18"/>
        </w:rPr>
        <w:t>absence</w:t>
      </w:r>
      <w:r w:rsidR="00D74826" w:rsidRPr="00014D43">
        <w:rPr>
          <w:rFonts w:asciiTheme="minorHAnsi" w:hAnsiTheme="minorHAnsi" w:cstheme="minorHAnsi"/>
          <w:i/>
          <w:iCs/>
          <w:sz w:val="18"/>
          <w:szCs w:val="18"/>
        </w:rPr>
        <w:t xml:space="preserve">, the University of Divinity will request you to provide evidence </w:t>
      </w:r>
      <w:r w:rsidR="00B74AC1" w:rsidRPr="00014D43">
        <w:rPr>
          <w:rFonts w:asciiTheme="minorHAnsi" w:hAnsiTheme="minorHAnsi" w:cstheme="minorHAnsi"/>
          <w:i/>
          <w:iCs/>
          <w:sz w:val="18"/>
          <w:szCs w:val="18"/>
        </w:rPr>
        <w:t xml:space="preserve">of compassionate and compelling grounds in support of the enrolment variation. </w:t>
      </w:r>
      <w:r w:rsidR="00B03F13" w:rsidRPr="00014D43">
        <w:rPr>
          <w:rFonts w:asciiTheme="minorHAnsi" w:hAnsiTheme="minorHAnsi" w:cstheme="minorHAnsi"/>
          <w:i/>
          <w:iCs/>
          <w:sz w:val="18"/>
          <w:szCs w:val="18"/>
        </w:rPr>
        <w:t xml:space="preserve">The changes </w:t>
      </w:r>
      <w:r w:rsidR="002B4A26" w:rsidRPr="00014D43">
        <w:rPr>
          <w:rFonts w:asciiTheme="minorHAnsi" w:hAnsiTheme="minorHAnsi" w:cstheme="minorHAnsi"/>
          <w:i/>
          <w:iCs/>
          <w:sz w:val="18"/>
          <w:szCs w:val="18"/>
        </w:rPr>
        <w:t>in</w:t>
      </w:r>
      <w:r w:rsidR="00B03F13" w:rsidRPr="00014D43">
        <w:rPr>
          <w:rFonts w:asciiTheme="minorHAnsi" w:hAnsiTheme="minorHAnsi" w:cstheme="minorHAnsi"/>
          <w:i/>
          <w:iCs/>
          <w:sz w:val="18"/>
          <w:szCs w:val="18"/>
        </w:rPr>
        <w:t xml:space="preserve"> your enrolment status</w:t>
      </w:r>
      <w:r w:rsidR="002B4A26" w:rsidRPr="00014D43">
        <w:rPr>
          <w:rFonts w:asciiTheme="minorHAnsi" w:hAnsiTheme="minorHAnsi" w:cstheme="minorHAnsi"/>
          <w:i/>
          <w:iCs/>
          <w:sz w:val="18"/>
          <w:szCs w:val="18"/>
        </w:rPr>
        <w:t xml:space="preserve"> will be reported by t</w:t>
      </w:r>
      <w:r w:rsidRPr="00014D43">
        <w:rPr>
          <w:rFonts w:asciiTheme="minorHAnsi" w:hAnsiTheme="minorHAnsi" w:cstheme="minorHAnsi"/>
          <w:i/>
          <w:iCs/>
          <w:sz w:val="18"/>
          <w:szCs w:val="18"/>
        </w:rPr>
        <w:t xml:space="preserve">he University of Divinity to </w:t>
      </w:r>
      <w:r w:rsidR="00761E95" w:rsidRPr="00014D43">
        <w:rPr>
          <w:rFonts w:asciiTheme="minorHAnsi" w:hAnsiTheme="minorHAnsi" w:cstheme="minorHAnsi"/>
          <w:i/>
          <w:iCs/>
          <w:sz w:val="18"/>
          <w:szCs w:val="18"/>
        </w:rPr>
        <w:t xml:space="preserve">the </w:t>
      </w:r>
      <w:r w:rsidRPr="00014D43">
        <w:rPr>
          <w:rFonts w:asciiTheme="minorHAnsi" w:hAnsiTheme="minorHAnsi" w:cstheme="minorHAnsi"/>
          <w:i/>
          <w:iCs/>
          <w:sz w:val="18"/>
          <w:szCs w:val="18"/>
        </w:rPr>
        <w:t>Department of Home Affairs</w:t>
      </w:r>
      <w:r w:rsidR="00B03F13" w:rsidRPr="00014D43">
        <w:rPr>
          <w:rFonts w:asciiTheme="minorHAnsi" w:hAnsiTheme="minorHAnsi" w:cstheme="minorHAnsi"/>
          <w:i/>
          <w:iCs/>
          <w:sz w:val="18"/>
          <w:szCs w:val="18"/>
        </w:rPr>
        <w:t xml:space="preserve"> through PRISMS</w:t>
      </w:r>
      <w:r w:rsidR="002B4A26" w:rsidRPr="00014D43">
        <w:rPr>
          <w:rFonts w:asciiTheme="minorHAnsi" w:hAnsiTheme="minorHAnsi" w:cstheme="minorHAnsi"/>
          <w:i/>
          <w:iCs/>
          <w:sz w:val="18"/>
          <w:szCs w:val="18"/>
        </w:rPr>
        <w:t xml:space="preserve"> at the time of releasing your new Electro</w:t>
      </w:r>
      <w:r w:rsidR="00D2784A" w:rsidRPr="00014D43">
        <w:rPr>
          <w:rFonts w:asciiTheme="minorHAnsi" w:hAnsiTheme="minorHAnsi" w:cstheme="minorHAnsi"/>
          <w:i/>
          <w:iCs/>
          <w:sz w:val="18"/>
          <w:szCs w:val="18"/>
        </w:rPr>
        <w:t xml:space="preserve">nic </w:t>
      </w:r>
      <w:r w:rsidR="002B4A26" w:rsidRPr="00014D43">
        <w:rPr>
          <w:rFonts w:asciiTheme="minorHAnsi" w:hAnsiTheme="minorHAnsi" w:cstheme="minorHAnsi"/>
          <w:i/>
          <w:iCs/>
          <w:sz w:val="18"/>
          <w:szCs w:val="18"/>
        </w:rPr>
        <w:t>Confirmation of Enrolment (eCoE)</w:t>
      </w:r>
      <w:r w:rsidRPr="00014D43">
        <w:rPr>
          <w:rFonts w:asciiTheme="minorHAnsi" w:hAnsiTheme="minorHAnsi" w:cstheme="minorHAnsi"/>
          <w:i/>
          <w:iCs/>
          <w:sz w:val="18"/>
          <w:szCs w:val="18"/>
        </w:rPr>
        <w:t>.</w:t>
      </w:r>
      <w:r w:rsidR="00B03F13" w:rsidRPr="00014D43">
        <w:rPr>
          <w:rFonts w:asciiTheme="minorHAnsi" w:hAnsiTheme="minorHAnsi" w:cstheme="minorHAnsi"/>
          <w:i/>
          <w:iCs/>
          <w:sz w:val="18"/>
          <w:szCs w:val="18"/>
        </w:rPr>
        <w:t xml:space="preserve"> </w:t>
      </w:r>
      <w:r w:rsidR="00D97995" w:rsidRPr="00014D43">
        <w:rPr>
          <w:rFonts w:asciiTheme="minorHAnsi" w:hAnsiTheme="minorHAnsi" w:cstheme="minorHAnsi"/>
          <w:i/>
          <w:iCs/>
          <w:sz w:val="18"/>
          <w:szCs w:val="18"/>
        </w:rPr>
        <w:t xml:space="preserve">Should you require assistance, you may contact </w:t>
      </w:r>
      <w:r w:rsidR="00AE06FB" w:rsidRPr="00014D43">
        <w:rPr>
          <w:rFonts w:asciiTheme="minorHAnsi" w:hAnsiTheme="minorHAnsi" w:cstheme="minorHAnsi"/>
          <w:i/>
          <w:iCs/>
          <w:sz w:val="18"/>
          <w:szCs w:val="18"/>
        </w:rPr>
        <w:t xml:space="preserve">the </w:t>
      </w:r>
      <w:hyperlink r:id="rId19" w:history="1">
        <w:r w:rsidR="00AE06FB" w:rsidRPr="00014D43">
          <w:rPr>
            <w:rStyle w:val="Hyperlink"/>
            <w:rFonts w:asciiTheme="minorHAnsi" w:hAnsiTheme="minorHAnsi" w:cstheme="minorHAnsi"/>
            <w:i/>
            <w:iCs/>
            <w:sz w:val="18"/>
            <w:szCs w:val="18"/>
          </w:rPr>
          <w:t xml:space="preserve">Commonwealth </w:t>
        </w:r>
        <w:r w:rsidR="00D97995" w:rsidRPr="00014D43">
          <w:rPr>
            <w:rStyle w:val="Hyperlink"/>
            <w:rFonts w:asciiTheme="minorHAnsi" w:hAnsiTheme="minorHAnsi" w:cstheme="minorHAnsi"/>
            <w:i/>
            <w:iCs/>
            <w:sz w:val="18"/>
            <w:szCs w:val="18"/>
          </w:rPr>
          <w:t>Ombudsman</w:t>
        </w:r>
      </w:hyperlink>
      <w:r w:rsidR="00D97995" w:rsidRPr="00014D43">
        <w:rPr>
          <w:rFonts w:asciiTheme="minorHAnsi" w:hAnsiTheme="minorHAnsi" w:cstheme="minorHAnsi"/>
          <w:i/>
          <w:iCs/>
          <w:sz w:val="18"/>
          <w:szCs w:val="18"/>
        </w:rPr>
        <w:t xml:space="preserve">. </w:t>
      </w:r>
    </w:p>
    <w:p w14:paraId="30B575F3" w14:textId="77777777" w:rsidR="009D6043" w:rsidRPr="00014D43" w:rsidRDefault="009D6043" w:rsidP="00732AAF">
      <w:pPr>
        <w:pStyle w:val="Tableinstruction"/>
        <w:rPr>
          <w:i w:val="0"/>
          <w:iCs/>
          <w:szCs w:val="18"/>
        </w:rPr>
      </w:pPr>
    </w:p>
    <w:p w14:paraId="09B8B9C3" w14:textId="3FD93CB2" w:rsidR="00173C73" w:rsidRPr="007953A2" w:rsidRDefault="00C13D2C" w:rsidP="00732AAF">
      <w:pPr>
        <w:pStyle w:val="Heading2"/>
      </w:pPr>
      <w:r w:rsidRPr="007953A2">
        <w:t xml:space="preserve">Citizenship details </w:t>
      </w:r>
      <w:r w:rsidR="00632002" w:rsidRPr="007953A2">
        <w:t>(mark one box)</w:t>
      </w:r>
      <w:r w:rsidRPr="007953A2">
        <w:t xml:space="preserve">  </w:t>
      </w:r>
    </w:p>
    <w:tbl>
      <w:tblPr>
        <w:tblStyle w:val="TableWeb21"/>
        <w:tblW w:w="5000" w:type="pct"/>
        <w:tblLayout w:type="fixed"/>
        <w:tblLook w:val="04A0" w:firstRow="1" w:lastRow="0" w:firstColumn="1" w:lastColumn="0" w:noHBand="0" w:noVBand="1"/>
      </w:tblPr>
      <w:tblGrid>
        <w:gridCol w:w="451"/>
        <w:gridCol w:w="348"/>
        <w:gridCol w:w="3863"/>
        <w:gridCol w:w="902"/>
        <w:gridCol w:w="1944"/>
        <w:gridCol w:w="2680"/>
      </w:tblGrid>
      <w:tr w:rsidR="00B3228F" w:rsidRPr="007953A2" w14:paraId="21CFDA27" w14:textId="77777777" w:rsidTr="00D82F45">
        <w:trPr>
          <w:cnfStyle w:val="100000000000" w:firstRow="1" w:lastRow="0" w:firstColumn="0" w:lastColumn="0" w:oddVBand="0" w:evenVBand="0" w:oddHBand="0" w:evenHBand="0" w:firstRowFirstColumn="0" w:firstRowLastColumn="0" w:lastRowFirstColumn="0" w:lastRowLastColumn="0"/>
        </w:trPr>
        <w:tc>
          <w:tcPr>
            <w:tcW w:w="4961" w:type="pct"/>
            <w:gridSpan w:val="6"/>
            <w:tcBorders>
              <w:top w:val="inset" w:sz="6" w:space="0" w:color="auto"/>
              <w:left w:val="inset" w:sz="6" w:space="0" w:color="auto"/>
              <w:bottom w:val="inset" w:sz="6" w:space="0" w:color="auto"/>
              <w:right w:val="inset" w:sz="6" w:space="0" w:color="auto"/>
            </w:tcBorders>
            <w:vAlign w:val="center"/>
          </w:tcPr>
          <w:p w14:paraId="364C2262" w14:textId="77777777" w:rsidR="00B3228F" w:rsidRPr="007953A2" w:rsidRDefault="00B3228F" w:rsidP="00732AAF">
            <w:r w:rsidRPr="007953A2">
              <w:rPr>
                <w:bCs/>
                <w:i/>
                <w:iCs/>
              </w:rPr>
              <w:t>Please mark one box. Visa holders must attach a copy of their current visa if it has changed.</w:t>
            </w:r>
          </w:p>
        </w:tc>
      </w:tr>
      <w:tr w:rsidR="00B3228F" w:rsidRPr="007953A2" w14:paraId="592C4327" w14:textId="77777777" w:rsidTr="00D82F45">
        <w:tc>
          <w:tcPr>
            <w:tcW w:w="4961" w:type="pct"/>
            <w:gridSpan w:val="6"/>
            <w:tcBorders>
              <w:top w:val="inset" w:sz="6" w:space="0" w:color="auto"/>
              <w:left w:val="inset" w:sz="6" w:space="0" w:color="auto"/>
              <w:bottom w:val="inset" w:sz="6" w:space="0" w:color="auto"/>
              <w:right w:val="inset" w:sz="6" w:space="0" w:color="auto"/>
            </w:tcBorders>
            <w:vAlign w:val="center"/>
          </w:tcPr>
          <w:p w14:paraId="3DF0C7C2" w14:textId="77777777" w:rsidR="00B3228F" w:rsidRPr="007953A2" w:rsidRDefault="00B3228F" w:rsidP="00732AAF">
            <w:pPr>
              <w:rPr>
                <w:b/>
              </w:rPr>
            </w:pPr>
            <w:r w:rsidRPr="007953A2">
              <w:rPr>
                <w:b/>
              </w:rPr>
              <w:t>Domestic</w:t>
            </w:r>
          </w:p>
        </w:tc>
      </w:tr>
      <w:tr w:rsidR="00B3228F" w:rsidRPr="007953A2" w14:paraId="3D15F236" w14:textId="77777777" w:rsidTr="00D82F45">
        <w:trPr>
          <w:trHeight w:val="271"/>
        </w:trPr>
        <w:tc>
          <w:tcPr>
            <w:tcW w:w="195" w:type="pct"/>
            <w:tcBorders>
              <w:top w:val="inset" w:sz="6" w:space="0" w:color="auto"/>
              <w:left w:val="inset" w:sz="6" w:space="0" w:color="auto"/>
              <w:bottom w:val="inset" w:sz="6" w:space="0" w:color="auto"/>
              <w:right w:val="inset" w:sz="6" w:space="0" w:color="auto"/>
            </w:tcBorders>
            <w:vAlign w:val="center"/>
            <w:hideMark/>
          </w:tcPr>
          <w:p w14:paraId="12191BAB" w14:textId="77777777" w:rsidR="00B3228F" w:rsidRPr="007953A2" w:rsidRDefault="00B3228F" w:rsidP="00732AAF">
            <w:pPr>
              <w:rPr>
                <w:szCs w:val="20"/>
              </w:rPr>
            </w:pPr>
            <w:r w:rsidRPr="007953A2">
              <w:rPr>
                <w:szCs w:val="20"/>
              </w:rPr>
              <w:fldChar w:fldCharType="begin">
                <w:ffData>
                  <w:name w:val=""/>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2068" w:type="pct"/>
            <w:gridSpan w:val="2"/>
            <w:tcBorders>
              <w:top w:val="inset" w:sz="6" w:space="0" w:color="auto"/>
              <w:left w:val="inset" w:sz="6" w:space="0" w:color="auto"/>
              <w:bottom w:val="inset" w:sz="6" w:space="0" w:color="auto"/>
              <w:right w:val="inset" w:sz="6" w:space="0" w:color="auto"/>
            </w:tcBorders>
            <w:shd w:val="clear" w:color="auto" w:fill="EAEAEA"/>
            <w:hideMark/>
          </w:tcPr>
          <w:p w14:paraId="68472332" w14:textId="77777777" w:rsidR="00B3228F" w:rsidRPr="007953A2" w:rsidRDefault="00B3228F" w:rsidP="00732AAF">
            <w:pPr>
              <w:rPr>
                <w:szCs w:val="20"/>
              </w:rPr>
            </w:pPr>
            <w:r w:rsidRPr="007953A2">
              <w:rPr>
                <w:szCs w:val="20"/>
              </w:rPr>
              <w:t>Australian citizen</w:t>
            </w:r>
          </w:p>
        </w:tc>
        <w:tc>
          <w:tcPr>
            <w:tcW w:w="392" w:type="pct"/>
            <w:tcBorders>
              <w:top w:val="inset" w:sz="6" w:space="0" w:color="auto"/>
              <w:left w:val="inset" w:sz="6" w:space="0" w:color="auto"/>
              <w:bottom w:val="inset" w:sz="6" w:space="0" w:color="auto"/>
              <w:right w:val="inset" w:sz="6" w:space="0" w:color="auto"/>
            </w:tcBorders>
            <w:vAlign w:val="center"/>
          </w:tcPr>
          <w:p w14:paraId="0C1E1839" w14:textId="77777777" w:rsidR="00B3228F" w:rsidRPr="007953A2" w:rsidRDefault="00B3228F"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2247" w:type="pct"/>
            <w:gridSpan w:val="2"/>
            <w:tcBorders>
              <w:top w:val="inset" w:sz="6" w:space="0" w:color="auto"/>
              <w:left w:val="inset" w:sz="6" w:space="0" w:color="auto"/>
              <w:bottom w:val="inset" w:sz="6" w:space="0" w:color="auto"/>
              <w:right w:val="inset" w:sz="6" w:space="0" w:color="auto"/>
            </w:tcBorders>
            <w:shd w:val="clear" w:color="auto" w:fill="EAEAEA"/>
          </w:tcPr>
          <w:p w14:paraId="7993FB20" w14:textId="77777777" w:rsidR="00B3228F" w:rsidRPr="007953A2" w:rsidRDefault="00B3228F" w:rsidP="00732AAF">
            <w:pPr>
              <w:rPr>
                <w:szCs w:val="20"/>
              </w:rPr>
            </w:pPr>
            <w:r w:rsidRPr="007953A2">
              <w:rPr>
                <w:szCs w:val="20"/>
              </w:rPr>
              <w:t>NZ citizen</w:t>
            </w:r>
          </w:p>
        </w:tc>
      </w:tr>
      <w:tr w:rsidR="00B3228F" w:rsidRPr="007953A2" w14:paraId="4B1A8A1A" w14:textId="77777777" w:rsidTr="00D82F45">
        <w:trPr>
          <w:trHeight w:val="503"/>
        </w:trPr>
        <w:tc>
          <w:tcPr>
            <w:tcW w:w="195" w:type="pct"/>
            <w:tcBorders>
              <w:top w:val="inset" w:sz="6" w:space="0" w:color="auto"/>
              <w:left w:val="inset" w:sz="6" w:space="0" w:color="auto"/>
              <w:bottom w:val="inset" w:sz="6" w:space="0" w:color="auto"/>
              <w:right w:val="inset" w:sz="6" w:space="0" w:color="auto"/>
            </w:tcBorders>
            <w:vAlign w:val="center"/>
          </w:tcPr>
          <w:p w14:paraId="0DF9D790" w14:textId="77777777" w:rsidR="00B3228F" w:rsidRPr="007953A2" w:rsidRDefault="00B3228F"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2068" w:type="pct"/>
            <w:gridSpan w:val="2"/>
            <w:tcBorders>
              <w:top w:val="inset" w:sz="6" w:space="0" w:color="auto"/>
              <w:left w:val="inset" w:sz="6" w:space="0" w:color="auto"/>
              <w:bottom w:val="inset" w:sz="6" w:space="0" w:color="auto"/>
              <w:right w:val="inset" w:sz="6" w:space="0" w:color="auto"/>
            </w:tcBorders>
            <w:shd w:val="clear" w:color="auto" w:fill="EAEAEA"/>
          </w:tcPr>
          <w:p w14:paraId="44CF6FE7" w14:textId="77777777" w:rsidR="00B3228F" w:rsidRPr="007953A2" w:rsidRDefault="00B3228F" w:rsidP="00732AAF">
            <w:pPr>
              <w:rPr>
                <w:szCs w:val="20"/>
              </w:rPr>
            </w:pPr>
            <w:r w:rsidRPr="007953A2">
              <w:rPr>
                <w:szCs w:val="20"/>
              </w:rPr>
              <w:t xml:space="preserve">Australian permanent visa holder </w:t>
            </w:r>
          </w:p>
          <w:p w14:paraId="6504BA6C" w14:textId="77777777" w:rsidR="00B3228F" w:rsidRPr="007953A2" w:rsidRDefault="00B3228F" w:rsidP="00732AAF">
            <w:pPr>
              <w:rPr>
                <w:i/>
                <w:iCs/>
                <w:szCs w:val="20"/>
              </w:rPr>
            </w:pPr>
            <w:r w:rsidRPr="007953A2">
              <w:rPr>
                <w:i/>
                <w:iCs/>
                <w:szCs w:val="20"/>
              </w:rPr>
              <w:t>(permitted to remain in Australia indefinitely)</w:t>
            </w:r>
          </w:p>
        </w:tc>
        <w:tc>
          <w:tcPr>
            <w:tcW w:w="392" w:type="pct"/>
            <w:tcBorders>
              <w:top w:val="inset" w:sz="6" w:space="0" w:color="auto"/>
              <w:left w:val="inset" w:sz="6" w:space="0" w:color="auto"/>
              <w:bottom w:val="inset" w:sz="6" w:space="0" w:color="auto"/>
              <w:right w:val="inset" w:sz="6" w:space="0" w:color="auto"/>
            </w:tcBorders>
            <w:vAlign w:val="center"/>
          </w:tcPr>
          <w:p w14:paraId="0170A258" w14:textId="77777777" w:rsidR="00B3228F" w:rsidRPr="007953A2" w:rsidRDefault="00B3228F"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2247" w:type="pct"/>
            <w:gridSpan w:val="2"/>
            <w:tcBorders>
              <w:top w:val="inset" w:sz="6" w:space="0" w:color="auto"/>
              <w:left w:val="inset" w:sz="6" w:space="0" w:color="auto"/>
              <w:bottom w:val="inset" w:sz="6" w:space="0" w:color="auto"/>
              <w:right w:val="inset" w:sz="6" w:space="0" w:color="auto"/>
            </w:tcBorders>
            <w:shd w:val="clear" w:color="auto" w:fill="EAEAEA"/>
          </w:tcPr>
          <w:p w14:paraId="5910CD07" w14:textId="77777777" w:rsidR="00B3228F" w:rsidRPr="007953A2" w:rsidRDefault="00B3228F" w:rsidP="00732AAF">
            <w:pPr>
              <w:rPr>
                <w:szCs w:val="20"/>
              </w:rPr>
            </w:pPr>
            <w:r w:rsidRPr="007953A2">
              <w:rPr>
                <w:szCs w:val="20"/>
              </w:rPr>
              <w:t>Permanent humanitarian visa holder</w:t>
            </w:r>
          </w:p>
          <w:p w14:paraId="7496752F" w14:textId="77777777" w:rsidR="00B3228F" w:rsidRPr="007953A2" w:rsidRDefault="00B3228F" w:rsidP="00732AAF">
            <w:pPr>
              <w:rPr>
                <w:i/>
                <w:iCs/>
                <w:szCs w:val="20"/>
              </w:rPr>
            </w:pPr>
            <w:r w:rsidRPr="007953A2">
              <w:rPr>
                <w:i/>
                <w:iCs/>
                <w:szCs w:val="20"/>
              </w:rPr>
              <w:t>(permitted to remain in Australia indefinitely)</w:t>
            </w:r>
          </w:p>
        </w:tc>
      </w:tr>
      <w:tr w:rsidR="00B3228F" w:rsidRPr="007953A2" w14:paraId="7AB62EE2" w14:textId="77777777" w:rsidTr="00D82F45">
        <w:trPr>
          <w:trHeight w:val="218"/>
        </w:trPr>
        <w:tc>
          <w:tcPr>
            <w:tcW w:w="195" w:type="pct"/>
            <w:tcBorders>
              <w:top w:val="inset" w:sz="6" w:space="0" w:color="auto"/>
              <w:left w:val="inset" w:sz="6" w:space="0" w:color="auto"/>
              <w:bottom w:val="inset" w:sz="6" w:space="0" w:color="auto"/>
              <w:right w:val="inset" w:sz="6" w:space="0" w:color="auto"/>
            </w:tcBorders>
            <w:vAlign w:val="center"/>
          </w:tcPr>
          <w:p w14:paraId="5430F55D" w14:textId="77777777" w:rsidR="00B3228F" w:rsidRPr="007953A2" w:rsidRDefault="00B3228F"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4746" w:type="pct"/>
            <w:gridSpan w:val="5"/>
            <w:tcBorders>
              <w:top w:val="inset" w:sz="6" w:space="0" w:color="auto"/>
              <w:left w:val="inset" w:sz="6" w:space="0" w:color="auto"/>
              <w:bottom w:val="inset" w:sz="6" w:space="0" w:color="auto"/>
              <w:right w:val="inset" w:sz="6" w:space="0" w:color="auto"/>
            </w:tcBorders>
            <w:shd w:val="clear" w:color="auto" w:fill="EAEAEA"/>
          </w:tcPr>
          <w:p w14:paraId="7541DC87" w14:textId="77777777" w:rsidR="00B3228F" w:rsidRPr="007953A2" w:rsidRDefault="00B3228F" w:rsidP="00732AAF">
            <w:pPr>
              <w:rPr>
                <w:szCs w:val="20"/>
              </w:rPr>
            </w:pPr>
            <w:r w:rsidRPr="007953A2">
              <w:rPr>
                <w:szCs w:val="20"/>
              </w:rPr>
              <w:t>Pacific engagement visa (PEV) holder</w:t>
            </w:r>
          </w:p>
        </w:tc>
      </w:tr>
      <w:tr w:rsidR="00B3228F" w:rsidRPr="007953A2" w14:paraId="1DDD3BDD" w14:textId="77777777" w:rsidTr="00D82F45">
        <w:tc>
          <w:tcPr>
            <w:tcW w:w="2695" w:type="pct"/>
            <w:gridSpan w:val="4"/>
            <w:tcBorders>
              <w:top w:val="inset" w:sz="6" w:space="0" w:color="auto"/>
              <w:left w:val="inset" w:sz="6" w:space="0" w:color="auto"/>
              <w:bottom w:val="inset" w:sz="6" w:space="0" w:color="auto"/>
              <w:right w:val="inset" w:sz="6" w:space="0" w:color="auto"/>
            </w:tcBorders>
            <w:vAlign w:val="center"/>
          </w:tcPr>
          <w:p w14:paraId="3A31A071" w14:textId="77777777" w:rsidR="00B3228F" w:rsidRPr="007953A2" w:rsidRDefault="00B3228F" w:rsidP="00732AAF">
            <w:pPr>
              <w:rPr>
                <w:b/>
                <w:bCs/>
                <w:szCs w:val="20"/>
              </w:rPr>
            </w:pPr>
            <w:r w:rsidRPr="007953A2">
              <w:rPr>
                <w:b/>
                <w:bCs/>
                <w:szCs w:val="20"/>
              </w:rPr>
              <w:t>Overseas</w:t>
            </w:r>
          </w:p>
        </w:tc>
        <w:tc>
          <w:tcPr>
            <w:tcW w:w="954" w:type="pct"/>
            <w:tcBorders>
              <w:top w:val="inset" w:sz="6" w:space="0" w:color="auto"/>
              <w:left w:val="inset" w:sz="6" w:space="0" w:color="auto"/>
              <w:bottom w:val="inset" w:sz="6" w:space="0" w:color="auto"/>
              <w:right w:val="inset" w:sz="6" w:space="0" w:color="auto"/>
            </w:tcBorders>
            <w:vAlign w:val="center"/>
          </w:tcPr>
          <w:p w14:paraId="1CE4F122" w14:textId="77777777" w:rsidR="00B3228F" w:rsidRPr="007953A2" w:rsidRDefault="00B3228F" w:rsidP="00732AAF">
            <w:pPr>
              <w:rPr>
                <w:b/>
                <w:bCs/>
                <w:szCs w:val="20"/>
              </w:rPr>
            </w:pPr>
            <w:r w:rsidRPr="007953A2">
              <w:rPr>
                <w:b/>
                <w:bCs/>
                <w:szCs w:val="20"/>
              </w:rPr>
              <w:t>Visa Name</w:t>
            </w:r>
          </w:p>
        </w:tc>
        <w:tc>
          <w:tcPr>
            <w:tcW w:w="1273" w:type="pct"/>
            <w:tcBorders>
              <w:top w:val="inset" w:sz="6" w:space="0" w:color="auto"/>
              <w:left w:val="inset" w:sz="6" w:space="0" w:color="auto"/>
              <w:bottom w:val="inset" w:sz="6" w:space="0" w:color="auto"/>
              <w:right w:val="inset" w:sz="6" w:space="0" w:color="auto"/>
            </w:tcBorders>
            <w:vAlign w:val="center"/>
          </w:tcPr>
          <w:p w14:paraId="16037647" w14:textId="77777777" w:rsidR="00B3228F" w:rsidRPr="007953A2" w:rsidRDefault="00B3228F" w:rsidP="00732AAF">
            <w:pPr>
              <w:rPr>
                <w:b/>
                <w:bCs/>
                <w:szCs w:val="20"/>
              </w:rPr>
            </w:pPr>
            <w:r w:rsidRPr="007953A2">
              <w:rPr>
                <w:b/>
                <w:bCs/>
                <w:szCs w:val="20"/>
              </w:rPr>
              <w:t>Expiry Date</w:t>
            </w:r>
          </w:p>
        </w:tc>
      </w:tr>
      <w:tr w:rsidR="00B3228F" w:rsidRPr="007953A2" w14:paraId="1351F1A8" w14:textId="77777777" w:rsidTr="00D82F45">
        <w:tc>
          <w:tcPr>
            <w:tcW w:w="349" w:type="pct"/>
            <w:gridSpan w:val="2"/>
            <w:tcBorders>
              <w:top w:val="inset" w:sz="6" w:space="0" w:color="auto"/>
              <w:left w:val="inset" w:sz="6" w:space="0" w:color="auto"/>
              <w:bottom w:val="inset" w:sz="6" w:space="0" w:color="auto"/>
              <w:right w:val="inset" w:sz="6" w:space="0" w:color="auto"/>
            </w:tcBorders>
            <w:vAlign w:val="center"/>
          </w:tcPr>
          <w:p w14:paraId="4B4E5E5B" w14:textId="77777777" w:rsidR="00B3228F" w:rsidRPr="007953A2" w:rsidRDefault="00B3228F"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2326" w:type="pct"/>
            <w:gridSpan w:val="2"/>
            <w:tcBorders>
              <w:top w:val="inset" w:sz="6" w:space="0" w:color="auto"/>
              <w:left w:val="inset" w:sz="6" w:space="0" w:color="auto"/>
              <w:bottom w:val="inset" w:sz="6" w:space="0" w:color="auto"/>
              <w:right w:val="inset" w:sz="6" w:space="0" w:color="auto"/>
            </w:tcBorders>
            <w:shd w:val="clear" w:color="auto" w:fill="DEDEE0" w:themeFill="background2"/>
            <w:vAlign w:val="center"/>
          </w:tcPr>
          <w:p w14:paraId="1886B76E" w14:textId="77777777" w:rsidR="00B3228F" w:rsidRPr="007953A2" w:rsidRDefault="00B3228F" w:rsidP="00732AAF">
            <w:pPr>
              <w:rPr>
                <w:i/>
                <w:iCs/>
                <w:sz w:val="18"/>
                <w:szCs w:val="18"/>
              </w:rPr>
            </w:pPr>
            <w:r w:rsidRPr="007953A2">
              <w:rPr>
                <w:szCs w:val="20"/>
              </w:rPr>
              <w:t xml:space="preserve">Hold current visa                            </w:t>
            </w:r>
            <w:r w:rsidRPr="007953A2">
              <w:rPr>
                <w:rStyle w:val="TableinstructionChar"/>
                <w:rFonts w:eastAsia="Calibri"/>
                <w:sz w:val="20"/>
              </w:rPr>
              <w:t>choose from the list</w:t>
            </w:r>
            <w:r w:rsidRPr="007953A2">
              <w:rPr>
                <w:i/>
                <w:szCs w:val="20"/>
              </w:rPr>
              <w:t xml:space="preserve"> </w:t>
            </w:r>
            <w:r w:rsidRPr="007953A2">
              <w:rPr>
                <w:szCs w:val="20"/>
              </w:rPr>
              <w:sym w:font="Wingdings 3" w:char="F05F"/>
            </w:r>
          </w:p>
        </w:tc>
        <w:tc>
          <w:tcPr>
            <w:tcW w:w="954" w:type="pct"/>
            <w:tcBorders>
              <w:top w:val="inset" w:sz="6" w:space="0" w:color="auto"/>
              <w:left w:val="inset" w:sz="6" w:space="0" w:color="auto"/>
              <w:bottom w:val="inset" w:sz="6" w:space="0" w:color="auto"/>
              <w:right w:val="inset" w:sz="6" w:space="0" w:color="auto"/>
            </w:tcBorders>
            <w:vAlign w:val="center"/>
          </w:tcPr>
          <w:p w14:paraId="0337BFCC" w14:textId="77777777" w:rsidR="00B3228F" w:rsidRPr="007953A2" w:rsidRDefault="00B3228F" w:rsidP="00732AAF">
            <w:pPr>
              <w:rPr>
                <w:b/>
                <w:bCs/>
                <w:szCs w:val="20"/>
              </w:rPr>
            </w:pPr>
            <w:r w:rsidRPr="007953A2">
              <w:rPr>
                <w:szCs w:val="20"/>
              </w:rPr>
              <w:fldChar w:fldCharType="begin">
                <w:ffData>
                  <w:name w:val=""/>
                  <w:enabled/>
                  <w:calcOnExit w:val="0"/>
                  <w:statusText w:type="text" w:val="Select the college through which you will study this unit"/>
                  <w:ddList>
                    <w:listEntry w:val="      "/>
                    <w:listEntry w:val="Subclass 010 (Bridging visa A - BVA)"/>
                    <w:listEntry w:val="Subclass 020 (Bridging visa B - BVB) - Travel "/>
                    <w:listEntry w:val="Subclass 030 (Bridging visa C - BVC)"/>
                    <w:listEntry w:val="Subclass 040 (Bridging visa E - BVE) No Study"/>
                    <w:listEntry w:val="Subclass 407 TR (Training)"/>
                    <w:listEntry w:val="Subclass 408 TR (Temporary Activity)"/>
                    <w:listEntry w:val="Subclass 417 TR (Working Holiday)"/>
                    <w:listEntry w:val="Subclass 462 TR (Work and Holiday)"/>
                    <w:listEntry w:val="Subclass 500 TR (Student)"/>
                    <w:listEntry w:val="Subclass 600, 601, 651 (Visitor/Tourist)"/>
                    <w:listEntry w:val="Other"/>
                    <w:listEntry w:val="Offshore (No visa)"/>
                  </w:ddList>
                </w:ffData>
              </w:fldChar>
            </w:r>
            <w:r w:rsidRPr="007953A2">
              <w:rPr>
                <w:szCs w:val="20"/>
              </w:rPr>
              <w:instrText xml:space="preserve"> FORMDROPDOWN </w:instrText>
            </w:r>
            <w:r w:rsidRPr="007953A2">
              <w:rPr>
                <w:szCs w:val="20"/>
              </w:rPr>
            </w:r>
            <w:r w:rsidRPr="007953A2">
              <w:rPr>
                <w:szCs w:val="20"/>
              </w:rPr>
              <w:fldChar w:fldCharType="separate"/>
            </w:r>
            <w:r w:rsidRPr="007953A2">
              <w:rPr>
                <w:szCs w:val="20"/>
              </w:rPr>
              <w:fldChar w:fldCharType="end"/>
            </w:r>
          </w:p>
        </w:tc>
        <w:tc>
          <w:tcPr>
            <w:tcW w:w="1273" w:type="pct"/>
            <w:tcBorders>
              <w:top w:val="inset" w:sz="6" w:space="0" w:color="auto"/>
              <w:left w:val="inset" w:sz="6" w:space="0" w:color="auto"/>
              <w:bottom w:val="inset" w:sz="6" w:space="0" w:color="auto"/>
              <w:right w:val="inset" w:sz="6" w:space="0" w:color="auto"/>
            </w:tcBorders>
            <w:vAlign w:val="center"/>
          </w:tcPr>
          <w:p w14:paraId="0CC59781" w14:textId="77777777" w:rsidR="00B3228F" w:rsidRPr="007953A2" w:rsidRDefault="00B3228F" w:rsidP="00732AAF">
            <w:pPr>
              <w:rPr>
                <w:b/>
                <w:bCs/>
                <w:szCs w:val="20"/>
              </w:rPr>
            </w:pPr>
            <w:r w:rsidRPr="007953A2">
              <w:rPr>
                <w:szCs w:val="20"/>
              </w:rPr>
              <w:fldChar w:fldCharType="begin">
                <w:ffData>
                  <w:name w:val=""/>
                  <w:enabled/>
                  <w:calcOnExit w:val="0"/>
                  <w:textInput>
                    <w:maxLength w:val="2"/>
                  </w:textInput>
                </w:ffData>
              </w:fldChar>
            </w:r>
            <w:r w:rsidRPr="007953A2">
              <w:rPr>
                <w:szCs w:val="20"/>
              </w:rPr>
              <w:instrText xml:space="preserve"> FORMTEXT </w:instrText>
            </w:r>
            <w:r w:rsidRPr="007953A2">
              <w:rPr>
                <w:szCs w:val="20"/>
              </w:rPr>
            </w:r>
            <w:r w:rsidRPr="007953A2">
              <w:rPr>
                <w:szCs w:val="20"/>
              </w:rPr>
              <w:fldChar w:fldCharType="separate"/>
            </w:r>
            <w:r w:rsidRPr="007953A2">
              <w:rPr>
                <w:noProof/>
                <w:szCs w:val="20"/>
              </w:rPr>
              <w:t> </w:t>
            </w:r>
            <w:r w:rsidRPr="007953A2">
              <w:rPr>
                <w:noProof/>
                <w:szCs w:val="20"/>
              </w:rPr>
              <w:t> </w:t>
            </w:r>
            <w:r w:rsidRPr="007953A2">
              <w:rPr>
                <w:szCs w:val="20"/>
              </w:rPr>
              <w:fldChar w:fldCharType="end"/>
            </w:r>
            <w:r w:rsidRPr="007953A2">
              <w:rPr>
                <w:szCs w:val="20"/>
              </w:rPr>
              <w:t xml:space="preserve"> /</w:t>
            </w:r>
            <w:r w:rsidRPr="007953A2">
              <w:rPr>
                <w:szCs w:val="20"/>
              </w:rPr>
              <w:fldChar w:fldCharType="begin">
                <w:ffData>
                  <w:name w:val=""/>
                  <w:enabled/>
                  <w:calcOnExit w:val="0"/>
                  <w:textInput>
                    <w:maxLength w:val="2"/>
                  </w:textInput>
                </w:ffData>
              </w:fldChar>
            </w:r>
            <w:r w:rsidRPr="007953A2">
              <w:rPr>
                <w:szCs w:val="20"/>
              </w:rPr>
              <w:instrText xml:space="preserve"> FORMTEXT </w:instrText>
            </w:r>
            <w:r w:rsidRPr="007953A2">
              <w:rPr>
                <w:szCs w:val="20"/>
              </w:rPr>
            </w:r>
            <w:r w:rsidRPr="007953A2">
              <w:rPr>
                <w:szCs w:val="20"/>
              </w:rPr>
              <w:fldChar w:fldCharType="separate"/>
            </w:r>
            <w:r w:rsidRPr="007953A2">
              <w:rPr>
                <w:noProof/>
                <w:szCs w:val="20"/>
              </w:rPr>
              <w:t> </w:t>
            </w:r>
            <w:r w:rsidRPr="007953A2">
              <w:rPr>
                <w:noProof/>
                <w:szCs w:val="20"/>
              </w:rPr>
              <w:t> </w:t>
            </w:r>
            <w:r w:rsidRPr="007953A2">
              <w:rPr>
                <w:szCs w:val="20"/>
              </w:rPr>
              <w:fldChar w:fldCharType="end"/>
            </w:r>
            <w:r w:rsidRPr="007953A2">
              <w:rPr>
                <w:szCs w:val="20"/>
              </w:rPr>
              <w:t>/</w:t>
            </w:r>
            <w:r w:rsidRPr="007953A2">
              <w:rPr>
                <w:szCs w:val="20"/>
              </w:rPr>
              <w:fldChar w:fldCharType="begin">
                <w:ffData>
                  <w:name w:val=""/>
                  <w:enabled/>
                  <w:calcOnExit w:val="0"/>
                  <w:textInput>
                    <w:maxLength w:val="4"/>
                  </w:textInput>
                </w:ffData>
              </w:fldChar>
            </w:r>
            <w:r w:rsidRPr="007953A2">
              <w:rPr>
                <w:szCs w:val="20"/>
              </w:rPr>
              <w:instrText xml:space="preserve"> FORMTEXT </w:instrText>
            </w:r>
            <w:r w:rsidRPr="007953A2">
              <w:rPr>
                <w:szCs w:val="20"/>
              </w:rPr>
            </w:r>
            <w:r w:rsidRPr="007953A2">
              <w:rPr>
                <w:szCs w:val="20"/>
              </w:rPr>
              <w:fldChar w:fldCharType="separate"/>
            </w:r>
            <w:r w:rsidRPr="007953A2">
              <w:rPr>
                <w:noProof/>
                <w:szCs w:val="20"/>
              </w:rPr>
              <w:t> </w:t>
            </w:r>
            <w:r w:rsidRPr="007953A2">
              <w:rPr>
                <w:noProof/>
                <w:szCs w:val="20"/>
              </w:rPr>
              <w:t> </w:t>
            </w:r>
            <w:r w:rsidRPr="007953A2">
              <w:rPr>
                <w:noProof/>
                <w:szCs w:val="20"/>
              </w:rPr>
              <w:t> </w:t>
            </w:r>
            <w:r w:rsidRPr="007953A2">
              <w:rPr>
                <w:noProof/>
                <w:szCs w:val="20"/>
              </w:rPr>
              <w:t> </w:t>
            </w:r>
            <w:r w:rsidRPr="007953A2">
              <w:rPr>
                <w:szCs w:val="20"/>
              </w:rPr>
              <w:fldChar w:fldCharType="end"/>
            </w:r>
          </w:p>
        </w:tc>
      </w:tr>
      <w:bookmarkEnd w:id="2"/>
    </w:tbl>
    <w:p w14:paraId="46D4B6EB" w14:textId="77777777" w:rsidR="007E5A91" w:rsidRPr="007953A2" w:rsidRDefault="007E5A91" w:rsidP="00732AAF">
      <w:pPr>
        <w:rPr>
          <w:sz w:val="18"/>
          <w:szCs w:val="20"/>
        </w:rPr>
      </w:pPr>
    </w:p>
    <w:p w14:paraId="361FB27F" w14:textId="3B2C3BCF" w:rsidR="002C3223" w:rsidRPr="007953A2" w:rsidRDefault="00E60A9F" w:rsidP="00732AAF">
      <w:pPr>
        <w:pStyle w:val="Heading2"/>
      </w:pPr>
      <w:r w:rsidRPr="007953A2">
        <w:t>Course</w:t>
      </w:r>
      <w:r w:rsidR="002C3223" w:rsidRPr="007953A2">
        <w:t xml:space="preserve"> </w:t>
      </w:r>
      <w:r w:rsidR="0083484F" w:rsidRPr="007953A2">
        <w:t>A</w:t>
      </w:r>
      <w:r w:rsidR="002C3223" w:rsidRPr="007953A2">
        <w:t>mendment</w:t>
      </w:r>
      <w:r w:rsidR="00B743FA" w:rsidRPr="007953A2">
        <w:t xml:space="preserve">s </w:t>
      </w:r>
      <w:r w:rsidR="00885F85" w:rsidRPr="007953A2">
        <w:t xml:space="preserve">(Select </w:t>
      </w:r>
      <w:r w:rsidR="00B743FA" w:rsidRPr="007953A2">
        <w:t>Defer</w:t>
      </w:r>
      <w:r w:rsidR="002E0A06" w:rsidRPr="007953A2">
        <w:t xml:space="preserve"> or Leave</w:t>
      </w:r>
      <w:r w:rsidR="00885F85" w:rsidRPr="007953A2">
        <w:t>)</w:t>
      </w:r>
      <w:r w:rsidR="002E0A06" w:rsidRPr="007953A2">
        <w:t xml:space="preserve">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57"/>
        <w:gridCol w:w="1181"/>
        <w:gridCol w:w="1082"/>
        <w:gridCol w:w="252"/>
        <w:gridCol w:w="297"/>
        <w:gridCol w:w="40"/>
        <w:gridCol w:w="1294"/>
        <w:gridCol w:w="1109"/>
        <w:gridCol w:w="566"/>
        <w:gridCol w:w="1694"/>
        <w:gridCol w:w="2116"/>
      </w:tblGrid>
      <w:tr w:rsidR="002C3223" w:rsidRPr="007953A2" w14:paraId="7C946D31" w14:textId="77777777" w:rsidTr="00BA142D">
        <w:trPr>
          <w:trHeight w:val="324"/>
          <w:tblCellSpacing w:w="20" w:type="dxa"/>
        </w:trPr>
        <w:tc>
          <w:tcPr>
            <w:tcW w:w="10108" w:type="dxa"/>
            <w:gridSpan w:val="11"/>
          </w:tcPr>
          <w:p w14:paraId="6D47F46E" w14:textId="6BD642FB" w:rsidR="00486180" w:rsidRPr="00014D43" w:rsidRDefault="00486180" w:rsidP="00732AAF">
            <w:pPr>
              <w:pStyle w:val="Heading2"/>
              <w:rPr>
                <w:rStyle w:val="Heading3Char"/>
                <w:szCs w:val="20"/>
              </w:rPr>
            </w:pPr>
            <w:r w:rsidRPr="00014D43">
              <w:rPr>
                <w:rStyle w:val="Heading3Char"/>
                <w:szCs w:val="20"/>
              </w:rPr>
              <w:t xml:space="preserve">Option 1: </w:t>
            </w:r>
            <w:r w:rsidR="00FE7FD0" w:rsidRPr="00014D43">
              <w:rPr>
                <w:rStyle w:val="Heading3Char"/>
                <w:szCs w:val="20"/>
              </w:rPr>
              <w:t>Deferral</w:t>
            </w:r>
            <w:r w:rsidR="00751295" w:rsidRPr="00014D43">
              <w:rPr>
                <w:rStyle w:val="Heading3Char"/>
                <w:szCs w:val="20"/>
              </w:rPr>
              <w:t xml:space="preserve"> </w:t>
            </w:r>
            <w:r w:rsidR="00751295" w:rsidRPr="00014D43">
              <w:rPr>
                <w:rStyle w:val="Heading3Char"/>
                <w:i/>
                <w:szCs w:val="20"/>
              </w:rPr>
              <w:t>(</w:t>
            </w:r>
            <w:hyperlink r:id="rId20" w:history="1">
              <w:r w:rsidR="00680031" w:rsidRPr="00014D43">
                <w:rPr>
                  <w:rStyle w:val="Hyperlink"/>
                  <w:i/>
                  <w:iCs/>
                  <w:sz w:val="20"/>
                  <w:szCs w:val="20"/>
                </w:rPr>
                <w:t>Enrolment Policy</w:t>
              </w:r>
            </w:hyperlink>
            <w:r w:rsidR="00680031" w:rsidRPr="00014D43">
              <w:t xml:space="preserve"> </w:t>
            </w:r>
            <w:r w:rsidR="00751295" w:rsidRPr="00014D43">
              <w:rPr>
                <w:rStyle w:val="Heading3Char"/>
                <w:i/>
                <w:iCs w:val="0"/>
                <w:szCs w:val="20"/>
              </w:rPr>
              <w:t>Section 6)</w:t>
            </w:r>
            <w:r w:rsidR="00751295" w:rsidRPr="00014D43">
              <w:rPr>
                <w:rStyle w:val="Heading3Char"/>
                <w:szCs w:val="20"/>
              </w:rPr>
              <w:t xml:space="preserve"> </w:t>
            </w:r>
          </w:p>
          <w:p w14:paraId="36A89622" w14:textId="28E8253D" w:rsidR="002C3223" w:rsidRPr="00014D43" w:rsidRDefault="002C3223" w:rsidP="00732AAF">
            <w:pPr>
              <w:pStyle w:val="Heading2"/>
            </w:pPr>
            <w:r w:rsidRPr="00014D43">
              <w:t xml:space="preserve">Complete this section if you have been accepted into a course but haven’t yet commenced </w:t>
            </w:r>
            <w:proofErr w:type="gramStart"/>
            <w:r w:rsidRPr="00014D43">
              <w:t>study, and</w:t>
            </w:r>
            <w:proofErr w:type="gramEnd"/>
            <w:r w:rsidRPr="00014D43">
              <w:t xml:space="preserve"> now wish to</w:t>
            </w:r>
            <w:r w:rsidR="004840A9" w:rsidRPr="00014D43">
              <w:t xml:space="preserve"> </w:t>
            </w:r>
            <w:r w:rsidRPr="00014D43">
              <w:t>defer the start of your studies</w:t>
            </w:r>
            <w:r w:rsidR="00BC4E9E" w:rsidRPr="00014D43">
              <w:t xml:space="preserve"> (Postpone your intake date)</w:t>
            </w:r>
            <w:r w:rsidR="006C7B0D" w:rsidRPr="00014D43">
              <w:t>.</w:t>
            </w:r>
          </w:p>
        </w:tc>
      </w:tr>
      <w:tr w:rsidR="00AE33E7" w:rsidRPr="007953A2" w14:paraId="41220CA5" w14:textId="77777777" w:rsidTr="001F26E4">
        <w:trPr>
          <w:trHeight w:val="324"/>
          <w:tblCellSpacing w:w="20" w:type="dxa"/>
        </w:trPr>
        <w:tc>
          <w:tcPr>
            <w:tcW w:w="497" w:type="dxa"/>
          </w:tcPr>
          <w:p w14:paraId="1255CA47" w14:textId="265CE87C" w:rsidR="00430741" w:rsidRPr="007953A2" w:rsidRDefault="00430741" w:rsidP="00732AAF">
            <w:pPr>
              <w:tabs>
                <w:tab w:val="right" w:pos="3256"/>
              </w:tabs>
              <w:rPr>
                <w:szCs w:val="20"/>
              </w:rPr>
            </w:pPr>
            <w:r w:rsidRPr="007953A2">
              <w:rPr>
                <w:b/>
                <w:szCs w:val="20"/>
              </w:rPr>
              <w:fldChar w:fldCharType="begin">
                <w:ffData>
                  <w:name w:val="Check3"/>
                  <w:enabled/>
                  <w:calcOnExit w:val="0"/>
                  <w:checkBox>
                    <w:sizeAuto/>
                    <w:default w:val="0"/>
                  </w:checkBox>
                </w:ffData>
              </w:fldChar>
            </w:r>
            <w:r w:rsidRPr="007953A2">
              <w:rPr>
                <w:b/>
                <w:szCs w:val="20"/>
              </w:rPr>
              <w:instrText xml:space="preserve"> FORMCHECKBOX </w:instrText>
            </w:r>
            <w:r w:rsidRPr="007953A2">
              <w:rPr>
                <w:b/>
                <w:szCs w:val="20"/>
              </w:rPr>
            </w:r>
            <w:r w:rsidRPr="007953A2">
              <w:rPr>
                <w:b/>
                <w:szCs w:val="20"/>
              </w:rPr>
              <w:fldChar w:fldCharType="separate"/>
            </w:r>
            <w:r w:rsidRPr="007953A2">
              <w:rPr>
                <w:b/>
                <w:szCs w:val="20"/>
              </w:rPr>
              <w:fldChar w:fldCharType="end"/>
            </w:r>
          </w:p>
        </w:tc>
        <w:tc>
          <w:tcPr>
            <w:tcW w:w="9571" w:type="dxa"/>
            <w:gridSpan w:val="10"/>
            <w:shd w:val="clear" w:color="auto" w:fill="DEDEE0" w:themeFill="background2"/>
          </w:tcPr>
          <w:p w14:paraId="6AF481BC" w14:textId="489C10FC" w:rsidR="00430741" w:rsidRPr="00014D43" w:rsidRDefault="00430741" w:rsidP="00732AAF">
            <w:pPr>
              <w:tabs>
                <w:tab w:val="right" w:pos="3256"/>
              </w:tabs>
              <w:rPr>
                <w:szCs w:val="20"/>
              </w:rPr>
            </w:pPr>
            <w:r w:rsidRPr="00014D43">
              <w:rPr>
                <w:szCs w:val="20"/>
              </w:rPr>
              <w:t xml:space="preserve">Defer commencement of study + withdrawal from all units within this period </w:t>
            </w:r>
            <w:r w:rsidRPr="00014D43">
              <w:rPr>
                <w:i/>
                <w:szCs w:val="20"/>
              </w:rPr>
              <w:t>(One semester or one year)</w:t>
            </w:r>
          </w:p>
        </w:tc>
      </w:tr>
      <w:tr w:rsidR="00AE33E7" w:rsidRPr="007953A2" w14:paraId="1E22C006" w14:textId="77777777" w:rsidTr="001F26E4">
        <w:trPr>
          <w:trHeight w:val="324"/>
          <w:tblCellSpacing w:w="20" w:type="dxa"/>
        </w:trPr>
        <w:tc>
          <w:tcPr>
            <w:tcW w:w="3012" w:type="dxa"/>
            <w:gridSpan w:val="4"/>
            <w:shd w:val="clear" w:color="auto" w:fill="DEDEE0" w:themeFill="background2"/>
          </w:tcPr>
          <w:p w14:paraId="77794F45" w14:textId="2614C5D8" w:rsidR="00430741" w:rsidRPr="00014D43" w:rsidRDefault="00430741" w:rsidP="00732AAF">
            <w:pPr>
              <w:tabs>
                <w:tab w:val="right" w:pos="3256"/>
              </w:tabs>
              <w:rPr>
                <w:szCs w:val="20"/>
              </w:rPr>
            </w:pPr>
            <w:r w:rsidRPr="00014D43">
              <w:rPr>
                <w:szCs w:val="20"/>
              </w:rPr>
              <w:t>List of units</w:t>
            </w:r>
            <w:r w:rsidR="00C130E7" w:rsidRPr="00014D43">
              <w:rPr>
                <w:szCs w:val="20"/>
              </w:rPr>
              <w:t xml:space="preserve"> for withdrawal,</w:t>
            </w:r>
            <w:r w:rsidRPr="00014D43">
              <w:rPr>
                <w:szCs w:val="20"/>
              </w:rPr>
              <w:t xml:space="preserve"> </w:t>
            </w:r>
            <w:r w:rsidR="00F61F12" w:rsidRPr="00014D43">
              <w:rPr>
                <w:szCs w:val="20"/>
              </w:rPr>
              <w:t>if cu</w:t>
            </w:r>
            <w:r w:rsidR="00C130E7" w:rsidRPr="00014D43">
              <w:rPr>
                <w:szCs w:val="20"/>
              </w:rPr>
              <w:t xml:space="preserve">rrently within the course </w:t>
            </w:r>
          </w:p>
        </w:tc>
        <w:tc>
          <w:tcPr>
            <w:tcW w:w="7056" w:type="dxa"/>
            <w:gridSpan w:val="7"/>
          </w:tcPr>
          <w:p w14:paraId="647F30EF" w14:textId="77777777" w:rsidR="00430741" w:rsidRPr="00014D43" w:rsidRDefault="00430741" w:rsidP="00732AAF">
            <w:pPr>
              <w:tabs>
                <w:tab w:val="right" w:pos="3256"/>
              </w:tabs>
              <w:rPr>
                <w:rStyle w:val="Tablesub-headingChar"/>
                <w:rFonts w:eastAsiaTheme="minorHAnsi"/>
                <w:b w:val="0"/>
              </w:rPr>
            </w:pPr>
            <w:r w:rsidRPr="00014D43">
              <w:rPr>
                <w:rStyle w:val="Tablesub-headingChar"/>
                <w:rFonts w:eastAsiaTheme="minorHAnsi"/>
                <w:b w:val="0"/>
              </w:rPr>
              <w:fldChar w:fldCharType="begin">
                <w:ffData>
                  <w:name w:val=""/>
                  <w:enabled/>
                  <w:calcOnExit w:val="0"/>
                  <w:textInput/>
                </w:ffData>
              </w:fldChar>
            </w:r>
            <w:r w:rsidRPr="00014D43">
              <w:rPr>
                <w:rStyle w:val="Tablesub-headingChar"/>
                <w:rFonts w:eastAsiaTheme="minorHAnsi"/>
                <w:b w:val="0"/>
              </w:rPr>
              <w:instrText xml:space="preserve"> FORMTEXT </w:instrText>
            </w:r>
            <w:r w:rsidRPr="00014D43">
              <w:rPr>
                <w:rStyle w:val="Tablesub-headingChar"/>
                <w:rFonts w:eastAsiaTheme="minorHAnsi"/>
                <w:b w:val="0"/>
              </w:rPr>
            </w:r>
            <w:r w:rsidRPr="00014D43">
              <w:rPr>
                <w:rStyle w:val="Tablesub-headingChar"/>
                <w:rFonts w:eastAsiaTheme="minorHAnsi"/>
                <w:b w:val="0"/>
              </w:rPr>
              <w:fldChar w:fldCharType="separate"/>
            </w:r>
            <w:r w:rsidRPr="00014D43">
              <w:rPr>
                <w:rStyle w:val="Tablesub-headingChar"/>
                <w:rFonts w:eastAsiaTheme="minorHAnsi"/>
                <w:b w:val="0"/>
              </w:rPr>
              <w:t> </w:t>
            </w:r>
            <w:r w:rsidRPr="00014D43">
              <w:rPr>
                <w:rStyle w:val="Tablesub-headingChar"/>
                <w:rFonts w:eastAsiaTheme="minorHAnsi"/>
                <w:b w:val="0"/>
              </w:rPr>
              <w:t> </w:t>
            </w:r>
            <w:r w:rsidRPr="00014D43">
              <w:rPr>
                <w:rStyle w:val="Tablesub-headingChar"/>
                <w:rFonts w:eastAsiaTheme="minorHAnsi"/>
                <w:b w:val="0"/>
              </w:rPr>
              <w:t> </w:t>
            </w:r>
            <w:r w:rsidRPr="00014D43">
              <w:rPr>
                <w:rStyle w:val="Tablesub-headingChar"/>
                <w:rFonts w:eastAsiaTheme="minorHAnsi"/>
                <w:b w:val="0"/>
              </w:rPr>
              <w:t> </w:t>
            </w:r>
            <w:r w:rsidRPr="00014D43">
              <w:rPr>
                <w:rStyle w:val="Tablesub-headingChar"/>
                <w:rFonts w:eastAsiaTheme="minorHAnsi"/>
                <w:b w:val="0"/>
              </w:rPr>
              <w:t> </w:t>
            </w:r>
            <w:r w:rsidRPr="00014D43">
              <w:rPr>
                <w:rStyle w:val="Tablesub-headingChar"/>
                <w:rFonts w:eastAsiaTheme="minorHAnsi"/>
                <w:b w:val="0"/>
              </w:rPr>
              <w:fldChar w:fldCharType="end"/>
            </w:r>
          </w:p>
          <w:p w14:paraId="73A50E4E" w14:textId="05F6B4B5" w:rsidR="00C130E7" w:rsidRPr="00014D43" w:rsidRDefault="00C130E7" w:rsidP="00732AAF">
            <w:pPr>
              <w:tabs>
                <w:tab w:val="right" w:pos="3256"/>
              </w:tabs>
              <w:rPr>
                <w:szCs w:val="20"/>
              </w:rPr>
            </w:pPr>
          </w:p>
        </w:tc>
      </w:tr>
      <w:tr w:rsidR="00AE33E7" w:rsidRPr="007953A2" w14:paraId="6F86AF84" w14:textId="77777777" w:rsidTr="00846CB3">
        <w:trPr>
          <w:trHeight w:val="324"/>
          <w:tblCellSpacing w:w="20" w:type="dxa"/>
        </w:trPr>
        <w:tc>
          <w:tcPr>
            <w:tcW w:w="497" w:type="dxa"/>
          </w:tcPr>
          <w:p w14:paraId="40379D07" w14:textId="3F53FA47" w:rsidR="00AE33E7" w:rsidRPr="007953A2" w:rsidRDefault="00AE33E7" w:rsidP="00732AAF">
            <w:pPr>
              <w:tabs>
                <w:tab w:val="right" w:pos="3256"/>
              </w:tabs>
              <w:rPr>
                <w:szCs w:val="20"/>
              </w:rPr>
            </w:pPr>
            <w:r w:rsidRPr="007953A2">
              <w:rPr>
                <w:szCs w:val="20"/>
              </w:rPr>
              <w:fldChar w:fldCharType="begin">
                <w:ffData>
                  <w:name w:val="Check5"/>
                  <w:enabled/>
                  <w:calcOnExit w:val="0"/>
                  <w:checkBox>
                    <w:size w:val="22"/>
                    <w:default w:val="0"/>
                  </w:checkBox>
                </w:ffData>
              </w:fldChar>
            </w:r>
            <w:bookmarkStart w:id="3" w:name="Check5"/>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bookmarkEnd w:id="3"/>
          </w:p>
        </w:tc>
        <w:tc>
          <w:tcPr>
            <w:tcW w:w="1141" w:type="dxa"/>
            <w:shd w:val="clear" w:color="auto" w:fill="DEDEE0" w:themeFill="background2"/>
          </w:tcPr>
          <w:p w14:paraId="308FE199" w14:textId="1BD998BC" w:rsidR="00AE33E7" w:rsidRPr="00014D43" w:rsidRDefault="00AE33E7" w:rsidP="00732AAF">
            <w:pPr>
              <w:tabs>
                <w:tab w:val="right" w:pos="3256"/>
              </w:tabs>
              <w:jc w:val="both"/>
              <w:rPr>
                <w:szCs w:val="20"/>
              </w:rPr>
            </w:pPr>
            <w:r w:rsidRPr="00014D43">
              <w:rPr>
                <w:i/>
                <w:szCs w:val="20"/>
              </w:rPr>
              <w:t>Semester 1</w:t>
            </w:r>
          </w:p>
        </w:tc>
        <w:tc>
          <w:tcPr>
            <w:tcW w:w="1042" w:type="dxa"/>
          </w:tcPr>
          <w:p w14:paraId="1ACE6C12" w14:textId="0197260D" w:rsidR="00AE33E7" w:rsidRPr="00014D43" w:rsidRDefault="00AE33E7" w:rsidP="00732AAF">
            <w:pPr>
              <w:tabs>
                <w:tab w:val="right" w:pos="3256"/>
              </w:tabs>
              <w:rPr>
                <w:szCs w:val="20"/>
              </w:rPr>
            </w:pPr>
            <w:r w:rsidRPr="00014D43">
              <w:rPr>
                <w:szCs w:val="20"/>
              </w:rPr>
              <w:fldChar w:fldCharType="begin">
                <w:ffData>
                  <w:name w:val=""/>
                  <w:enabled/>
                  <w:calcOnExit w:val="0"/>
                  <w:textInput>
                    <w:type w:val="number"/>
                    <w:maxLength w:val="4"/>
                  </w:textInput>
                </w:ffData>
              </w:fldChar>
            </w:r>
            <w:r w:rsidRPr="00014D43">
              <w:rPr>
                <w:szCs w:val="20"/>
              </w:rPr>
              <w:instrText xml:space="preserve"> FORMTEXT </w:instrText>
            </w:r>
            <w:r w:rsidRPr="00014D43">
              <w:rPr>
                <w:szCs w:val="20"/>
              </w:rPr>
            </w:r>
            <w:r w:rsidRPr="00014D43">
              <w:rPr>
                <w:szCs w:val="20"/>
              </w:rPr>
              <w:fldChar w:fldCharType="separate"/>
            </w:r>
            <w:r w:rsidRPr="00014D43">
              <w:rPr>
                <w:noProof/>
                <w:szCs w:val="20"/>
              </w:rPr>
              <w:t> </w:t>
            </w:r>
            <w:r w:rsidRPr="00014D43">
              <w:rPr>
                <w:noProof/>
                <w:szCs w:val="20"/>
              </w:rPr>
              <w:t> </w:t>
            </w:r>
            <w:r w:rsidRPr="00014D43">
              <w:rPr>
                <w:noProof/>
                <w:szCs w:val="20"/>
              </w:rPr>
              <w:t> </w:t>
            </w:r>
            <w:r w:rsidRPr="00014D43">
              <w:rPr>
                <w:noProof/>
                <w:szCs w:val="20"/>
              </w:rPr>
              <w:t> </w:t>
            </w:r>
            <w:r w:rsidRPr="00014D43">
              <w:rPr>
                <w:szCs w:val="20"/>
              </w:rPr>
              <w:fldChar w:fldCharType="end"/>
            </w:r>
            <w:r w:rsidRPr="00014D43">
              <w:rPr>
                <w:szCs w:val="20"/>
              </w:rPr>
              <w:t xml:space="preserve"> (year)</w:t>
            </w:r>
          </w:p>
        </w:tc>
        <w:tc>
          <w:tcPr>
            <w:tcW w:w="549" w:type="dxa"/>
            <w:gridSpan w:val="3"/>
          </w:tcPr>
          <w:p w14:paraId="7C14BEEF" w14:textId="536A8F24" w:rsidR="00AE33E7" w:rsidRPr="00014D43" w:rsidRDefault="00AE33E7" w:rsidP="00732AAF">
            <w:pPr>
              <w:tabs>
                <w:tab w:val="right" w:pos="3256"/>
              </w:tabs>
              <w:rPr>
                <w:szCs w:val="20"/>
              </w:rPr>
            </w:pPr>
            <w:r w:rsidRPr="00014D43">
              <w:rPr>
                <w:szCs w:val="20"/>
              </w:rPr>
              <w:fldChar w:fldCharType="begin">
                <w:ffData>
                  <w:name w:val="Check5"/>
                  <w:enabled/>
                  <w:calcOnExit w:val="0"/>
                  <w:checkBox>
                    <w:size w:val="22"/>
                    <w:default w:val="0"/>
                  </w:checkBox>
                </w:ffData>
              </w:fldChar>
            </w:r>
            <w:r w:rsidRPr="00014D43">
              <w:rPr>
                <w:szCs w:val="20"/>
              </w:rPr>
              <w:instrText xml:space="preserve"> FORMCHECKBOX </w:instrText>
            </w:r>
            <w:r w:rsidRPr="00014D43">
              <w:rPr>
                <w:szCs w:val="20"/>
              </w:rPr>
            </w:r>
            <w:r w:rsidRPr="00014D43">
              <w:rPr>
                <w:szCs w:val="20"/>
              </w:rPr>
              <w:fldChar w:fldCharType="separate"/>
            </w:r>
            <w:r w:rsidRPr="00014D43">
              <w:rPr>
                <w:szCs w:val="20"/>
              </w:rPr>
              <w:fldChar w:fldCharType="end"/>
            </w:r>
          </w:p>
        </w:tc>
        <w:tc>
          <w:tcPr>
            <w:tcW w:w="1254" w:type="dxa"/>
            <w:shd w:val="clear" w:color="auto" w:fill="DEDEE0" w:themeFill="background2"/>
          </w:tcPr>
          <w:p w14:paraId="42EDD335" w14:textId="3479A7D4" w:rsidR="00AE33E7" w:rsidRPr="00014D43" w:rsidRDefault="00AE33E7" w:rsidP="00732AAF">
            <w:pPr>
              <w:tabs>
                <w:tab w:val="right" w:pos="3256"/>
              </w:tabs>
              <w:rPr>
                <w:szCs w:val="20"/>
              </w:rPr>
            </w:pPr>
            <w:r w:rsidRPr="00014D43">
              <w:rPr>
                <w:i/>
                <w:szCs w:val="20"/>
              </w:rPr>
              <w:t>Semester 2</w:t>
            </w:r>
          </w:p>
        </w:tc>
        <w:tc>
          <w:tcPr>
            <w:tcW w:w="1069" w:type="dxa"/>
          </w:tcPr>
          <w:p w14:paraId="38CC5FD0" w14:textId="73EAD33C" w:rsidR="00AE33E7" w:rsidRPr="00014D43" w:rsidRDefault="00AE33E7" w:rsidP="00732AAF">
            <w:pPr>
              <w:tabs>
                <w:tab w:val="right" w:pos="3256"/>
              </w:tabs>
              <w:rPr>
                <w:szCs w:val="20"/>
              </w:rPr>
            </w:pPr>
            <w:r w:rsidRPr="00014D43">
              <w:rPr>
                <w:szCs w:val="20"/>
              </w:rPr>
              <w:fldChar w:fldCharType="begin">
                <w:ffData>
                  <w:name w:val=""/>
                  <w:enabled/>
                  <w:calcOnExit w:val="0"/>
                  <w:textInput>
                    <w:type w:val="number"/>
                    <w:maxLength w:val="4"/>
                  </w:textInput>
                </w:ffData>
              </w:fldChar>
            </w:r>
            <w:r w:rsidRPr="00014D43">
              <w:rPr>
                <w:szCs w:val="20"/>
              </w:rPr>
              <w:instrText xml:space="preserve"> FORMTEXT </w:instrText>
            </w:r>
            <w:r w:rsidRPr="00014D43">
              <w:rPr>
                <w:szCs w:val="20"/>
              </w:rPr>
            </w:r>
            <w:r w:rsidRPr="00014D43">
              <w:rPr>
                <w:szCs w:val="20"/>
              </w:rPr>
              <w:fldChar w:fldCharType="separate"/>
            </w:r>
            <w:r w:rsidRPr="00014D43">
              <w:rPr>
                <w:noProof/>
                <w:szCs w:val="20"/>
              </w:rPr>
              <w:t> </w:t>
            </w:r>
            <w:r w:rsidRPr="00014D43">
              <w:rPr>
                <w:noProof/>
                <w:szCs w:val="20"/>
              </w:rPr>
              <w:t> </w:t>
            </w:r>
            <w:r w:rsidRPr="00014D43">
              <w:rPr>
                <w:noProof/>
                <w:szCs w:val="20"/>
              </w:rPr>
              <w:t> </w:t>
            </w:r>
            <w:r w:rsidRPr="00014D43">
              <w:rPr>
                <w:noProof/>
                <w:szCs w:val="20"/>
              </w:rPr>
              <w:t> </w:t>
            </w:r>
            <w:r w:rsidRPr="00014D43">
              <w:rPr>
                <w:szCs w:val="20"/>
              </w:rPr>
              <w:fldChar w:fldCharType="end"/>
            </w:r>
            <w:r w:rsidRPr="00014D43">
              <w:rPr>
                <w:szCs w:val="20"/>
              </w:rPr>
              <w:t xml:space="preserve"> (year)</w:t>
            </w:r>
          </w:p>
        </w:tc>
        <w:tc>
          <w:tcPr>
            <w:tcW w:w="526" w:type="dxa"/>
          </w:tcPr>
          <w:p w14:paraId="138473F3" w14:textId="102F7396" w:rsidR="00AE33E7" w:rsidRPr="00014D43" w:rsidRDefault="00AE33E7" w:rsidP="00732AAF">
            <w:pPr>
              <w:tabs>
                <w:tab w:val="right" w:pos="3256"/>
              </w:tabs>
              <w:rPr>
                <w:szCs w:val="20"/>
              </w:rPr>
            </w:pPr>
            <w:r w:rsidRPr="00014D43">
              <w:rPr>
                <w:szCs w:val="20"/>
              </w:rPr>
              <w:fldChar w:fldCharType="begin">
                <w:ffData>
                  <w:name w:val="Check5"/>
                  <w:enabled/>
                  <w:calcOnExit w:val="0"/>
                  <w:checkBox>
                    <w:size w:val="22"/>
                    <w:default w:val="0"/>
                  </w:checkBox>
                </w:ffData>
              </w:fldChar>
            </w:r>
            <w:r w:rsidRPr="00014D43">
              <w:rPr>
                <w:szCs w:val="20"/>
              </w:rPr>
              <w:instrText xml:space="preserve"> FORMCHECKBOX </w:instrText>
            </w:r>
            <w:r w:rsidRPr="00014D43">
              <w:rPr>
                <w:szCs w:val="20"/>
              </w:rPr>
            </w:r>
            <w:r w:rsidRPr="00014D43">
              <w:rPr>
                <w:szCs w:val="20"/>
              </w:rPr>
              <w:fldChar w:fldCharType="separate"/>
            </w:r>
            <w:r w:rsidRPr="00014D43">
              <w:rPr>
                <w:szCs w:val="20"/>
              </w:rPr>
              <w:fldChar w:fldCharType="end"/>
            </w:r>
          </w:p>
        </w:tc>
        <w:tc>
          <w:tcPr>
            <w:tcW w:w="1654" w:type="dxa"/>
            <w:shd w:val="clear" w:color="auto" w:fill="DEDEE0" w:themeFill="background2"/>
          </w:tcPr>
          <w:p w14:paraId="5B60EC65" w14:textId="3B83A2EC" w:rsidR="00AE33E7" w:rsidRPr="00846CB3" w:rsidRDefault="00C859A6" w:rsidP="00732AAF">
            <w:pPr>
              <w:tabs>
                <w:tab w:val="right" w:pos="3256"/>
              </w:tabs>
              <w:rPr>
                <w:i/>
                <w:szCs w:val="20"/>
              </w:rPr>
            </w:pPr>
            <w:r w:rsidRPr="00014D43">
              <w:rPr>
                <w:i/>
                <w:szCs w:val="20"/>
              </w:rPr>
              <w:t>Semesters</w:t>
            </w:r>
            <w:r w:rsidR="00846CB3">
              <w:rPr>
                <w:i/>
                <w:szCs w:val="20"/>
              </w:rPr>
              <w:t xml:space="preserve"> </w:t>
            </w:r>
            <w:r w:rsidR="00AE33E7" w:rsidRPr="00014D43">
              <w:rPr>
                <w:i/>
                <w:szCs w:val="20"/>
              </w:rPr>
              <w:t>1 &amp; 2</w:t>
            </w:r>
          </w:p>
        </w:tc>
        <w:tc>
          <w:tcPr>
            <w:tcW w:w="2056" w:type="dxa"/>
          </w:tcPr>
          <w:p w14:paraId="3845D2C1" w14:textId="77777777" w:rsidR="00C859A6" w:rsidRPr="00014D43" w:rsidRDefault="00AE33E7" w:rsidP="00732AAF">
            <w:pPr>
              <w:tabs>
                <w:tab w:val="right" w:pos="3256"/>
              </w:tabs>
              <w:rPr>
                <w:szCs w:val="20"/>
              </w:rPr>
            </w:pPr>
            <w:r w:rsidRPr="00014D43">
              <w:rPr>
                <w:szCs w:val="20"/>
              </w:rPr>
              <w:fldChar w:fldCharType="begin">
                <w:ffData>
                  <w:name w:val=""/>
                  <w:enabled/>
                  <w:calcOnExit w:val="0"/>
                  <w:textInput>
                    <w:type w:val="number"/>
                    <w:maxLength w:val="4"/>
                  </w:textInput>
                </w:ffData>
              </w:fldChar>
            </w:r>
            <w:r w:rsidRPr="00014D43">
              <w:rPr>
                <w:szCs w:val="20"/>
              </w:rPr>
              <w:instrText xml:space="preserve"> FORMTEXT </w:instrText>
            </w:r>
            <w:r w:rsidRPr="00014D43">
              <w:rPr>
                <w:szCs w:val="20"/>
              </w:rPr>
            </w:r>
            <w:r w:rsidRPr="00014D43">
              <w:rPr>
                <w:szCs w:val="20"/>
              </w:rPr>
              <w:fldChar w:fldCharType="separate"/>
            </w:r>
            <w:r w:rsidRPr="00014D43">
              <w:rPr>
                <w:noProof/>
                <w:szCs w:val="20"/>
              </w:rPr>
              <w:t> </w:t>
            </w:r>
            <w:r w:rsidRPr="00014D43">
              <w:rPr>
                <w:noProof/>
                <w:szCs w:val="20"/>
              </w:rPr>
              <w:t> </w:t>
            </w:r>
            <w:r w:rsidRPr="00014D43">
              <w:rPr>
                <w:noProof/>
                <w:szCs w:val="20"/>
              </w:rPr>
              <w:t> </w:t>
            </w:r>
            <w:r w:rsidRPr="00014D43">
              <w:rPr>
                <w:noProof/>
                <w:szCs w:val="20"/>
              </w:rPr>
              <w:t> </w:t>
            </w:r>
            <w:r w:rsidRPr="00014D43">
              <w:rPr>
                <w:szCs w:val="20"/>
              </w:rPr>
              <w:fldChar w:fldCharType="end"/>
            </w:r>
            <w:r w:rsidRPr="00014D43">
              <w:rPr>
                <w:szCs w:val="20"/>
              </w:rPr>
              <w:t xml:space="preserve"> </w:t>
            </w:r>
          </w:p>
          <w:p w14:paraId="24C6891C" w14:textId="33900CBF" w:rsidR="00AE33E7" w:rsidRPr="00014D43" w:rsidRDefault="00AE33E7" w:rsidP="00732AAF">
            <w:pPr>
              <w:tabs>
                <w:tab w:val="right" w:pos="3256"/>
              </w:tabs>
              <w:rPr>
                <w:szCs w:val="20"/>
              </w:rPr>
            </w:pPr>
            <w:r w:rsidRPr="00014D43">
              <w:rPr>
                <w:szCs w:val="20"/>
              </w:rPr>
              <w:t>(</w:t>
            </w:r>
            <w:r w:rsidR="00E3416F" w:rsidRPr="00014D43">
              <w:rPr>
                <w:szCs w:val="20"/>
              </w:rPr>
              <w:t xml:space="preserve">if in </w:t>
            </w:r>
            <w:r w:rsidR="00354799" w:rsidRPr="00014D43">
              <w:rPr>
                <w:szCs w:val="20"/>
              </w:rPr>
              <w:t xml:space="preserve">the </w:t>
            </w:r>
            <w:r w:rsidR="00E3416F" w:rsidRPr="00014D43">
              <w:rPr>
                <w:szCs w:val="20"/>
              </w:rPr>
              <w:t xml:space="preserve">same </w:t>
            </w:r>
            <w:r w:rsidRPr="00014D43">
              <w:rPr>
                <w:szCs w:val="20"/>
              </w:rPr>
              <w:t>year)</w:t>
            </w:r>
          </w:p>
        </w:tc>
      </w:tr>
      <w:tr w:rsidR="001F26E4" w:rsidRPr="007953A2" w14:paraId="4F6B279D" w14:textId="77777777" w:rsidTr="001F26E4">
        <w:tblPrEx>
          <w:tblLook w:val="04A0" w:firstRow="1" w:lastRow="0" w:firstColumn="1" w:lastColumn="0" w:noHBand="0" w:noVBand="1"/>
        </w:tblPrEx>
        <w:trPr>
          <w:tblCellSpacing w:w="20" w:type="dxa"/>
        </w:trPr>
        <w:tc>
          <w:tcPr>
            <w:tcW w:w="3309" w:type="dxa"/>
            <w:gridSpan w:val="5"/>
            <w:shd w:val="clear" w:color="auto" w:fill="F2F2F2" w:themeFill="background1" w:themeFillShade="F2"/>
          </w:tcPr>
          <w:p w14:paraId="2CDF4E13" w14:textId="023A6DB2" w:rsidR="001F26E4" w:rsidRPr="00014D43" w:rsidRDefault="001F26E4" w:rsidP="00732AAF">
            <w:pPr>
              <w:rPr>
                <w:szCs w:val="20"/>
              </w:rPr>
            </w:pPr>
            <w:r w:rsidRPr="00014D43">
              <w:rPr>
                <w:szCs w:val="20"/>
              </w:rPr>
              <w:t>Reason for deferral:</w:t>
            </w:r>
          </w:p>
        </w:tc>
        <w:tc>
          <w:tcPr>
            <w:tcW w:w="6759" w:type="dxa"/>
            <w:gridSpan w:val="6"/>
          </w:tcPr>
          <w:p w14:paraId="0DC2FB8F" w14:textId="77777777" w:rsidR="001F26E4" w:rsidRPr="00014D43" w:rsidRDefault="001F26E4" w:rsidP="00732AAF">
            <w:pPr>
              <w:rPr>
                <w:szCs w:val="20"/>
              </w:rPr>
            </w:pPr>
            <w:r w:rsidRPr="00014D43">
              <w:rPr>
                <w:szCs w:val="20"/>
              </w:rPr>
              <w:fldChar w:fldCharType="begin">
                <w:ffData>
                  <w:name w:val="Check5"/>
                  <w:enabled/>
                  <w:calcOnExit w:val="0"/>
                  <w:checkBox>
                    <w:size w:val="22"/>
                    <w:default w:val="0"/>
                  </w:checkBox>
                </w:ffData>
              </w:fldChar>
            </w:r>
            <w:r w:rsidRPr="00014D43">
              <w:rPr>
                <w:szCs w:val="20"/>
              </w:rPr>
              <w:instrText xml:space="preserve"> FORMCHECKBOX </w:instrText>
            </w:r>
            <w:r w:rsidRPr="00014D43">
              <w:rPr>
                <w:szCs w:val="20"/>
              </w:rPr>
            </w:r>
            <w:r w:rsidRPr="00014D43">
              <w:rPr>
                <w:szCs w:val="20"/>
              </w:rPr>
              <w:fldChar w:fldCharType="separate"/>
            </w:r>
            <w:r w:rsidRPr="00014D43">
              <w:rPr>
                <w:szCs w:val="20"/>
              </w:rPr>
              <w:fldChar w:fldCharType="end"/>
            </w:r>
            <w:r w:rsidRPr="00014D43">
              <w:rPr>
                <w:szCs w:val="20"/>
              </w:rPr>
              <w:t xml:space="preserve"> Financial   </w:t>
            </w:r>
            <w:r w:rsidRPr="00014D43">
              <w:rPr>
                <w:szCs w:val="20"/>
              </w:rPr>
              <w:fldChar w:fldCharType="begin">
                <w:ffData>
                  <w:name w:val="Check5"/>
                  <w:enabled/>
                  <w:calcOnExit w:val="0"/>
                  <w:checkBox>
                    <w:size w:val="22"/>
                    <w:default w:val="0"/>
                  </w:checkBox>
                </w:ffData>
              </w:fldChar>
            </w:r>
            <w:r w:rsidRPr="00014D43">
              <w:rPr>
                <w:szCs w:val="20"/>
              </w:rPr>
              <w:instrText xml:space="preserve"> FORMCHECKBOX </w:instrText>
            </w:r>
            <w:r w:rsidRPr="00014D43">
              <w:rPr>
                <w:szCs w:val="20"/>
              </w:rPr>
            </w:r>
            <w:r w:rsidRPr="00014D43">
              <w:rPr>
                <w:szCs w:val="20"/>
              </w:rPr>
              <w:fldChar w:fldCharType="separate"/>
            </w:r>
            <w:r w:rsidRPr="00014D43">
              <w:rPr>
                <w:szCs w:val="20"/>
              </w:rPr>
              <w:fldChar w:fldCharType="end"/>
            </w:r>
            <w:r w:rsidRPr="00014D43">
              <w:rPr>
                <w:szCs w:val="20"/>
              </w:rPr>
              <w:t xml:space="preserve"> Personal/Family   </w:t>
            </w:r>
            <w:r w:rsidRPr="00014D43">
              <w:rPr>
                <w:szCs w:val="20"/>
              </w:rPr>
              <w:fldChar w:fldCharType="begin">
                <w:ffData>
                  <w:name w:val="Check5"/>
                  <w:enabled/>
                  <w:calcOnExit w:val="0"/>
                  <w:checkBox>
                    <w:size w:val="22"/>
                    <w:default w:val="0"/>
                  </w:checkBox>
                </w:ffData>
              </w:fldChar>
            </w:r>
            <w:r w:rsidRPr="00014D43">
              <w:rPr>
                <w:szCs w:val="20"/>
              </w:rPr>
              <w:instrText xml:space="preserve"> FORMCHECKBOX </w:instrText>
            </w:r>
            <w:r w:rsidRPr="00014D43">
              <w:rPr>
                <w:szCs w:val="20"/>
              </w:rPr>
            </w:r>
            <w:r w:rsidRPr="00014D43">
              <w:rPr>
                <w:szCs w:val="20"/>
              </w:rPr>
              <w:fldChar w:fldCharType="separate"/>
            </w:r>
            <w:r w:rsidRPr="00014D43">
              <w:rPr>
                <w:szCs w:val="20"/>
              </w:rPr>
              <w:fldChar w:fldCharType="end"/>
            </w:r>
            <w:r w:rsidRPr="00014D43">
              <w:rPr>
                <w:szCs w:val="20"/>
              </w:rPr>
              <w:t xml:space="preserve">  Employment    </w:t>
            </w:r>
            <w:r w:rsidRPr="00014D43">
              <w:rPr>
                <w:szCs w:val="20"/>
              </w:rPr>
              <w:fldChar w:fldCharType="begin">
                <w:ffData>
                  <w:name w:val="Check5"/>
                  <w:enabled/>
                  <w:calcOnExit w:val="0"/>
                  <w:checkBox>
                    <w:size w:val="22"/>
                    <w:default w:val="0"/>
                  </w:checkBox>
                </w:ffData>
              </w:fldChar>
            </w:r>
            <w:r w:rsidRPr="00014D43">
              <w:rPr>
                <w:szCs w:val="20"/>
              </w:rPr>
              <w:instrText xml:space="preserve"> FORMCHECKBOX </w:instrText>
            </w:r>
            <w:r w:rsidRPr="00014D43">
              <w:rPr>
                <w:szCs w:val="20"/>
              </w:rPr>
            </w:r>
            <w:r w:rsidRPr="00014D43">
              <w:rPr>
                <w:szCs w:val="20"/>
              </w:rPr>
              <w:fldChar w:fldCharType="separate"/>
            </w:r>
            <w:r w:rsidRPr="00014D43">
              <w:rPr>
                <w:szCs w:val="20"/>
              </w:rPr>
              <w:fldChar w:fldCharType="end"/>
            </w:r>
            <w:r w:rsidRPr="00014D43">
              <w:rPr>
                <w:szCs w:val="20"/>
              </w:rPr>
              <w:t xml:space="preserve">  Health/Medical    </w:t>
            </w:r>
          </w:p>
          <w:p w14:paraId="0C394976" w14:textId="77777777" w:rsidR="001F26E4" w:rsidRPr="00D57DA5" w:rsidRDefault="001F26E4" w:rsidP="00732AAF">
            <w:pPr>
              <w:rPr>
                <w:sz w:val="10"/>
                <w:szCs w:val="10"/>
              </w:rPr>
            </w:pPr>
          </w:p>
          <w:p w14:paraId="0CC3E34D" w14:textId="77777777" w:rsidR="001F26E4" w:rsidRPr="00014D43" w:rsidRDefault="001F26E4" w:rsidP="00732AAF">
            <w:pPr>
              <w:rPr>
                <w:szCs w:val="20"/>
              </w:rPr>
            </w:pPr>
            <w:r w:rsidRPr="00014D43">
              <w:rPr>
                <w:szCs w:val="20"/>
              </w:rPr>
              <w:fldChar w:fldCharType="begin">
                <w:ffData>
                  <w:name w:val="Check5"/>
                  <w:enabled/>
                  <w:calcOnExit w:val="0"/>
                  <w:checkBox>
                    <w:size w:val="22"/>
                    <w:default w:val="0"/>
                  </w:checkBox>
                </w:ffData>
              </w:fldChar>
            </w:r>
            <w:r w:rsidRPr="00014D43">
              <w:rPr>
                <w:szCs w:val="20"/>
              </w:rPr>
              <w:instrText xml:space="preserve"> FORMCHECKBOX </w:instrText>
            </w:r>
            <w:r w:rsidRPr="00014D43">
              <w:rPr>
                <w:szCs w:val="20"/>
              </w:rPr>
            </w:r>
            <w:r w:rsidRPr="00014D43">
              <w:rPr>
                <w:szCs w:val="20"/>
              </w:rPr>
              <w:fldChar w:fldCharType="separate"/>
            </w:r>
            <w:r w:rsidRPr="00014D43">
              <w:rPr>
                <w:szCs w:val="20"/>
              </w:rPr>
              <w:fldChar w:fldCharType="end"/>
            </w:r>
            <w:r w:rsidRPr="00014D43">
              <w:rPr>
                <w:szCs w:val="20"/>
              </w:rPr>
              <w:t xml:space="preserve"> Other, please specify: </w:t>
            </w:r>
            <w:r w:rsidRPr="00014D43">
              <w:rPr>
                <w:szCs w:val="20"/>
              </w:rPr>
              <w:fldChar w:fldCharType="begin">
                <w:ffData>
                  <w:name w:val=""/>
                  <w:enabled/>
                  <w:calcOnExit w:val="0"/>
                  <w:textInput/>
                </w:ffData>
              </w:fldChar>
            </w:r>
            <w:r w:rsidRPr="00014D43">
              <w:rPr>
                <w:szCs w:val="20"/>
              </w:rPr>
              <w:instrText xml:space="preserve"> FORMTEXT </w:instrText>
            </w:r>
            <w:r w:rsidRPr="00014D43">
              <w:rPr>
                <w:szCs w:val="20"/>
              </w:rPr>
            </w:r>
            <w:r w:rsidRPr="00014D43">
              <w:rPr>
                <w:szCs w:val="20"/>
              </w:rPr>
              <w:fldChar w:fldCharType="separate"/>
            </w:r>
            <w:r w:rsidRPr="00014D43">
              <w:rPr>
                <w:szCs w:val="20"/>
              </w:rPr>
              <w:t> </w:t>
            </w:r>
            <w:r w:rsidRPr="00014D43">
              <w:rPr>
                <w:szCs w:val="20"/>
              </w:rPr>
              <w:t> </w:t>
            </w:r>
            <w:r w:rsidRPr="00014D43">
              <w:rPr>
                <w:szCs w:val="20"/>
              </w:rPr>
              <w:t> </w:t>
            </w:r>
            <w:r w:rsidRPr="00014D43">
              <w:rPr>
                <w:szCs w:val="20"/>
              </w:rPr>
              <w:t> </w:t>
            </w:r>
            <w:r w:rsidRPr="00014D43">
              <w:rPr>
                <w:szCs w:val="20"/>
              </w:rPr>
              <w:t> </w:t>
            </w:r>
            <w:r w:rsidRPr="00014D43">
              <w:rPr>
                <w:szCs w:val="20"/>
              </w:rPr>
              <w:fldChar w:fldCharType="end"/>
            </w:r>
          </w:p>
          <w:p w14:paraId="51F3B3A0" w14:textId="77777777" w:rsidR="001F26E4" w:rsidRPr="00D57DA5" w:rsidRDefault="001F26E4" w:rsidP="00732AAF">
            <w:pPr>
              <w:rPr>
                <w:sz w:val="10"/>
                <w:szCs w:val="10"/>
              </w:rPr>
            </w:pPr>
          </w:p>
          <w:p w14:paraId="5170E261" w14:textId="77777777" w:rsidR="00E75764" w:rsidRPr="00014D43" w:rsidRDefault="001F26E4" w:rsidP="00732AAF">
            <w:pPr>
              <w:rPr>
                <w:rFonts w:asciiTheme="minorHAnsi" w:hAnsiTheme="minorHAnsi" w:cstheme="minorHAnsi"/>
                <w:i/>
                <w:iCs/>
                <w:szCs w:val="20"/>
              </w:rPr>
            </w:pPr>
            <w:r w:rsidRPr="00014D43">
              <w:rPr>
                <w:szCs w:val="20"/>
              </w:rPr>
              <w:t xml:space="preserve">Evidence </w:t>
            </w:r>
            <w:r w:rsidR="009A0566" w:rsidRPr="00014D43">
              <w:rPr>
                <w:szCs w:val="20"/>
              </w:rPr>
              <w:t>a</w:t>
            </w:r>
            <w:r w:rsidRPr="00014D43">
              <w:rPr>
                <w:szCs w:val="20"/>
              </w:rPr>
              <w:t xml:space="preserve">ttached </w:t>
            </w:r>
            <w:r w:rsidR="00D34A9A" w:rsidRPr="00014D43">
              <w:rPr>
                <w:szCs w:val="20"/>
              </w:rPr>
              <w:t>for CRICOS student</w:t>
            </w:r>
            <w:r w:rsidR="00E75764" w:rsidRPr="00014D43">
              <w:rPr>
                <w:szCs w:val="20"/>
              </w:rPr>
              <w:t xml:space="preserve"> (</w:t>
            </w:r>
            <w:r w:rsidR="00E75764" w:rsidRPr="00014D43">
              <w:rPr>
                <w:rFonts w:asciiTheme="minorHAnsi" w:hAnsiTheme="minorHAnsi" w:cstheme="minorHAnsi"/>
                <w:i/>
                <w:iCs/>
                <w:szCs w:val="20"/>
              </w:rPr>
              <w:t>compassionate and compelling grounds)</w:t>
            </w:r>
          </w:p>
          <w:p w14:paraId="0D3ED2E0" w14:textId="177117CA" w:rsidR="001F26E4" w:rsidRPr="00014D43" w:rsidRDefault="001F26E4" w:rsidP="00732AAF">
            <w:pPr>
              <w:rPr>
                <w:szCs w:val="20"/>
              </w:rPr>
            </w:pPr>
            <w:r w:rsidRPr="00014D43">
              <w:rPr>
                <w:szCs w:val="20"/>
              </w:rPr>
              <w:fldChar w:fldCharType="begin">
                <w:ffData>
                  <w:name w:val="Check5"/>
                  <w:enabled/>
                  <w:calcOnExit w:val="0"/>
                  <w:checkBox>
                    <w:size w:val="22"/>
                    <w:default w:val="0"/>
                  </w:checkBox>
                </w:ffData>
              </w:fldChar>
            </w:r>
            <w:r w:rsidRPr="00014D43">
              <w:rPr>
                <w:szCs w:val="20"/>
              </w:rPr>
              <w:instrText xml:space="preserve"> FORMCHECKBOX </w:instrText>
            </w:r>
            <w:r w:rsidRPr="00014D43">
              <w:rPr>
                <w:szCs w:val="20"/>
              </w:rPr>
            </w:r>
            <w:r w:rsidRPr="00014D43">
              <w:rPr>
                <w:szCs w:val="20"/>
              </w:rPr>
              <w:fldChar w:fldCharType="separate"/>
            </w:r>
            <w:r w:rsidRPr="00014D43">
              <w:rPr>
                <w:szCs w:val="20"/>
              </w:rPr>
              <w:fldChar w:fldCharType="end"/>
            </w:r>
            <w:r w:rsidRPr="00014D43">
              <w:rPr>
                <w:szCs w:val="20"/>
              </w:rPr>
              <w:t xml:space="preserve"> Yes    </w:t>
            </w:r>
            <w:r w:rsidR="00E75764" w:rsidRPr="00014D43">
              <w:rPr>
                <w:szCs w:val="20"/>
              </w:rPr>
              <w:t xml:space="preserve">         </w:t>
            </w:r>
            <w:r w:rsidRPr="00014D43">
              <w:rPr>
                <w:szCs w:val="20"/>
              </w:rPr>
              <w:fldChar w:fldCharType="begin">
                <w:ffData>
                  <w:name w:val="Check5"/>
                  <w:enabled/>
                  <w:calcOnExit w:val="0"/>
                  <w:checkBox>
                    <w:size w:val="22"/>
                    <w:default w:val="0"/>
                  </w:checkBox>
                </w:ffData>
              </w:fldChar>
            </w:r>
            <w:r w:rsidRPr="00014D43">
              <w:rPr>
                <w:szCs w:val="20"/>
              </w:rPr>
              <w:instrText xml:space="preserve"> FORMCHECKBOX </w:instrText>
            </w:r>
            <w:r w:rsidRPr="00014D43">
              <w:rPr>
                <w:szCs w:val="20"/>
              </w:rPr>
            </w:r>
            <w:r w:rsidRPr="00014D43">
              <w:rPr>
                <w:szCs w:val="20"/>
              </w:rPr>
              <w:fldChar w:fldCharType="separate"/>
            </w:r>
            <w:r w:rsidRPr="00014D43">
              <w:rPr>
                <w:szCs w:val="20"/>
              </w:rPr>
              <w:fldChar w:fldCharType="end"/>
            </w:r>
            <w:r w:rsidRPr="00014D43">
              <w:rPr>
                <w:szCs w:val="20"/>
              </w:rPr>
              <w:t xml:space="preserve"> No</w:t>
            </w:r>
          </w:p>
          <w:p w14:paraId="3E2C955F" w14:textId="77777777" w:rsidR="001F26E4" w:rsidRPr="00D57DA5" w:rsidRDefault="001F26E4" w:rsidP="00732AAF">
            <w:pPr>
              <w:rPr>
                <w:sz w:val="10"/>
                <w:szCs w:val="10"/>
              </w:rPr>
            </w:pPr>
          </w:p>
        </w:tc>
      </w:tr>
      <w:tr w:rsidR="00E24CE9" w:rsidRPr="007953A2" w14:paraId="2FE0B86A" w14:textId="77777777" w:rsidTr="001F26E4">
        <w:trPr>
          <w:trHeight w:val="283"/>
          <w:tblCellSpacing w:w="20" w:type="dxa"/>
        </w:trPr>
        <w:tc>
          <w:tcPr>
            <w:tcW w:w="2760" w:type="dxa"/>
            <w:gridSpan w:val="3"/>
            <w:tcBorders>
              <w:top w:val="inset" w:sz="6" w:space="0" w:color="auto"/>
              <w:left w:val="inset" w:sz="6" w:space="0" w:color="auto"/>
              <w:bottom w:val="inset" w:sz="6" w:space="0" w:color="auto"/>
              <w:right w:val="inset" w:sz="6" w:space="0" w:color="auto"/>
            </w:tcBorders>
            <w:shd w:val="clear" w:color="auto" w:fill="EAEAEA"/>
          </w:tcPr>
          <w:p w14:paraId="6D4CC310" w14:textId="01FE9465" w:rsidR="00E24CE9" w:rsidRPr="00014D43" w:rsidRDefault="00C130E7" w:rsidP="00732AAF">
            <w:pPr>
              <w:rPr>
                <w:szCs w:val="20"/>
              </w:rPr>
            </w:pPr>
            <w:bookmarkStart w:id="4" w:name="_Hlk46938781"/>
            <w:r w:rsidRPr="00014D43">
              <w:rPr>
                <w:szCs w:val="20"/>
              </w:rPr>
              <w:t xml:space="preserve">Additional </w:t>
            </w:r>
            <w:r w:rsidR="00333D76" w:rsidRPr="00014D43">
              <w:rPr>
                <w:szCs w:val="20"/>
              </w:rPr>
              <w:t>c</w:t>
            </w:r>
            <w:r w:rsidR="00E24CE9" w:rsidRPr="00014D43">
              <w:rPr>
                <w:szCs w:val="20"/>
              </w:rPr>
              <w:t>omments:</w:t>
            </w:r>
          </w:p>
        </w:tc>
        <w:tc>
          <w:tcPr>
            <w:tcW w:w="7308" w:type="dxa"/>
            <w:gridSpan w:val="8"/>
            <w:tcBorders>
              <w:top w:val="inset" w:sz="6" w:space="0" w:color="auto"/>
              <w:left w:val="inset" w:sz="6" w:space="0" w:color="auto"/>
              <w:bottom w:val="inset" w:sz="6" w:space="0" w:color="auto"/>
              <w:right w:val="inset" w:sz="6" w:space="0" w:color="auto"/>
            </w:tcBorders>
            <w:vAlign w:val="center"/>
          </w:tcPr>
          <w:p w14:paraId="34E42809" w14:textId="7B683DCB" w:rsidR="00E24CE9" w:rsidRPr="00014D43" w:rsidRDefault="00E24CE9" w:rsidP="00732AAF">
            <w:pPr>
              <w:rPr>
                <w:szCs w:val="20"/>
              </w:rPr>
            </w:pPr>
            <w:r w:rsidRPr="00014D43">
              <w:rPr>
                <w:szCs w:val="20"/>
              </w:rPr>
              <w:fldChar w:fldCharType="begin">
                <w:ffData>
                  <w:name w:val=""/>
                  <w:enabled/>
                  <w:calcOnExit w:val="0"/>
                  <w:textInput/>
                </w:ffData>
              </w:fldChar>
            </w:r>
            <w:r w:rsidRPr="00014D43">
              <w:rPr>
                <w:szCs w:val="20"/>
              </w:rPr>
              <w:instrText xml:space="preserve"> FORMTEXT </w:instrText>
            </w:r>
            <w:r w:rsidRPr="00014D43">
              <w:rPr>
                <w:szCs w:val="20"/>
              </w:rPr>
            </w:r>
            <w:r w:rsidRPr="00014D43">
              <w:rPr>
                <w:szCs w:val="20"/>
              </w:rPr>
              <w:fldChar w:fldCharType="separate"/>
            </w:r>
            <w:r w:rsidRPr="00014D43">
              <w:rPr>
                <w:szCs w:val="20"/>
              </w:rPr>
              <w:t> </w:t>
            </w:r>
            <w:r w:rsidRPr="00014D43">
              <w:rPr>
                <w:szCs w:val="20"/>
              </w:rPr>
              <w:t> </w:t>
            </w:r>
            <w:r w:rsidRPr="00014D43">
              <w:rPr>
                <w:szCs w:val="20"/>
              </w:rPr>
              <w:t> </w:t>
            </w:r>
            <w:r w:rsidRPr="00014D43">
              <w:rPr>
                <w:szCs w:val="20"/>
              </w:rPr>
              <w:t> </w:t>
            </w:r>
            <w:r w:rsidRPr="00014D43">
              <w:rPr>
                <w:szCs w:val="20"/>
              </w:rPr>
              <w:t> </w:t>
            </w:r>
            <w:r w:rsidRPr="00014D43">
              <w:rPr>
                <w:szCs w:val="20"/>
              </w:rPr>
              <w:fldChar w:fldCharType="end"/>
            </w:r>
          </w:p>
        </w:tc>
      </w:tr>
      <w:bookmarkEnd w:id="4"/>
    </w:tbl>
    <w:p w14:paraId="42E6C9A6" w14:textId="78B56BA8" w:rsidR="004038CD" w:rsidRPr="007953A2" w:rsidRDefault="004038CD" w:rsidP="00732AAF">
      <w:pPr>
        <w:rPr>
          <w:sz w:val="18"/>
          <w:szCs w:val="18"/>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61"/>
        <w:gridCol w:w="1274"/>
        <w:gridCol w:w="982"/>
        <w:gridCol w:w="558"/>
        <w:gridCol w:w="40"/>
        <w:gridCol w:w="1318"/>
        <w:gridCol w:w="1106"/>
        <w:gridCol w:w="571"/>
        <w:gridCol w:w="1662"/>
        <w:gridCol w:w="2116"/>
      </w:tblGrid>
      <w:tr w:rsidR="00AB528D" w:rsidRPr="007953A2" w14:paraId="2FD037D4" w14:textId="77777777" w:rsidTr="00F8725A">
        <w:trPr>
          <w:trHeight w:val="324"/>
          <w:tblCellSpacing w:w="20" w:type="dxa"/>
        </w:trPr>
        <w:tc>
          <w:tcPr>
            <w:tcW w:w="10108" w:type="dxa"/>
            <w:gridSpan w:val="10"/>
          </w:tcPr>
          <w:p w14:paraId="244085CA" w14:textId="62B0D079" w:rsidR="00486180" w:rsidRPr="007953A2" w:rsidRDefault="00486180" w:rsidP="00732AAF">
            <w:pPr>
              <w:pStyle w:val="Heading2"/>
              <w:rPr>
                <w:rStyle w:val="Heading3Char"/>
                <w:b w:val="0"/>
                <w:szCs w:val="20"/>
              </w:rPr>
            </w:pPr>
            <w:bookmarkStart w:id="5" w:name="_Hlk40196099"/>
            <w:r w:rsidRPr="007953A2">
              <w:rPr>
                <w:rStyle w:val="Heading3Char"/>
                <w:sz w:val="22"/>
                <w:szCs w:val="22"/>
              </w:rPr>
              <w:t xml:space="preserve">Option 2: </w:t>
            </w:r>
            <w:r w:rsidR="00AB528D" w:rsidRPr="007953A2">
              <w:rPr>
                <w:rStyle w:val="Heading3Char"/>
                <w:sz w:val="22"/>
                <w:szCs w:val="22"/>
              </w:rPr>
              <w:t>Leave of Absence</w:t>
            </w:r>
            <w:r w:rsidR="00751295" w:rsidRPr="007953A2">
              <w:rPr>
                <w:rStyle w:val="Heading3Char"/>
                <w:sz w:val="22"/>
                <w:szCs w:val="22"/>
              </w:rPr>
              <w:t xml:space="preserve"> </w:t>
            </w:r>
            <w:r w:rsidR="00751295" w:rsidRPr="007953A2">
              <w:rPr>
                <w:rStyle w:val="Heading3Char"/>
                <w:szCs w:val="20"/>
              </w:rPr>
              <w:t>(</w:t>
            </w:r>
            <w:hyperlink r:id="rId21" w:history="1">
              <w:r w:rsidR="00910363" w:rsidRPr="007953A2">
                <w:rPr>
                  <w:rStyle w:val="Hyperlink"/>
                  <w:i/>
                  <w:iCs/>
                  <w:sz w:val="20"/>
                  <w:szCs w:val="20"/>
                </w:rPr>
                <w:t>Enrolment Policy</w:t>
              </w:r>
            </w:hyperlink>
            <w:r w:rsidR="00680031" w:rsidRPr="007953A2">
              <w:rPr>
                <w:rStyle w:val="Heading3Char"/>
                <w:szCs w:val="20"/>
              </w:rPr>
              <w:t xml:space="preserve"> </w:t>
            </w:r>
            <w:r w:rsidR="00751295" w:rsidRPr="007953A2">
              <w:rPr>
                <w:rStyle w:val="Heading3Char"/>
                <w:szCs w:val="20"/>
              </w:rPr>
              <w:t xml:space="preserve">Section 10) </w:t>
            </w:r>
          </w:p>
          <w:p w14:paraId="12C878D5" w14:textId="6F8D6390" w:rsidR="00AB528D" w:rsidRPr="007953A2" w:rsidRDefault="00AB528D" w:rsidP="00732AAF">
            <w:pPr>
              <w:pStyle w:val="Heading2"/>
            </w:pPr>
            <w:r w:rsidRPr="007953A2">
              <w:rPr>
                <w:rStyle w:val="Heading3Char"/>
                <w:b w:val="0"/>
                <w:bCs w:val="0"/>
                <w:szCs w:val="20"/>
              </w:rPr>
              <w:t xml:space="preserve">Complete this section if you wish to </w:t>
            </w:r>
            <w:r w:rsidR="00690D0E" w:rsidRPr="007953A2">
              <w:rPr>
                <w:rStyle w:val="Heading3Char"/>
                <w:b w:val="0"/>
                <w:bCs w:val="0"/>
                <w:szCs w:val="20"/>
              </w:rPr>
              <w:t>take leave from your studies</w:t>
            </w:r>
            <w:r w:rsidRPr="007953A2">
              <w:rPr>
                <w:rStyle w:val="Heading3Char"/>
                <w:b w:val="0"/>
                <w:bCs w:val="0"/>
                <w:szCs w:val="20"/>
              </w:rPr>
              <w:t xml:space="preserve"> but return </w:t>
            </w:r>
            <w:proofErr w:type="gramStart"/>
            <w:r w:rsidRPr="007953A2">
              <w:rPr>
                <w:rStyle w:val="Heading3Char"/>
                <w:b w:val="0"/>
                <w:bCs w:val="0"/>
                <w:szCs w:val="20"/>
              </w:rPr>
              <w:t>at a later date</w:t>
            </w:r>
            <w:proofErr w:type="gramEnd"/>
            <w:r w:rsidRPr="007953A2">
              <w:rPr>
                <w:rStyle w:val="Heading3Char"/>
                <w:b w:val="0"/>
                <w:bCs w:val="0"/>
                <w:szCs w:val="20"/>
              </w:rPr>
              <w:t>. The University’s</w:t>
            </w:r>
            <w:r w:rsidR="002D68BC" w:rsidRPr="007953A2">
              <w:rPr>
                <w:rStyle w:val="Heading3Char"/>
                <w:b w:val="0"/>
                <w:bCs w:val="0"/>
                <w:szCs w:val="20"/>
              </w:rPr>
              <w:t xml:space="preserve"> </w:t>
            </w:r>
            <w:hyperlink r:id="rId22" w:history="1">
              <w:r w:rsidRPr="007953A2">
                <w:rPr>
                  <w:rStyle w:val="Heading3Char"/>
                  <w:b w:val="0"/>
                  <w:bCs w:val="0"/>
                  <w:szCs w:val="20"/>
                </w:rPr>
                <w:t>Enrolment Policy</w:t>
              </w:r>
            </w:hyperlink>
            <w:r w:rsidRPr="007953A2">
              <w:rPr>
                <w:rStyle w:val="Heading3Char"/>
                <w:b w:val="0"/>
                <w:bCs w:val="0"/>
                <w:szCs w:val="20"/>
              </w:rPr>
              <w:t xml:space="preserve"> states you must be enrolled in units of study or on leave of absence for the duration of the course.</w:t>
            </w:r>
            <w:r w:rsidRPr="007953A2">
              <w:t xml:space="preserve"> </w:t>
            </w:r>
          </w:p>
        </w:tc>
      </w:tr>
      <w:tr w:rsidR="00AB528D" w:rsidRPr="007953A2" w14:paraId="157A7884" w14:textId="77777777" w:rsidTr="00D35B97">
        <w:trPr>
          <w:trHeight w:val="324"/>
          <w:tblCellSpacing w:w="20" w:type="dxa"/>
        </w:trPr>
        <w:tc>
          <w:tcPr>
            <w:tcW w:w="501" w:type="dxa"/>
          </w:tcPr>
          <w:p w14:paraId="61FA9F8C" w14:textId="77777777" w:rsidR="00AB528D" w:rsidRPr="007953A2" w:rsidRDefault="00AB528D" w:rsidP="00732AAF">
            <w:pPr>
              <w:tabs>
                <w:tab w:val="right" w:pos="3256"/>
              </w:tabs>
              <w:rPr>
                <w:sz w:val="18"/>
                <w:szCs w:val="18"/>
              </w:rPr>
            </w:pPr>
            <w:r w:rsidRPr="007953A2">
              <w:rPr>
                <w:b/>
              </w:rPr>
              <w:fldChar w:fldCharType="begin">
                <w:ffData>
                  <w:name w:val="Check3"/>
                  <w:enabled/>
                  <w:calcOnExit w:val="0"/>
                  <w:checkBox>
                    <w:sizeAuto/>
                    <w:default w:val="0"/>
                  </w:checkBox>
                </w:ffData>
              </w:fldChar>
            </w:r>
            <w:r w:rsidRPr="007953A2">
              <w:rPr>
                <w:b/>
              </w:rPr>
              <w:instrText xml:space="preserve"> FORMCHECKBOX </w:instrText>
            </w:r>
            <w:r w:rsidRPr="007953A2">
              <w:rPr>
                <w:b/>
              </w:rPr>
            </w:r>
            <w:r w:rsidRPr="007953A2">
              <w:rPr>
                <w:b/>
              </w:rPr>
              <w:fldChar w:fldCharType="separate"/>
            </w:r>
            <w:r w:rsidRPr="007953A2">
              <w:rPr>
                <w:b/>
              </w:rPr>
              <w:fldChar w:fldCharType="end"/>
            </w:r>
          </w:p>
        </w:tc>
        <w:tc>
          <w:tcPr>
            <w:tcW w:w="9567" w:type="dxa"/>
            <w:gridSpan w:val="9"/>
            <w:shd w:val="clear" w:color="auto" w:fill="DEDEE0" w:themeFill="background2"/>
          </w:tcPr>
          <w:p w14:paraId="66C7AE66" w14:textId="506402EB" w:rsidR="00AB528D" w:rsidRPr="007953A2" w:rsidRDefault="00AB528D" w:rsidP="00732AAF">
            <w:pPr>
              <w:tabs>
                <w:tab w:val="right" w:pos="3256"/>
              </w:tabs>
              <w:rPr>
                <w:szCs w:val="20"/>
              </w:rPr>
            </w:pPr>
            <w:r w:rsidRPr="007953A2">
              <w:rPr>
                <w:szCs w:val="20"/>
              </w:rPr>
              <w:t xml:space="preserve">Leave of absence from course + withdrawal from all units within this period </w:t>
            </w:r>
            <w:r w:rsidRPr="007953A2">
              <w:rPr>
                <w:i/>
                <w:szCs w:val="20"/>
              </w:rPr>
              <w:t>(One semester or one year)</w:t>
            </w:r>
          </w:p>
        </w:tc>
      </w:tr>
      <w:tr w:rsidR="00EA42C9" w:rsidRPr="007953A2" w14:paraId="13AF64E9" w14:textId="77777777" w:rsidTr="00D35B97">
        <w:trPr>
          <w:trHeight w:val="324"/>
          <w:tblCellSpacing w:w="20" w:type="dxa"/>
        </w:trPr>
        <w:tc>
          <w:tcPr>
            <w:tcW w:w="2757" w:type="dxa"/>
            <w:gridSpan w:val="3"/>
            <w:shd w:val="clear" w:color="auto" w:fill="DEDEE0" w:themeFill="background2"/>
          </w:tcPr>
          <w:p w14:paraId="67AE822C" w14:textId="5469F4CF" w:rsidR="00EA42C9" w:rsidRPr="007953A2" w:rsidRDefault="00EA42C9" w:rsidP="00732AAF">
            <w:pPr>
              <w:tabs>
                <w:tab w:val="right" w:pos="3256"/>
              </w:tabs>
              <w:rPr>
                <w:szCs w:val="20"/>
              </w:rPr>
            </w:pPr>
            <w:r w:rsidRPr="007953A2">
              <w:rPr>
                <w:szCs w:val="20"/>
              </w:rPr>
              <w:t>List of units for withdrawal</w:t>
            </w:r>
            <w:r w:rsidR="007E4542" w:rsidRPr="007953A2">
              <w:rPr>
                <w:szCs w:val="20"/>
              </w:rPr>
              <w:t>, if currently within the course</w:t>
            </w:r>
          </w:p>
        </w:tc>
        <w:tc>
          <w:tcPr>
            <w:tcW w:w="7311" w:type="dxa"/>
            <w:gridSpan w:val="7"/>
          </w:tcPr>
          <w:p w14:paraId="2CC4C467" w14:textId="77777777" w:rsidR="00EA42C9" w:rsidRPr="007953A2" w:rsidRDefault="00EA42C9" w:rsidP="00732AAF">
            <w:pPr>
              <w:tabs>
                <w:tab w:val="right" w:pos="3256"/>
              </w:tabs>
              <w:rPr>
                <w:szCs w:val="20"/>
              </w:rPr>
            </w:pPr>
            <w:r w:rsidRPr="007953A2">
              <w:rPr>
                <w:rStyle w:val="Tablesub-headingChar"/>
                <w:rFonts w:eastAsiaTheme="minorHAnsi"/>
                <w:b w:val="0"/>
              </w:rPr>
              <w:fldChar w:fldCharType="begin">
                <w:ffData>
                  <w:name w:val=""/>
                  <w:enabled/>
                  <w:calcOnExit w:val="0"/>
                  <w:textInput/>
                </w:ffData>
              </w:fldChar>
            </w:r>
            <w:r w:rsidRPr="007953A2">
              <w:rPr>
                <w:rStyle w:val="Tablesub-headingChar"/>
                <w:rFonts w:eastAsiaTheme="minorHAnsi"/>
                <w:b w:val="0"/>
              </w:rPr>
              <w:instrText xml:space="preserve"> FORMTEXT </w:instrText>
            </w:r>
            <w:r w:rsidRPr="007953A2">
              <w:rPr>
                <w:rStyle w:val="Tablesub-headingChar"/>
                <w:rFonts w:eastAsiaTheme="minorHAnsi"/>
                <w:b w:val="0"/>
              </w:rPr>
            </w:r>
            <w:r w:rsidRPr="007953A2">
              <w:rPr>
                <w:rStyle w:val="Tablesub-headingChar"/>
                <w:rFonts w:eastAsiaTheme="minorHAnsi"/>
                <w:b w:val="0"/>
              </w:rPr>
              <w:fldChar w:fldCharType="separate"/>
            </w:r>
            <w:r w:rsidRPr="007953A2">
              <w:rPr>
                <w:rStyle w:val="Tablesub-headingChar"/>
                <w:rFonts w:eastAsiaTheme="minorHAnsi"/>
                <w:b w:val="0"/>
              </w:rPr>
              <w:t> </w:t>
            </w:r>
            <w:r w:rsidRPr="007953A2">
              <w:rPr>
                <w:rStyle w:val="Tablesub-headingChar"/>
                <w:rFonts w:eastAsiaTheme="minorHAnsi"/>
                <w:b w:val="0"/>
              </w:rPr>
              <w:t> </w:t>
            </w:r>
            <w:r w:rsidRPr="007953A2">
              <w:rPr>
                <w:rStyle w:val="Tablesub-headingChar"/>
                <w:rFonts w:eastAsiaTheme="minorHAnsi"/>
                <w:b w:val="0"/>
              </w:rPr>
              <w:t> </w:t>
            </w:r>
            <w:r w:rsidRPr="007953A2">
              <w:rPr>
                <w:rStyle w:val="Tablesub-headingChar"/>
                <w:rFonts w:eastAsiaTheme="minorHAnsi"/>
                <w:b w:val="0"/>
              </w:rPr>
              <w:t> </w:t>
            </w:r>
            <w:r w:rsidRPr="007953A2">
              <w:rPr>
                <w:rStyle w:val="Tablesub-headingChar"/>
                <w:rFonts w:eastAsiaTheme="minorHAnsi"/>
                <w:b w:val="0"/>
              </w:rPr>
              <w:t> </w:t>
            </w:r>
            <w:r w:rsidRPr="007953A2">
              <w:rPr>
                <w:rStyle w:val="Tablesub-headingChar"/>
                <w:rFonts w:eastAsiaTheme="minorHAnsi"/>
                <w:b w:val="0"/>
              </w:rPr>
              <w:fldChar w:fldCharType="end"/>
            </w:r>
          </w:p>
        </w:tc>
      </w:tr>
      <w:tr w:rsidR="0063643F" w:rsidRPr="007953A2" w14:paraId="276551BB" w14:textId="77777777" w:rsidTr="00A33380">
        <w:trPr>
          <w:trHeight w:val="324"/>
          <w:tblCellSpacing w:w="20" w:type="dxa"/>
        </w:trPr>
        <w:tc>
          <w:tcPr>
            <w:tcW w:w="501" w:type="dxa"/>
          </w:tcPr>
          <w:p w14:paraId="573E0A5F" w14:textId="77777777" w:rsidR="00AB528D" w:rsidRPr="007953A2" w:rsidRDefault="00AB528D" w:rsidP="00732AAF">
            <w:pPr>
              <w:tabs>
                <w:tab w:val="right" w:pos="3256"/>
              </w:tabs>
              <w:rPr>
                <w:sz w:val="18"/>
                <w:szCs w:val="18"/>
              </w:rPr>
            </w:pPr>
            <w:r w:rsidRPr="007953A2">
              <w:fldChar w:fldCharType="begin">
                <w:ffData>
                  <w:name w:val="Check5"/>
                  <w:enabled/>
                  <w:calcOnExit w:val="0"/>
                  <w:checkBox>
                    <w:size w:val="22"/>
                    <w:default w:val="0"/>
                  </w:checkBox>
                </w:ffData>
              </w:fldChar>
            </w:r>
            <w:r w:rsidRPr="007953A2">
              <w:instrText xml:space="preserve"> FORMCHECKBOX </w:instrText>
            </w:r>
            <w:r w:rsidRPr="007953A2">
              <w:fldChar w:fldCharType="separate"/>
            </w:r>
            <w:r w:rsidRPr="007953A2">
              <w:fldChar w:fldCharType="end"/>
            </w:r>
          </w:p>
        </w:tc>
        <w:tc>
          <w:tcPr>
            <w:tcW w:w="1234" w:type="dxa"/>
            <w:shd w:val="clear" w:color="auto" w:fill="DEDEE0" w:themeFill="background2"/>
          </w:tcPr>
          <w:p w14:paraId="0220B788" w14:textId="77777777" w:rsidR="00AB528D" w:rsidRPr="007953A2" w:rsidRDefault="00AB528D" w:rsidP="00732AAF">
            <w:pPr>
              <w:tabs>
                <w:tab w:val="right" w:pos="3256"/>
              </w:tabs>
              <w:rPr>
                <w:szCs w:val="20"/>
              </w:rPr>
            </w:pPr>
            <w:r w:rsidRPr="007953A2">
              <w:rPr>
                <w:i/>
                <w:szCs w:val="20"/>
              </w:rPr>
              <w:t>Semester 1</w:t>
            </w:r>
          </w:p>
        </w:tc>
        <w:tc>
          <w:tcPr>
            <w:tcW w:w="942" w:type="dxa"/>
          </w:tcPr>
          <w:p w14:paraId="3C2D87CA" w14:textId="77777777" w:rsidR="00AB528D" w:rsidRPr="007953A2" w:rsidRDefault="00AB528D" w:rsidP="00732AAF">
            <w:pPr>
              <w:tabs>
                <w:tab w:val="right" w:pos="3256"/>
              </w:tabs>
              <w:rPr>
                <w:szCs w:val="20"/>
              </w:rPr>
            </w:pPr>
            <w:r w:rsidRPr="007953A2">
              <w:rPr>
                <w:szCs w:val="20"/>
              </w:rPr>
              <w:fldChar w:fldCharType="begin">
                <w:ffData>
                  <w:name w:val=""/>
                  <w:enabled/>
                  <w:calcOnExit w:val="0"/>
                  <w:textInput>
                    <w:type w:val="number"/>
                    <w:maxLength w:val="4"/>
                  </w:textInput>
                </w:ffData>
              </w:fldChar>
            </w:r>
            <w:r w:rsidRPr="007953A2">
              <w:rPr>
                <w:szCs w:val="20"/>
              </w:rPr>
              <w:instrText xml:space="preserve"> FORMTEXT </w:instrText>
            </w:r>
            <w:r w:rsidRPr="007953A2">
              <w:rPr>
                <w:szCs w:val="20"/>
              </w:rPr>
            </w:r>
            <w:r w:rsidRPr="007953A2">
              <w:rPr>
                <w:szCs w:val="20"/>
              </w:rPr>
              <w:fldChar w:fldCharType="separate"/>
            </w:r>
            <w:r w:rsidRPr="007953A2">
              <w:rPr>
                <w:noProof/>
                <w:szCs w:val="20"/>
              </w:rPr>
              <w:t> </w:t>
            </w:r>
            <w:r w:rsidRPr="007953A2">
              <w:rPr>
                <w:noProof/>
                <w:szCs w:val="20"/>
              </w:rPr>
              <w:t> </w:t>
            </w:r>
            <w:r w:rsidRPr="007953A2">
              <w:rPr>
                <w:noProof/>
                <w:szCs w:val="20"/>
              </w:rPr>
              <w:t> </w:t>
            </w:r>
            <w:r w:rsidRPr="007953A2">
              <w:rPr>
                <w:noProof/>
                <w:szCs w:val="20"/>
              </w:rPr>
              <w:t> </w:t>
            </w:r>
            <w:r w:rsidRPr="007953A2">
              <w:rPr>
                <w:szCs w:val="20"/>
              </w:rPr>
              <w:fldChar w:fldCharType="end"/>
            </w:r>
            <w:r w:rsidRPr="007953A2">
              <w:rPr>
                <w:szCs w:val="20"/>
              </w:rPr>
              <w:t xml:space="preserve"> (year)</w:t>
            </w:r>
          </w:p>
        </w:tc>
        <w:tc>
          <w:tcPr>
            <w:tcW w:w="558" w:type="dxa"/>
            <w:gridSpan w:val="2"/>
          </w:tcPr>
          <w:p w14:paraId="39BF30BE" w14:textId="77777777" w:rsidR="00AB528D" w:rsidRPr="007953A2" w:rsidRDefault="00AB528D" w:rsidP="00732AAF">
            <w:pPr>
              <w:tabs>
                <w:tab w:val="right" w:pos="3256"/>
              </w:tabs>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1278" w:type="dxa"/>
            <w:shd w:val="clear" w:color="auto" w:fill="DEDEE0" w:themeFill="background2"/>
          </w:tcPr>
          <w:p w14:paraId="76BDCA21" w14:textId="77777777" w:rsidR="00AB528D" w:rsidRPr="007953A2" w:rsidRDefault="00AB528D" w:rsidP="00732AAF">
            <w:pPr>
              <w:tabs>
                <w:tab w:val="right" w:pos="3256"/>
              </w:tabs>
              <w:rPr>
                <w:szCs w:val="20"/>
              </w:rPr>
            </w:pPr>
            <w:r w:rsidRPr="007953A2">
              <w:rPr>
                <w:i/>
                <w:szCs w:val="20"/>
              </w:rPr>
              <w:t>Semester 2</w:t>
            </w:r>
          </w:p>
        </w:tc>
        <w:tc>
          <w:tcPr>
            <w:tcW w:w="1066" w:type="dxa"/>
          </w:tcPr>
          <w:p w14:paraId="6A003D69" w14:textId="77777777" w:rsidR="00AB528D" w:rsidRPr="007953A2" w:rsidRDefault="00AB528D" w:rsidP="00732AAF">
            <w:pPr>
              <w:tabs>
                <w:tab w:val="right" w:pos="3256"/>
              </w:tabs>
              <w:rPr>
                <w:szCs w:val="20"/>
              </w:rPr>
            </w:pPr>
            <w:r w:rsidRPr="007953A2">
              <w:rPr>
                <w:szCs w:val="20"/>
              </w:rPr>
              <w:fldChar w:fldCharType="begin">
                <w:ffData>
                  <w:name w:val=""/>
                  <w:enabled/>
                  <w:calcOnExit w:val="0"/>
                  <w:textInput>
                    <w:type w:val="number"/>
                    <w:maxLength w:val="4"/>
                  </w:textInput>
                </w:ffData>
              </w:fldChar>
            </w:r>
            <w:r w:rsidRPr="007953A2">
              <w:rPr>
                <w:szCs w:val="20"/>
              </w:rPr>
              <w:instrText xml:space="preserve"> FORMTEXT </w:instrText>
            </w:r>
            <w:r w:rsidRPr="007953A2">
              <w:rPr>
                <w:szCs w:val="20"/>
              </w:rPr>
            </w:r>
            <w:r w:rsidRPr="007953A2">
              <w:rPr>
                <w:szCs w:val="20"/>
              </w:rPr>
              <w:fldChar w:fldCharType="separate"/>
            </w:r>
            <w:r w:rsidRPr="007953A2">
              <w:rPr>
                <w:noProof/>
                <w:szCs w:val="20"/>
              </w:rPr>
              <w:t> </w:t>
            </w:r>
            <w:r w:rsidRPr="007953A2">
              <w:rPr>
                <w:noProof/>
                <w:szCs w:val="20"/>
              </w:rPr>
              <w:t> </w:t>
            </w:r>
            <w:r w:rsidRPr="007953A2">
              <w:rPr>
                <w:noProof/>
                <w:szCs w:val="20"/>
              </w:rPr>
              <w:t> </w:t>
            </w:r>
            <w:r w:rsidRPr="007953A2">
              <w:rPr>
                <w:noProof/>
                <w:szCs w:val="20"/>
              </w:rPr>
              <w:t> </w:t>
            </w:r>
            <w:r w:rsidRPr="007953A2">
              <w:rPr>
                <w:szCs w:val="20"/>
              </w:rPr>
              <w:fldChar w:fldCharType="end"/>
            </w:r>
            <w:r w:rsidRPr="007953A2">
              <w:rPr>
                <w:szCs w:val="20"/>
              </w:rPr>
              <w:t xml:space="preserve"> (year)</w:t>
            </w:r>
          </w:p>
        </w:tc>
        <w:tc>
          <w:tcPr>
            <w:tcW w:w="531" w:type="dxa"/>
          </w:tcPr>
          <w:p w14:paraId="2640D4DD" w14:textId="77777777" w:rsidR="00AB528D" w:rsidRPr="007953A2" w:rsidRDefault="00AB528D" w:rsidP="00732AAF">
            <w:pPr>
              <w:tabs>
                <w:tab w:val="right" w:pos="3256"/>
              </w:tabs>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1622" w:type="dxa"/>
            <w:shd w:val="clear" w:color="auto" w:fill="DEDEE0" w:themeFill="background2"/>
          </w:tcPr>
          <w:p w14:paraId="2032F575" w14:textId="21E6D365" w:rsidR="00AB528D" w:rsidRPr="00A33380" w:rsidRDefault="001703A5" w:rsidP="00732AAF">
            <w:pPr>
              <w:tabs>
                <w:tab w:val="right" w:pos="3256"/>
              </w:tabs>
              <w:rPr>
                <w:i/>
                <w:szCs w:val="20"/>
              </w:rPr>
            </w:pPr>
            <w:r w:rsidRPr="007953A2">
              <w:rPr>
                <w:i/>
                <w:szCs w:val="20"/>
              </w:rPr>
              <w:t>Semesters</w:t>
            </w:r>
            <w:r w:rsidR="00AB528D" w:rsidRPr="007953A2">
              <w:rPr>
                <w:i/>
                <w:szCs w:val="20"/>
              </w:rPr>
              <w:t xml:space="preserve"> 1 &amp; 2</w:t>
            </w:r>
          </w:p>
        </w:tc>
        <w:tc>
          <w:tcPr>
            <w:tcW w:w="2056" w:type="dxa"/>
          </w:tcPr>
          <w:p w14:paraId="57D40EDF" w14:textId="77777777" w:rsidR="001703A5" w:rsidRPr="007953A2" w:rsidRDefault="00AB528D" w:rsidP="00732AAF">
            <w:pPr>
              <w:tabs>
                <w:tab w:val="right" w:pos="3256"/>
              </w:tabs>
              <w:rPr>
                <w:szCs w:val="20"/>
              </w:rPr>
            </w:pPr>
            <w:r w:rsidRPr="007953A2">
              <w:rPr>
                <w:szCs w:val="20"/>
              </w:rPr>
              <w:fldChar w:fldCharType="begin">
                <w:ffData>
                  <w:name w:val=""/>
                  <w:enabled/>
                  <w:calcOnExit w:val="0"/>
                  <w:textInput>
                    <w:type w:val="number"/>
                    <w:maxLength w:val="4"/>
                  </w:textInput>
                </w:ffData>
              </w:fldChar>
            </w:r>
            <w:r w:rsidRPr="007953A2">
              <w:rPr>
                <w:szCs w:val="20"/>
              </w:rPr>
              <w:instrText xml:space="preserve"> FORMTEXT </w:instrText>
            </w:r>
            <w:r w:rsidRPr="007953A2">
              <w:rPr>
                <w:szCs w:val="20"/>
              </w:rPr>
            </w:r>
            <w:r w:rsidRPr="007953A2">
              <w:rPr>
                <w:szCs w:val="20"/>
              </w:rPr>
              <w:fldChar w:fldCharType="separate"/>
            </w:r>
            <w:r w:rsidRPr="007953A2">
              <w:rPr>
                <w:noProof/>
                <w:szCs w:val="20"/>
              </w:rPr>
              <w:t> </w:t>
            </w:r>
            <w:r w:rsidRPr="007953A2">
              <w:rPr>
                <w:noProof/>
                <w:szCs w:val="20"/>
              </w:rPr>
              <w:t> </w:t>
            </w:r>
            <w:r w:rsidRPr="007953A2">
              <w:rPr>
                <w:noProof/>
                <w:szCs w:val="20"/>
              </w:rPr>
              <w:t> </w:t>
            </w:r>
            <w:r w:rsidRPr="007953A2">
              <w:rPr>
                <w:noProof/>
                <w:szCs w:val="20"/>
              </w:rPr>
              <w:t> </w:t>
            </w:r>
            <w:r w:rsidRPr="007953A2">
              <w:rPr>
                <w:szCs w:val="20"/>
              </w:rPr>
              <w:fldChar w:fldCharType="end"/>
            </w:r>
            <w:r w:rsidRPr="007953A2">
              <w:rPr>
                <w:szCs w:val="20"/>
              </w:rPr>
              <w:t xml:space="preserve"> </w:t>
            </w:r>
          </w:p>
          <w:p w14:paraId="5DFF54CE" w14:textId="73928A64" w:rsidR="00AB528D" w:rsidRPr="007953A2" w:rsidRDefault="00AB528D" w:rsidP="00732AAF">
            <w:pPr>
              <w:tabs>
                <w:tab w:val="right" w:pos="3256"/>
              </w:tabs>
              <w:rPr>
                <w:szCs w:val="20"/>
              </w:rPr>
            </w:pPr>
            <w:r w:rsidRPr="007953A2">
              <w:rPr>
                <w:szCs w:val="20"/>
              </w:rPr>
              <w:t>(</w:t>
            </w:r>
            <w:r w:rsidR="00E81167" w:rsidRPr="007953A2">
              <w:rPr>
                <w:szCs w:val="20"/>
              </w:rPr>
              <w:t xml:space="preserve">if in </w:t>
            </w:r>
            <w:r w:rsidR="00354799" w:rsidRPr="007953A2">
              <w:rPr>
                <w:szCs w:val="20"/>
              </w:rPr>
              <w:t xml:space="preserve">the </w:t>
            </w:r>
            <w:r w:rsidR="00E81167" w:rsidRPr="007953A2">
              <w:rPr>
                <w:szCs w:val="20"/>
              </w:rPr>
              <w:t xml:space="preserve">same </w:t>
            </w:r>
            <w:r w:rsidRPr="007953A2">
              <w:rPr>
                <w:szCs w:val="20"/>
              </w:rPr>
              <w:t>year)</w:t>
            </w:r>
          </w:p>
        </w:tc>
      </w:tr>
      <w:tr w:rsidR="009457A4" w:rsidRPr="007953A2" w14:paraId="564915CB" w14:textId="77777777" w:rsidTr="00D35B97">
        <w:tblPrEx>
          <w:tblLook w:val="04A0" w:firstRow="1" w:lastRow="0" w:firstColumn="1" w:lastColumn="0" w:noHBand="0" w:noVBand="1"/>
        </w:tblPrEx>
        <w:trPr>
          <w:tblCellSpacing w:w="20" w:type="dxa"/>
        </w:trPr>
        <w:tc>
          <w:tcPr>
            <w:tcW w:w="3315" w:type="dxa"/>
            <w:gridSpan w:val="4"/>
            <w:shd w:val="clear" w:color="auto" w:fill="F2F2F2" w:themeFill="background1" w:themeFillShade="F2"/>
          </w:tcPr>
          <w:p w14:paraId="10BD46E4" w14:textId="65FD120E" w:rsidR="009457A4" w:rsidRPr="007953A2" w:rsidRDefault="009457A4" w:rsidP="00732AAF">
            <w:r w:rsidRPr="007953A2">
              <w:t>Reason for leave of absence:</w:t>
            </w:r>
          </w:p>
        </w:tc>
        <w:tc>
          <w:tcPr>
            <w:tcW w:w="6753" w:type="dxa"/>
            <w:gridSpan w:val="6"/>
          </w:tcPr>
          <w:p w14:paraId="48556016" w14:textId="77777777" w:rsidR="009457A4" w:rsidRPr="007953A2" w:rsidRDefault="009457A4"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Financial   </w:t>
            </w: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Personal/Family   </w:t>
            </w: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Employment    </w:t>
            </w: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Health/Medical    </w:t>
            </w:r>
          </w:p>
          <w:p w14:paraId="0E53FBDE" w14:textId="77777777" w:rsidR="009457A4" w:rsidRPr="007953A2" w:rsidRDefault="009457A4" w:rsidP="00732AAF">
            <w:pPr>
              <w:rPr>
                <w:sz w:val="4"/>
                <w:szCs w:val="4"/>
              </w:rPr>
            </w:pPr>
          </w:p>
          <w:p w14:paraId="46F23F40" w14:textId="77777777" w:rsidR="009457A4" w:rsidRPr="007953A2" w:rsidRDefault="009457A4"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Other, please specify: </w:t>
            </w:r>
            <w:r w:rsidRPr="007953A2">
              <w:rPr>
                <w:szCs w:val="20"/>
              </w:rPr>
              <w:fldChar w:fldCharType="begin">
                <w:ffData>
                  <w:name w:val=""/>
                  <w:enabled/>
                  <w:calcOnExit w:val="0"/>
                  <w:textInput/>
                </w:ffData>
              </w:fldChar>
            </w:r>
            <w:r w:rsidRPr="007953A2">
              <w:rPr>
                <w:szCs w:val="20"/>
              </w:rPr>
              <w:instrText xml:space="preserve"> FORMTEXT </w:instrText>
            </w:r>
            <w:r w:rsidRPr="007953A2">
              <w:rPr>
                <w:szCs w:val="20"/>
              </w:rPr>
            </w:r>
            <w:r w:rsidRPr="007953A2">
              <w:rPr>
                <w:szCs w:val="20"/>
              </w:rPr>
              <w:fldChar w:fldCharType="separate"/>
            </w:r>
            <w:r w:rsidRPr="007953A2">
              <w:rPr>
                <w:szCs w:val="20"/>
              </w:rPr>
              <w:t> </w:t>
            </w:r>
            <w:r w:rsidRPr="007953A2">
              <w:rPr>
                <w:szCs w:val="20"/>
              </w:rPr>
              <w:t> </w:t>
            </w:r>
            <w:r w:rsidRPr="007953A2">
              <w:rPr>
                <w:szCs w:val="20"/>
              </w:rPr>
              <w:t> </w:t>
            </w:r>
            <w:r w:rsidRPr="007953A2">
              <w:rPr>
                <w:szCs w:val="20"/>
              </w:rPr>
              <w:t> </w:t>
            </w:r>
            <w:r w:rsidRPr="007953A2">
              <w:rPr>
                <w:szCs w:val="20"/>
              </w:rPr>
              <w:t> </w:t>
            </w:r>
            <w:r w:rsidRPr="007953A2">
              <w:rPr>
                <w:szCs w:val="20"/>
              </w:rPr>
              <w:fldChar w:fldCharType="end"/>
            </w:r>
          </w:p>
          <w:p w14:paraId="056BA913" w14:textId="77777777" w:rsidR="007E391A" w:rsidRPr="007953A2" w:rsidRDefault="007E391A" w:rsidP="00732AAF">
            <w:pPr>
              <w:rPr>
                <w:sz w:val="10"/>
                <w:szCs w:val="10"/>
              </w:rPr>
            </w:pPr>
          </w:p>
          <w:p w14:paraId="10DB760A" w14:textId="77777777" w:rsidR="00E75764" w:rsidRPr="007953A2" w:rsidRDefault="00E75764" w:rsidP="00732AAF">
            <w:pPr>
              <w:rPr>
                <w:rFonts w:asciiTheme="minorHAnsi" w:hAnsiTheme="minorHAnsi" w:cstheme="minorHAnsi"/>
                <w:i/>
                <w:iCs/>
                <w:sz w:val="18"/>
                <w:szCs w:val="18"/>
              </w:rPr>
            </w:pPr>
            <w:r w:rsidRPr="007953A2">
              <w:rPr>
                <w:szCs w:val="20"/>
              </w:rPr>
              <w:t>Evidence attached for CRICOS student (</w:t>
            </w:r>
            <w:r w:rsidRPr="007953A2">
              <w:rPr>
                <w:rFonts w:asciiTheme="minorHAnsi" w:hAnsiTheme="minorHAnsi" w:cstheme="minorHAnsi"/>
                <w:i/>
                <w:iCs/>
                <w:sz w:val="18"/>
                <w:szCs w:val="18"/>
              </w:rPr>
              <w:t>compassionate and compelling grounds)</w:t>
            </w:r>
          </w:p>
          <w:p w14:paraId="4E4C075E" w14:textId="77777777" w:rsidR="00E75764" w:rsidRPr="007953A2" w:rsidRDefault="00E75764"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Yes             </w:t>
            </w: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No</w:t>
            </w:r>
          </w:p>
          <w:p w14:paraId="56715EA7" w14:textId="77777777" w:rsidR="009457A4" w:rsidRPr="007953A2" w:rsidRDefault="009457A4" w:rsidP="00732AAF">
            <w:pPr>
              <w:rPr>
                <w:sz w:val="4"/>
                <w:szCs w:val="4"/>
              </w:rPr>
            </w:pPr>
          </w:p>
        </w:tc>
      </w:tr>
      <w:bookmarkEnd w:id="5"/>
      <w:tr w:rsidR="00E3416F" w:rsidRPr="007953A2" w14:paraId="06A4816A" w14:textId="77777777" w:rsidTr="00D35B97">
        <w:trPr>
          <w:trHeight w:val="337"/>
          <w:tblCellSpacing w:w="20" w:type="dxa"/>
        </w:trPr>
        <w:tc>
          <w:tcPr>
            <w:tcW w:w="2757" w:type="dxa"/>
            <w:gridSpan w:val="3"/>
            <w:tcBorders>
              <w:top w:val="inset" w:sz="6" w:space="0" w:color="auto"/>
              <w:left w:val="inset" w:sz="6" w:space="0" w:color="auto"/>
              <w:bottom w:val="inset" w:sz="6" w:space="0" w:color="auto"/>
              <w:right w:val="inset" w:sz="6" w:space="0" w:color="auto"/>
            </w:tcBorders>
            <w:shd w:val="clear" w:color="auto" w:fill="EAEAEA"/>
          </w:tcPr>
          <w:p w14:paraId="43F72D7B" w14:textId="77777777" w:rsidR="00E3416F" w:rsidRPr="007953A2" w:rsidRDefault="00E3416F" w:rsidP="00732AAF">
            <w:pPr>
              <w:rPr>
                <w:szCs w:val="20"/>
              </w:rPr>
            </w:pPr>
            <w:r w:rsidRPr="007953A2">
              <w:rPr>
                <w:szCs w:val="20"/>
              </w:rPr>
              <w:t>Additional Comments:</w:t>
            </w:r>
          </w:p>
        </w:tc>
        <w:tc>
          <w:tcPr>
            <w:tcW w:w="7311" w:type="dxa"/>
            <w:gridSpan w:val="7"/>
            <w:tcBorders>
              <w:top w:val="inset" w:sz="6" w:space="0" w:color="auto"/>
              <w:left w:val="inset" w:sz="6" w:space="0" w:color="auto"/>
              <w:bottom w:val="inset" w:sz="6" w:space="0" w:color="auto"/>
              <w:right w:val="inset" w:sz="6" w:space="0" w:color="auto"/>
            </w:tcBorders>
            <w:vAlign w:val="center"/>
          </w:tcPr>
          <w:p w14:paraId="7C98A2A5" w14:textId="77777777" w:rsidR="00E3416F" w:rsidRPr="007953A2" w:rsidRDefault="00E3416F" w:rsidP="00732AAF">
            <w:pPr>
              <w:rPr>
                <w:szCs w:val="20"/>
              </w:rPr>
            </w:pPr>
            <w:r w:rsidRPr="007953A2">
              <w:rPr>
                <w:szCs w:val="20"/>
              </w:rPr>
              <w:fldChar w:fldCharType="begin">
                <w:ffData>
                  <w:name w:val=""/>
                  <w:enabled/>
                  <w:calcOnExit w:val="0"/>
                  <w:textInput/>
                </w:ffData>
              </w:fldChar>
            </w:r>
            <w:r w:rsidRPr="007953A2">
              <w:rPr>
                <w:szCs w:val="20"/>
              </w:rPr>
              <w:instrText xml:space="preserve"> FORMTEXT </w:instrText>
            </w:r>
            <w:r w:rsidRPr="007953A2">
              <w:rPr>
                <w:szCs w:val="20"/>
              </w:rPr>
            </w:r>
            <w:r w:rsidRPr="007953A2">
              <w:rPr>
                <w:szCs w:val="20"/>
              </w:rPr>
              <w:fldChar w:fldCharType="separate"/>
            </w:r>
            <w:r w:rsidRPr="007953A2">
              <w:rPr>
                <w:szCs w:val="20"/>
              </w:rPr>
              <w:t> </w:t>
            </w:r>
            <w:r w:rsidRPr="007953A2">
              <w:rPr>
                <w:szCs w:val="20"/>
              </w:rPr>
              <w:t> </w:t>
            </w:r>
            <w:r w:rsidRPr="007953A2">
              <w:rPr>
                <w:szCs w:val="20"/>
              </w:rPr>
              <w:t> </w:t>
            </w:r>
            <w:r w:rsidRPr="007953A2">
              <w:rPr>
                <w:szCs w:val="20"/>
              </w:rPr>
              <w:t> </w:t>
            </w:r>
            <w:r w:rsidRPr="007953A2">
              <w:rPr>
                <w:szCs w:val="20"/>
              </w:rPr>
              <w:t> </w:t>
            </w:r>
            <w:r w:rsidRPr="007953A2">
              <w:rPr>
                <w:szCs w:val="20"/>
              </w:rPr>
              <w:fldChar w:fldCharType="end"/>
            </w:r>
          </w:p>
        </w:tc>
      </w:tr>
    </w:tbl>
    <w:p w14:paraId="679A7650" w14:textId="2BB9D100" w:rsidR="00EA1698" w:rsidRPr="007953A2" w:rsidRDefault="00EA1698" w:rsidP="00732AAF">
      <w:pPr>
        <w:rPr>
          <w:sz w:val="16"/>
          <w:szCs w:val="16"/>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58"/>
        <w:gridCol w:w="1184"/>
        <w:gridCol w:w="1085"/>
        <w:gridCol w:w="567"/>
        <w:gridCol w:w="1296"/>
        <w:gridCol w:w="1112"/>
        <w:gridCol w:w="567"/>
        <w:gridCol w:w="1703"/>
        <w:gridCol w:w="2116"/>
      </w:tblGrid>
      <w:tr w:rsidR="00690D0E" w:rsidRPr="007953A2" w14:paraId="0737C03F" w14:textId="77777777" w:rsidTr="00F61F12">
        <w:trPr>
          <w:trHeight w:val="324"/>
          <w:tblCellSpacing w:w="20" w:type="dxa"/>
        </w:trPr>
        <w:tc>
          <w:tcPr>
            <w:tcW w:w="10108" w:type="dxa"/>
            <w:gridSpan w:val="9"/>
          </w:tcPr>
          <w:p w14:paraId="1D4450E8" w14:textId="3E1CB572" w:rsidR="00486180" w:rsidRPr="007953A2" w:rsidRDefault="00486180" w:rsidP="00732AAF">
            <w:pPr>
              <w:pStyle w:val="Heading2"/>
              <w:rPr>
                <w:rStyle w:val="Heading3Char"/>
                <w:bCs w:val="0"/>
                <w:szCs w:val="20"/>
              </w:rPr>
            </w:pPr>
            <w:bookmarkStart w:id="6" w:name="_Hlk47358152"/>
            <w:r w:rsidRPr="007953A2">
              <w:rPr>
                <w:rStyle w:val="Heading3Char"/>
                <w:sz w:val="22"/>
                <w:szCs w:val="22"/>
              </w:rPr>
              <w:t xml:space="preserve">Option 3: </w:t>
            </w:r>
            <w:r w:rsidR="00690D0E" w:rsidRPr="007953A2">
              <w:rPr>
                <w:rStyle w:val="Heading3Char"/>
                <w:sz w:val="22"/>
                <w:szCs w:val="22"/>
              </w:rPr>
              <w:t>Leave</w:t>
            </w:r>
            <w:r w:rsidR="00193453" w:rsidRPr="007953A2">
              <w:rPr>
                <w:rStyle w:val="Heading3Char"/>
                <w:sz w:val="22"/>
                <w:szCs w:val="22"/>
              </w:rPr>
              <w:t xml:space="preserve"> - </w:t>
            </w:r>
            <w:r w:rsidR="00C130E7" w:rsidRPr="007953A2">
              <w:rPr>
                <w:rStyle w:val="Heading3Char"/>
                <w:sz w:val="22"/>
                <w:szCs w:val="22"/>
              </w:rPr>
              <w:t>Other Types</w:t>
            </w:r>
            <w:r w:rsidR="00751295" w:rsidRPr="007953A2">
              <w:rPr>
                <w:rStyle w:val="Heading3Char"/>
                <w:szCs w:val="20"/>
              </w:rPr>
              <w:t xml:space="preserve"> (</w:t>
            </w:r>
            <w:hyperlink r:id="rId23" w:history="1">
              <w:r w:rsidR="00AB5BDB" w:rsidRPr="007953A2">
                <w:rPr>
                  <w:rStyle w:val="Hyperlink"/>
                  <w:i/>
                  <w:iCs/>
                  <w:sz w:val="20"/>
                  <w:szCs w:val="20"/>
                </w:rPr>
                <w:t>Enrolment Policy</w:t>
              </w:r>
            </w:hyperlink>
            <w:r w:rsidR="00680031" w:rsidRPr="007953A2">
              <w:rPr>
                <w:rStyle w:val="Heading3Char"/>
                <w:szCs w:val="20"/>
              </w:rPr>
              <w:t xml:space="preserve"> </w:t>
            </w:r>
            <w:r w:rsidR="00751295" w:rsidRPr="007953A2">
              <w:rPr>
                <w:rStyle w:val="Heading3Char"/>
                <w:szCs w:val="20"/>
              </w:rPr>
              <w:t xml:space="preserve">Section 11) </w:t>
            </w:r>
            <w:bookmarkStart w:id="7" w:name="_Hlk40267068"/>
          </w:p>
          <w:p w14:paraId="3817E1A1" w14:textId="4CA2E025" w:rsidR="00690D0E" w:rsidRPr="007953A2" w:rsidRDefault="00751295" w:rsidP="00732AAF">
            <w:pPr>
              <w:pStyle w:val="Heading2"/>
              <w:rPr>
                <w:rStyle w:val="Heading3Char"/>
                <w:b w:val="0"/>
                <w:bCs w:val="0"/>
                <w:szCs w:val="20"/>
              </w:rPr>
            </w:pPr>
            <w:r w:rsidRPr="007953A2">
              <w:rPr>
                <w:rStyle w:val="Heading3Char"/>
                <w:b w:val="0"/>
                <w:bCs w:val="0"/>
                <w:szCs w:val="20"/>
              </w:rPr>
              <w:t xml:space="preserve">Approval for a period of </w:t>
            </w:r>
            <w:bookmarkStart w:id="8" w:name="_Hlk47344691"/>
            <w:r w:rsidRPr="007953A2">
              <w:rPr>
                <w:rStyle w:val="Heading3Char"/>
                <w:b w:val="0"/>
                <w:bCs w:val="0"/>
                <w:szCs w:val="20"/>
              </w:rPr>
              <w:t>leave from study other than</w:t>
            </w:r>
            <w:r w:rsidR="00486180" w:rsidRPr="007953A2">
              <w:rPr>
                <w:rStyle w:val="Heading3Char"/>
                <w:b w:val="0"/>
                <w:bCs w:val="0"/>
                <w:szCs w:val="20"/>
              </w:rPr>
              <w:t xml:space="preserve"> </w:t>
            </w:r>
            <w:r w:rsidR="005E27CA" w:rsidRPr="007953A2">
              <w:rPr>
                <w:rStyle w:val="Heading3Char"/>
                <w:b w:val="0"/>
                <w:bCs w:val="0"/>
                <w:szCs w:val="20"/>
              </w:rPr>
              <w:t>L</w:t>
            </w:r>
            <w:r w:rsidRPr="007953A2">
              <w:rPr>
                <w:rStyle w:val="Heading3Char"/>
                <w:b w:val="0"/>
                <w:bCs w:val="0"/>
                <w:szCs w:val="20"/>
              </w:rPr>
              <w:t xml:space="preserve">eave of </w:t>
            </w:r>
            <w:r w:rsidR="005E27CA" w:rsidRPr="007953A2">
              <w:rPr>
                <w:rStyle w:val="Heading3Char"/>
                <w:b w:val="0"/>
                <w:bCs w:val="0"/>
                <w:szCs w:val="20"/>
              </w:rPr>
              <w:t>A</w:t>
            </w:r>
            <w:r w:rsidRPr="007953A2">
              <w:rPr>
                <w:rStyle w:val="Heading3Char"/>
                <w:b w:val="0"/>
                <w:bCs w:val="0"/>
                <w:szCs w:val="20"/>
              </w:rPr>
              <w:t>bsence</w:t>
            </w:r>
            <w:bookmarkEnd w:id="8"/>
            <w:r w:rsidRPr="007953A2">
              <w:rPr>
                <w:rStyle w:val="Heading3Char"/>
                <w:b w:val="0"/>
                <w:bCs w:val="0"/>
                <w:szCs w:val="20"/>
              </w:rPr>
              <w:t xml:space="preserve"> is made by writing a letter of</w:t>
            </w:r>
            <w:r w:rsidR="00486180" w:rsidRPr="007953A2">
              <w:rPr>
                <w:rStyle w:val="Heading3Char"/>
                <w:b w:val="0"/>
                <w:bCs w:val="0"/>
                <w:szCs w:val="20"/>
              </w:rPr>
              <w:t xml:space="preserve"> </w:t>
            </w:r>
            <w:r w:rsidRPr="007953A2">
              <w:rPr>
                <w:rStyle w:val="Heading3Char"/>
                <w:b w:val="0"/>
                <w:bCs w:val="0"/>
                <w:szCs w:val="20"/>
              </w:rPr>
              <w:t xml:space="preserve">application to the person authorised to approve the application. For a coursework </w:t>
            </w:r>
            <w:r w:rsidR="0025666D" w:rsidRPr="007953A2">
              <w:rPr>
                <w:rStyle w:val="Heading3Char"/>
                <w:b w:val="0"/>
                <w:bCs w:val="0"/>
                <w:szCs w:val="20"/>
              </w:rPr>
              <w:t>student</w:t>
            </w:r>
            <w:r w:rsidR="00452232" w:rsidRPr="007953A2">
              <w:rPr>
                <w:rStyle w:val="Heading3Char"/>
                <w:b w:val="0"/>
                <w:bCs w:val="0"/>
                <w:szCs w:val="20"/>
              </w:rPr>
              <w:t>,</w:t>
            </w:r>
            <w:r w:rsidR="0025666D" w:rsidRPr="007953A2">
              <w:rPr>
                <w:rStyle w:val="Heading3Char"/>
                <w:b w:val="0"/>
                <w:bCs w:val="0"/>
                <w:szCs w:val="20"/>
              </w:rPr>
              <w:t xml:space="preserve"> </w:t>
            </w:r>
            <w:r w:rsidRPr="007953A2">
              <w:rPr>
                <w:rStyle w:val="Heading3Char"/>
                <w:b w:val="0"/>
                <w:bCs w:val="0"/>
                <w:szCs w:val="20"/>
              </w:rPr>
              <w:t xml:space="preserve">this is approved by the Dean of Academic Programs on the recommendation of the Academic Dean of the student’s home </w:t>
            </w:r>
            <w:r w:rsidR="00BE55D6" w:rsidRPr="007953A2">
              <w:rPr>
                <w:rStyle w:val="Heading3Char"/>
                <w:b w:val="0"/>
                <w:bCs w:val="0"/>
                <w:szCs w:val="20"/>
              </w:rPr>
              <w:t>college</w:t>
            </w:r>
            <w:r w:rsidR="00D40F0D" w:rsidRPr="007953A2">
              <w:rPr>
                <w:rStyle w:val="Heading3Char"/>
                <w:b w:val="0"/>
                <w:bCs w:val="0"/>
                <w:szCs w:val="20"/>
              </w:rPr>
              <w:t>/school</w:t>
            </w:r>
            <w:r w:rsidR="00F9435F" w:rsidRPr="007953A2">
              <w:rPr>
                <w:rStyle w:val="Heading3Char"/>
                <w:b w:val="0"/>
                <w:bCs w:val="0"/>
                <w:szCs w:val="20"/>
              </w:rPr>
              <w:t xml:space="preserve">. </w:t>
            </w:r>
            <w:bookmarkEnd w:id="7"/>
          </w:p>
        </w:tc>
      </w:tr>
      <w:tr w:rsidR="000755DF" w:rsidRPr="007953A2" w14:paraId="709BE458" w14:textId="77777777" w:rsidTr="00E86407">
        <w:trPr>
          <w:trHeight w:val="324"/>
          <w:tblCellSpacing w:w="20" w:type="dxa"/>
        </w:trPr>
        <w:tc>
          <w:tcPr>
            <w:tcW w:w="498" w:type="dxa"/>
          </w:tcPr>
          <w:p w14:paraId="50DF2FEA" w14:textId="740FF832" w:rsidR="000755DF" w:rsidRPr="007953A2" w:rsidRDefault="000755DF" w:rsidP="00732AAF">
            <w:pPr>
              <w:tabs>
                <w:tab w:val="right" w:pos="3256"/>
              </w:tabs>
              <w:rPr>
                <w:b/>
                <w:szCs w:val="20"/>
              </w:rPr>
            </w:pPr>
            <w:r w:rsidRPr="007953A2">
              <w:rPr>
                <w:b/>
                <w:szCs w:val="20"/>
              </w:rPr>
              <w:fldChar w:fldCharType="begin">
                <w:ffData>
                  <w:name w:val="Check3"/>
                  <w:enabled/>
                  <w:calcOnExit w:val="0"/>
                  <w:checkBox>
                    <w:sizeAuto/>
                    <w:default w:val="0"/>
                  </w:checkBox>
                </w:ffData>
              </w:fldChar>
            </w:r>
            <w:r w:rsidRPr="007953A2">
              <w:rPr>
                <w:b/>
                <w:szCs w:val="20"/>
              </w:rPr>
              <w:instrText xml:space="preserve"> FORMCHECKBOX </w:instrText>
            </w:r>
            <w:r w:rsidRPr="007953A2">
              <w:rPr>
                <w:b/>
                <w:szCs w:val="20"/>
              </w:rPr>
            </w:r>
            <w:r w:rsidRPr="007953A2">
              <w:rPr>
                <w:b/>
                <w:szCs w:val="20"/>
              </w:rPr>
              <w:fldChar w:fldCharType="separate"/>
            </w:r>
            <w:r w:rsidRPr="007953A2">
              <w:rPr>
                <w:b/>
                <w:szCs w:val="20"/>
              </w:rPr>
              <w:fldChar w:fldCharType="end"/>
            </w:r>
          </w:p>
        </w:tc>
        <w:tc>
          <w:tcPr>
            <w:tcW w:w="9570" w:type="dxa"/>
            <w:gridSpan w:val="8"/>
            <w:shd w:val="clear" w:color="auto" w:fill="E9E9E9" w:themeFill="text2" w:themeFillTint="1A"/>
          </w:tcPr>
          <w:p w14:paraId="1D3E0D96" w14:textId="0320A686" w:rsidR="000755DF" w:rsidRPr="007953A2" w:rsidRDefault="000755DF" w:rsidP="00732AAF">
            <w:pPr>
              <w:tabs>
                <w:tab w:val="right" w:pos="3256"/>
              </w:tabs>
              <w:rPr>
                <w:szCs w:val="20"/>
              </w:rPr>
            </w:pPr>
            <w:r w:rsidRPr="007953A2">
              <w:rPr>
                <w:szCs w:val="20"/>
              </w:rPr>
              <w:t xml:space="preserve">Letter of Application for ‘Leave – </w:t>
            </w:r>
            <w:r w:rsidR="005A3DEB" w:rsidRPr="007953A2">
              <w:rPr>
                <w:szCs w:val="20"/>
              </w:rPr>
              <w:t>O</w:t>
            </w:r>
            <w:r w:rsidRPr="007953A2">
              <w:rPr>
                <w:szCs w:val="20"/>
              </w:rPr>
              <w:t xml:space="preserve">ther Type’ </w:t>
            </w:r>
            <w:r w:rsidR="001D357F" w:rsidRPr="007953A2">
              <w:rPr>
                <w:szCs w:val="20"/>
              </w:rPr>
              <w:t xml:space="preserve">to be included with this </w:t>
            </w:r>
            <w:r w:rsidR="00BF6DE3" w:rsidRPr="007953A2">
              <w:rPr>
                <w:szCs w:val="20"/>
              </w:rPr>
              <w:t>form</w:t>
            </w:r>
            <w:r w:rsidR="00FD37A3" w:rsidRPr="007953A2">
              <w:rPr>
                <w:szCs w:val="20"/>
              </w:rPr>
              <w:t xml:space="preserve">. Academic Deans </w:t>
            </w:r>
            <w:r w:rsidR="00BF6DE3" w:rsidRPr="007953A2">
              <w:rPr>
                <w:szCs w:val="20"/>
              </w:rPr>
              <w:t>will then seek approval via this form</w:t>
            </w:r>
            <w:r w:rsidR="00FD37A3" w:rsidRPr="007953A2">
              <w:rPr>
                <w:szCs w:val="20"/>
              </w:rPr>
              <w:t xml:space="preserve"> (with accompanying letter of application)</w:t>
            </w:r>
            <w:r w:rsidR="00BF6DE3" w:rsidRPr="007953A2">
              <w:rPr>
                <w:szCs w:val="20"/>
              </w:rPr>
              <w:t xml:space="preserve"> from the Dean of Academic Programs</w:t>
            </w:r>
            <w:r w:rsidR="00FD37A3" w:rsidRPr="007953A2">
              <w:rPr>
                <w:szCs w:val="20"/>
              </w:rPr>
              <w:t xml:space="preserve">. </w:t>
            </w:r>
          </w:p>
        </w:tc>
      </w:tr>
      <w:tr w:rsidR="00927E8D" w:rsidRPr="007953A2" w14:paraId="7153C592" w14:textId="77777777" w:rsidTr="00927E8D">
        <w:trPr>
          <w:trHeight w:val="324"/>
          <w:tblCellSpacing w:w="20" w:type="dxa"/>
        </w:trPr>
        <w:tc>
          <w:tcPr>
            <w:tcW w:w="10108" w:type="dxa"/>
            <w:gridSpan w:val="9"/>
          </w:tcPr>
          <w:p w14:paraId="2C5C707A" w14:textId="10C9B0D3" w:rsidR="00927E8D" w:rsidRPr="007953A2" w:rsidRDefault="004D08F9" w:rsidP="00732AAF">
            <w:pPr>
              <w:tabs>
                <w:tab w:val="right" w:pos="3256"/>
              </w:tabs>
              <w:rPr>
                <w:i/>
                <w:iCs/>
                <w:szCs w:val="20"/>
              </w:rPr>
            </w:pPr>
            <w:r w:rsidRPr="007953A2">
              <w:rPr>
                <w:i/>
                <w:iCs/>
                <w:szCs w:val="20"/>
              </w:rPr>
              <w:t>Evidence (e.g. medical certificate or other appropriate evidence</w:t>
            </w:r>
            <w:r w:rsidR="001C6C4C" w:rsidRPr="007953A2">
              <w:rPr>
                <w:i/>
                <w:iCs/>
                <w:szCs w:val="20"/>
              </w:rPr>
              <w:t>)</w:t>
            </w:r>
            <w:r w:rsidRPr="007953A2">
              <w:rPr>
                <w:i/>
                <w:iCs/>
                <w:szCs w:val="20"/>
              </w:rPr>
              <w:t xml:space="preserve"> to be provided as indicated in the </w:t>
            </w:r>
            <w:r w:rsidR="001C6C4C" w:rsidRPr="007953A2">
              <w:rPr>
                <w:i/>
                <w:iCs/>
                <w:szCs w:val="20"/>
              </w:rPr>
              <w:t>Enrolment Policy, ‘</w:t>
            </w:r>
            <w:r w:rsidRPr="007953A2">
              <w:rPr>
                <w:i/>
                <w:iCs/>
                <w:szCs w:val="20"/>
              </w:rPr>
              <w:t xml:space="preserve">Leave </w:t>
            </w:r>
            <w:r w:rsidR="001C6C4C" w:rsidRPr="007953A2">
              <w:rPr>
                <w:i/>
                <w:iCs/>
                <w:szCs w:val="20"/>
              </w:rPr>
              <w:t xml:space="preserve">- </w:t>
            </w:r>
            <w:r w:rsidRPr="007953A2">
              <w:rPr>
                <w:i/>
                <w:iCs/>
                <w:szCs w:val="20"/>
              </w:rPr>
              <w:t>Other Types</w:t>
            </w:r>
            <w:r w:rsidR="001C6C4C" w:rsidRPr="007953A2">
              <w:rPr>
                <w:i/>
                <w:iCs/>
                <w:szCs w:val="20"/>
              </w:rPr>
              <w:t>’ section</w:t>
            </w:r>
            <w:r w:rsidRPr="007953A2">
              <w:rPr>
                <w:i/>
                <w:iCs/>
                <w:szCs w:val="20"/>
              </w:rPr>
              <w:t>. Note some evidence</w:t>
            </w:r>
            <w:r w:rsidR="001C6C4C" w:rsidRPr="007953A2">
              <w:rPr>
                <w:i/>
                <w:iCs/>
                <w:szCs w:val="20"/>
              </w:rPr>
              <w:t xml:space="preserve"> is required</w:t>
            </w:r>
            <w:r w:rsidRPr="007953A2">
              <w:rPr>
                <w:i/>
                <w:iCs/>
                <w:szCs w:val="20"/>
              </w:rPr>
              <w:t xml:space="preserve"> to be provided prior </w:t>
            </w:r>
            <w:r w:rsidR="00C51C79" w:rsidRPr="007953A2">
              <w:rPr>
                <w:i/>
                <w:iCs/>
                <w:szCs w:val="20"/>
              </w:rPr>
              <w:t xml:space="preserve">to </w:t>
            </w:r>
            <w:r w:rsidRPr="007953A2">
              <w:rPr>
                <w:i/>
                <w:iCs/>
                <w:szCs w:val="20"/>
              </w:rPr>
              <w:t>or within one month of the leave being taken.</w:t>
            </w:r>
            <w:r w:rsidR="00D9016F" w:rsidRPr="007953A2">
              <w:rPr>
                <w:i/>
                <w:iCs/>
                <w:szCs w:val="20"/>
              </w:rPr>
              <w:t xml:space="preserve"> View Enrolment Policy for</w:t>
            </w:r>
            <w:r w:rsidR="00680031" w:rsidRPr="007953A2">
              <w:rPr>
                <w:i/>
                <w:iCs/>
                <w:szCs w:val="20"/>
              </w:rPr>
              <w:t xml:space="preserve"> further details.</w:t>
            </w:r>
          </w:p>
        </w:tc>
      </w:tr>
      <w:tr w:rsidR="00E00215" w:rsidRPr="007953A2" w14:paraId="4D94427F" w14:textId="77777777" w:rsidTr="00927E8D">
        <w:trPr>
          <w:trHeight w:val="324"/>
          <w:tblCellSpacing w:w="20" w:type="dxa"/>
        </w:trPr>
        <w:tc>
          <w:tcPr>
            <w:tcW w:w="10108" w:type="dxa"/>
            <w:gridSpan w:val="9"/>
          </w:tcPr>
          <w:p w14:paraId="5057A651" w14:textId="243F1659" w:rsidR="00E00215" w:rsidRPr="007953A2" w:rsidRDefault="00E00215" w:rsidP="00732AAF">
            <w:pPr>
              <w:tabs>
                <w:tab w:val="right" w:pos="3256"/>
              </w:tabs>
              <w:rPr>
                <w:i/>
                <w:iCs/>
                <w:szCs w:val="20"/>
              </w:rPr>
            </w:pPr>
            <w:r w:rsidRPr="007953A2">
              <w:rPr>
                <w:i/>
                <w:iCs/>
                <w:szCs w:val="20"/>
              </w:rPr>
              <w:t>A student who is not an international student on an overseas student visa</w:t>
            </w:r>
            <w:r w:rsidR="002E146E" w:rsidRPr="007953A2">
              <w:rPr>
                <w:i/>
                <w:iCs/>
                <w:szCs w:val="20"/>
              </w:rPr>
              <w:t xml:space="preserve"> (</w:t>
            </w:r>
            <w:proofErr w:type="gramStart"/>
            <w:r w:rsidR="002E146E" w:rsidRPr="007953A2">
              <w:rPr>
                <w:i/>
                <w:iCs/>
                <w:szCs w:val="20"/>
              </w:rPr>
              <w:t>Non-CRICOS</w:t>
            </w:r>
            <w:proofErr w:type="gramEnd"/>
            <w:r w:rsidR="002E146E" w:rsidRPr="007953A2">
              <w:rPr>
                <w:i/>
                <w:iCs/>
                <w:szCs w:val="20"/>
              </w:rPr>
              <w:t>)</w:t>
            </w:r>
            <w:r w:rsidRPr="007953A2">
              <w:rPr>
                <w:i/>
                <w:iCs/>
                <w:szCs w:val="20"/>
              </w:rPr>
              <w:t xml:space="preserve"> and has been admitted to an award of the University of Divinity may be approved for a period of leave from study other than ‘leave of absence’ in the following circumstances:</w:t>
            </w:r>
          </w:p>
        </w:tc>
      </w:tr>
      <w:tr w:rsidR="00BB087A" w:rsidRPr="007953A2" w14:paraId="60AB1CFB" w14:textId="77777777" w:rsidTr="00846CB3">
        <w:trPr>
          <w:trHeight w:val="324"/>
          <w:tblCellSpacing w:w="20" w:type="dxa"/>
        </w:trPr>
        <w:tc>
          <w:tcPr>
            <w:tcW w:w="498" w:type="dxa"/>
          </w:tcPr>
          <w:p w14:paraId="16777FBF" w14:textId="77777777" w:rsidR="00BB087A" w:rsidRPr="007953A2" w:rsidRDefault="00BB087A" w:rsidP="00732AAF">
            <w:pPr>
              <w:tabs>
                <w:tab w:val="right" w:pos="3256"/>
              </w:tabs>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1144" w:type="dxa"/>
            <w:shd w:val="clear" w:color="auto" w:fill="E9E9E9" w:themeFill="text2" w:themeFillTint="1A"/>
          </w:tcPr>
          <w:p w14:paraId="016C8FA4" w14:textId="77777777" w:rsidR="00BB087A" w:rsidRPr="007953A2" w:rsidRDefault="00BB087A" w:rsidP="00732AAF">
            <w:pPr>
              <w:tabs>
                <w:tab w:val="right" w:pos="3256"/>
              </w:tabs>
              <w:rPr>
                <w:szCs w:val="20"/>
              </w:rPr>
            </w:pPr>
            <w:r w:rsidRPr="007953A2">
              <w:rPr>
                <w:i/>
                <w:szCs w:val="20"/>
              </w:rPr>
              <w:t>Semester 1</w:t>
            </w:r>
          </w:p>
        </w:tc>
        <w:tc>
          <w:tcPr>
            <w:tcW w:w="1045" w:type="dxa"/>
          </w:tcPr>
          <w:p w14:paraId="3CCF4478" w14:textId="77777777" w:rsidR="00BB087A" w:rsidRPr="007953A2" w:rsidRDefault="00BB087A" w:rsidP="00732AAF">
            <w:pPr>
              <w:tabs>
                <w:tab w:val="right" w:pos="3256"/>
              </w:tabs>
              <w:rPr>
                <w:szCs w:val="20"/>
              </w:rPr>
            </w:pPr>
            <w:r w:rsidRPr="007953A2">
              <w:rPr>
                <w:szCs w:val="20"/>
              </w:rPr>
              <w:fldChar w:fldCharType="begin">
                <w:ffData>
                  <w:name w:val=""/>
                  <w:enabled/>
                  <w:calcOnExit w:val="0"/>
                  <w:textInput>
                    <w:type w:val="number"/>
                    <w:maxLength w:val="4"/>
                  </w:textInput>
                </w:ffData>
              </w:fldChar>
            </w:r>
            <w:r w:rsidRPr="007953A2">
              <w:rPr>
                <w:szCs w:val="20"/>
              </w:rPr>
              <w:instrText xml:space="preserve"> FORMTEXT </w:instrText>
            </w:r>
            <w:r w:rsidRPr="007953A2">
              <w:rPr>
                <w:szCs w:val="20"/>
              </w:rPr>
            </w:r>
            <w:r w:rsidRPr="007953A2">
              <w:rPr>
                <w:szCs w:val="20"/>
              </w:rPr>
              <w:fldChar w:fldCharType="separate"/>
            </w:r>
            <w:r w:rsidRPr="007953A2">
              <w:rPr>
                <w:noProof/>
                <w:szCs w:val="20"/>
              </w:rPr>
              <w:t> </w:t>
            </w:r>
            <w:r w:rsidRPr="007953A2">
              <w:rPr>
                <w:noProof/>
                <w:szCs w:val="20"/>
              </w:rPr>
              <w:t> </w:t>
            </w:r>
            <w:r w:rsidRPr="007953A2">
              <w:rPr>
                <w:noProof/>
                <w:szCs w:val="20"/>
              </w:rPr>
              <w:t> </w:t>
            </w:r>
            <w:r w:rsidRPr="007953A2">
              <w:rPr>
                <w:noProof/>
                <w:szCs w:val="20"/>
              </w:rPr>
              <w:t> </w:t>
            </w:r>
            <w:r w:rsidRPr="007953A2">
              <w:rPr>
                <w:szCs w:val="20"/>
              </w:rPr>
              <w:fldChar w:fldCharType="end"/>
            </w:r>
            <w:r w:rsidRPr="007953A2">
              <w:rPr>
                <w:szCs w:val="20"/>
              </w:rPr>
              <w:t xml:space="preserve"> (year)</w:t>
            </w:r>
          </w:p>
        </w:tc>
        <w:tc>
          <w:tcPr>
            <w:tcW w:w="527" w:type="dxa"/>
          </w:tcPr>
          <w:p w14:paraId="76828AC8" w14:textId="77777777" w:rsidR="00BB087A" w:rsidRPr="007953A2" w:rsidRDefault="00BB087A" w:rsidP="00732AAF">
            <w:pPr>
              <w:tabs>
                <w:tab w:val="right" w:pos="3256"/>
              </w:tabs>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1256" w:type="dxa"/>
            <w:shd w:val="clear" w:color="auto" w:fill="E9E9E9" w:themeFill="text2" w:themeFillTint="1A"/>
          </w:tcPr>
          <w:p w14:paraId="09130223" w14:textId="77777777" w:rsidR="00BB087A" w:rsidRPr="007953A2" w:rsidRDefault="00BB087A" w:rsidP="00732AAF">
            <w:pPr>
              <w:tabs>
                <w:tab w:val="right" w:pos="3256"/>
              </w:tabs>
              <w:rPr>
                <w:szCs w:val="20"/>
              </w:rPr>
            </w:pPr>
            <w:r w:rsidRPr="007953A2">
              <w:rPr>
                <w:i/>
                <w:szCs w:val="20"/>
              </w:rPr>
              <w:t>Semester 2</w:t>
            </w:r>
          </w:p>
        </w:tc>
        <w:tc>
          <w:tcPr>
            <w:tcW w:w="1072" w:type="dxa"/>
          </w:tcPr>
          <w:p w14:paraId="3945A659" w14:textId="77777777" w:rsidR="00BB087A" w:rsidRPr="007953A2" w:rsidRDefault="00BB087A" w:rsidP="00732AAF">
            <w:pPr>
              <w:tabs>
                <w:tab w:val="right" w:pos="3256"/>
              </w:tabs>
              <w:rPr>
                <w:szCs w:val="20"/>
              </w:rPr>
            </w:pPr>
            <w:r w:rsidRPr="007953A2">
              <w:rPr>
                <w:szCs w:val="20"/>
              </w:rPr>
              <w:fldChar w:fldCharType="begin">
                <w:ffData>
                  <w:name w:val=""/>
                  <w:enabled/>
                  <w:calcOnExit w:val="0"/>
                  <w:textInput>
                    <w:type w:val="number"/>
                    <w:maxLength w:val="4"/>
                  </w:textInput>
                </w:ffData>
              </w:fldChar>
            </w:r>
            <w:r w:rsidRPr="007953A2">
              <w:rPr>
                <w:szCs w:val="20"/>
              </w:rPr>
              <w:instrText xml:space="preserve"> FORMTEXT </w:instrText>
            </w:r>
            <w:r w:rsidRPr="007953A2">
              <w:rPr>
                <w:szCs w:val="20"/>
              </w:rPr>
            </w:r>
            <w:r w:rsidRPr="007953A2">
              <w:rPr>
                <w:szCs w:val="20"/>
              </w:rPr>
              <w:fldChar w:fldCharType="separate"/>
            </w:r>
            <w:r w:rsidRPr="007953A2">
              <w:rPr>
                <w:noProof/>
                <w:szCs w:val="20"/>
              </w:rPr>
              <w:t> </w:t>
            </w:r>
            <w:r w:rsidRPr="007953A2">
              <w:rPr>
                <w:noProof/>
                <w:szCs w:val="20"/>
              </w:rPr>
              <w:t> </w:t>
            </w:r>
            <w:r w:rsidRPr="007953A2">
              <w:rPr>
                <w:noProof/>
                <w:szCs w:val="20"/>
              </w:rPr>
              <w:t> </w:t>
            </w:r>
            <w:r w:rsidRPr="007953A2">
              <w:rPr>
                <w:noProof/>
                <w:szCs w:val="20"/>
              </w:rPr>
              <w:t> </w:t>
            </w:r>
            <w:r w:rsidRPr="007953A2">
              <w:rPr>
                <w:szCs w:val="20"/>
              </w:rPr>
              <w:fldChar w:fldCharType="end"/>
            </w:r>
            <w:r w:rsidRPr="007953A2">
              <w:rPr>
                <w:szCs w:val="20"/>
              </w:rPr>
              <w:t xml:space="preserve"> (year)</w:t>
            </w:r>
          </w:p>
        </w:tc>
        <w:tc>
          <w:tcPr>
            <w:tcW w:w="527" w:type="dxa"/>
          </w:tcPr>
          <w:p w14:paraId="400B6F8F" w14:textId="77777777" w:rsidR="00BB087A" w:rsidRPr="007953A2" w:rsidRDefault="00BB087A" w:rsidP="00732AAF">
            <w:pPr>
              <w:tabs>
                <w:tab w:val="right" w:pos="3256"/>
              </w:tabs>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p>
        </w:tc>
        <w:tc>
          <w:tcPr>
            <w:tcW w:w="1663" w:type="dxa"/>
            <w:shd w:val="clear" w:color="auto" w:fill="E9E9E9" w:themeFill="text2" w:themeFillTint="1A"/>
          </w:tcPr>
          <w:p w14:paraId="1A3270BE" w14:textId="43994919" w:rsidR="00BB087A" w:rsidRPr="00846CB3" w:rsidRDefault="00BB087A" w:rsidP="00732AAF">
            <w:pPr>
              <w:tabs>
                <w:tab w:val="right" w:pos="3256"/>
              </w:tabs>
              <w:rPr>
                <w:i/>
                <w:szCs w:val="20"/>
              </w:rPr>
            </w:pPr>
            <w:r w:rsidRPr="007953A2">
              <w:rPr>
                <w:i/>
                <w:szCs w:val="20"/>
              </w:rPr>
              <w:t>Semesters 1 &amp; 2</w:t>
            </w:r>
          </w:p>
        </w:tc>
        <w:tc>
          <w:tcPr>
            <w:tcW w:w="2056" w:type="dxa"/>
          </w:tcPr>
          <w:p w14:paraId="1C1BFAEC" w14:textId="77777777" w:rsidR="00BB087A" w:rsidRPr="007953A2" w:rsidRDefault="00BB087A" w:rsidP="00732AAF">
            <w:pPr>
              <w:tabs>
                <w:tab w:val="right" w:pos="3256"/>
              </w:tabs>
              <w:rPr>
                <w:szCs w:val="20"/>
              </w:rPr>
            </w:pPr>
            <w:r w:rsidRPr="007953A2">
              <w:rPr>
                <w:szCs w:val="20"/>
              </w:rPr>
              <w:fldChar w:fldCharType="begin">
                <w:ffData>
                  <w:name w:val=""/>
                  <w:enabled/>
                  <w:calcOnExit w:val="0"/>
                  <w:textInput>
                    <w:type w:val="number"/>
                    <w:maxLength w:val="4"/>
                  </w:textInput>
                </w:ffData>
              </w:fldChar>
            </w:r>
            <w:r w:rsidRPr="007953A2">
              <w:rPr>
                <w:szCs w:val="20"/>
              </w:rPr>
              <w:instrText xml:space="preserve"> FORMTEXT </w:instrText>
            </w:r>
            <w:r w:rsidRPr="007953A2">
              <w:rPr>
                <w:szCs w:val="20"/>
              </w:rPr>
            </w:r>
            <w:r w:rsidRPr="007953A2">
              <w:rPr>
                <w:szCs w:val="20"/>
              </w:rPr>
              <w:fldChar w:fldCharType="separate"/>
            </w:r>
            <w:r w:rsidRPr="007953A2">
              <w:rPr>
                <w:noProof/>
                <w:szCs w:val="20"/>
              </w:rPr>
              <w:t> </w:t>
            </w:r>
            <w:r w:rsidRPr="007953A2">
              <w:rPr>
                <w:noProof/>
                <w:szCs w:val="20"/>
              </w:rPr>
              <w:t> </w:t>
            </w:r>
            <w:r w:rsidRPr="007953A2">
              <w:rPr>
                <w:noProof/>
                <w:szCs w:val="20"/>
              </w:rPr>
              <w:t> </w:t>
            </w:r>
            <w:r w:rsidRPr="007953A2">
              <w:rPr>
                <w:noProof/>
                <w:szCs w:val="20"/>
              </w:rPr>
              <w:t> </w:t>
            </w:r>
            <w:r w:rsidRPr="007953A2">
              <w:rPr>
                <w:szCs w:val="20"/>
              </w:rPr>
              <w:fldChar w:fldCharType="end"/>
            </w:r>
            <w:r w:rsidRPr="007953A2">
              <w:rPr>
                <w:szCs w:val="20"/>
              </w:rPr>
              <w:t xml:space="preserve"> </w:t>
            </w:r>
          </w:p>
          <w:p w14:paraId="7875F7AA" w14:textId="77777777" w:rsidR="00BB087A" w:rsidRPr="007953A2" w:rsidRDefault="00BB087A" w:rsidP="00732AAF">
            <w:pPr>
              <w:tabs>
                <w:tab w:val="right" w:pos="3256"/>
              </w:tabs>
              <w:rPr>
                <w:szCs w:val="20"/>
              </w:rPr>
            </w:pPr>
            <w:r w:rsidRPr="007953A2">
              <w:rPr>
                <w:szCs w:val="20"/>
              </w:rPr>
              <w:t>(if in the same year)</w:t>
            </w:r>
          </w:p>
        </w:tc>
      </w:tr>
      <w:tr w:rsidR="00E86407" w:rsidRPr="007953A2" w14:paraId="1C7E5BED" w14:textId="77777777" w:rsidTr="00E86407">
        <w:trPr>
          <w:trHeight w:val="3052"/>
          <w:tblCellSpacing w:w="20" w:type="dxa"/>
        </w:trPr>
        <w:tc>
          <w:tcPr>
            <w:tcW w:w="2767" w:type="dxa"/>
            <w:gridSpan w:val="3"/>
            <w:shd w:val="clear" w:color="auto" w:fill="E9E9E9" w:themeFill="text2" w:themeFillTint="1A"/>
          </w:tcPr>
          <w:p w14:paraId="5ACADBD7" w14:textId="3B913D14" w:rsidR="00E86407" w:rsidRPr="007953A2" w:rsidRDefault="00E86407" w:rsidP="00732AAF">
            <w:pPr>
              <w:rPr>
                <w:szCs w:val="20"/>
              </w:rPr>
            </w:pPr>
            <w:bookmarkStart w:id="9" w:name="_Hlk40263876"/>
            <w:r w:rsidRPr="007953A2">
              <w:rPr>
                <w:szCs w:val="20"/>
              </w:rPr>
              <w:t>Circumstances / Reason for ‘Leave – Other Type’:</w:t>
            </w:r>
          </w:p>
        </w:tc>
        <w:tc>
          <w:tcPr>
            <w:tcW w:w="7301" w:type="dxa"/>
            <w:gridSpan w:val="6"/>
            <w:vAlign w:val="center"/>
          </w:tcPr>
          <w:p w14:paraId="6BD172C5" w14:textId="0A436818" w:rsidR="00E86407" w:rsidRPr="007953A2" w:rsidRDefault="00E86407"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Parental Leave (up to 2 consecutive semesters).</w:t>
            </w:r>
          </w:p>
          <w:p w14:paraId="05E78AD9" w14:textId="77777777" w:rsidR="00E86407" w:rsidRPr="007953A2" w:rsidRDefault="00E86407"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Bereavement leave (1 semester)</w:t>
            </w:r>
          </w:p>
          <w:p w14:paraId="1E64BC6C" w14:textId="54C99F72" w:rsidR="00E86407" w:rsidRPr="007953A2" w:rsidRDefault="00E86407"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Medical leave (up to 2 consecutive semesters)</w:t>
            </w:r>
          </w:p>
          <w:p w14:paraId="2A8C0B44" w14:textId="77777777" w:rsidR="00E86407" w:rsidRPr="007953A2" w:rsidRDefault="00E86407"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Jury leave (up to 1 semester) </w:t>
            </w:r>
          </w:p>
          <w:p w14:paraId="5E3636D7" w14:textId="77777777" w:rsidR="00E86407" w:rsidRPr="007953A2" w:rsidRDefault="00E86407"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Emergency services leave (up to 1 semester)</w:t>
            </w:r>
          </w:p>
          <w:p w14:paraId="0D59F614" w14:textId="77777777" w:rsidR="00E86407" w:rsidRPr="007953A2" w:rsidRDefault="00E86407"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Other, please specify: </w:t>
            </w:r>
            <w:r w:rsidRPr="007953A2">
              <w:rPr>
                <w:szCs w:val="20"/>
              </w:rPr>
              <w:fldChar w:fldCharType="begin">
                <w:ffData>
                  <w:name w:val=""/>
                  <w:enabled/>
                  <w:calcOnExit w:val="0"/>
                  <w:textInput>
                    <w:maxLength w:val="30"/>
                  </w:textInput>
                </w:ffData>
              </w:fldChar>
            </w:r>
            <w:r w:rsidRPr="007953A2">
              <w:rPr>
                <w:szCs w:val="20"/>
              </w:rPr>
              <w:instrText xml:space="preserve"> FORMTEXT </w:instrText>
            </w:r>
            <w:r w:rsidRPr="007953A2">
              <w:rPr>
                <w:szCs w:val="20"/>
              </w:rPr>
            </w:r>
            <w:r w:rsidRPr="007953A2">
              <w:rPr>
                <w:szCs w:val="20"/>
              </w:rPr>
              <w:fldChar w:fldCharType="separate"/>
            </w:r>
            <w:r w:rsidRPr="007953A2">
              <w:rPr>
                <w:noProof/>
                <w:szCs w:val="20"/>
              </w:rPr>
              <w:t> </w:t>
            </w:r>
            <w:r w:rsidRPr="007953A2">
              <w:rPr>
                <w:noProof/>
                <w:szCs w:val="20"/>
              </w:rPr>
              <w:t> </w:t>
            </w:r>
            <w:r w:rsidRPr="007953A2">
              <w:rPr>
                <w:noProof/>
                <w:szCs w:val="20"/>
              </w:rPr>
              <w:t> </w:t>
            </w:r>
            <w:r w:rsidRPr="007953A2">
              <w:rPr>
                <w:noProof/>
                <w:szCs w:val="20"/>
              </w:rPr>
              <w:t> </w:t>
            </w:r>
            <w:r w:rsidRPr="007953A2">
              <w:rPr>
                <w:noProof/>
                <w:szCs w:val="20"/>
              </w:rPr>
              <w:t> </w:t>
            </w:r>
            <w:r w:rsidRPr="007953A2">
              <w:rPr>
                <w:szCs w:val="20"/>
              </w:rPr>
              <w:fldChar w:fldCharType="end"/>
            </w:r>
            <w:r w:rsidRPr="007953A2">
              <w:rPr>
                <w:szCs w:val="20"/>
              </w:rPr>
              <w:t xml:space="preserve"> </w:t>
            </w:r>
          </w:p>
          <w:p w14:paraId="77D756CB" w14:textId="4F4202CE" w:rsidR="00E86407" w:rsidRPr="007953A2" w:rsidRDefault="00E86407" w:rsidP="00732AAF">
            <w:pPr>
              <w:rPr>
                <w:szCs w:val="20"/>
              </w:rPr>
            </w:pPr>
            <w:r w:rsidRPr="007953A2">
              <w:rPr>
                <w:szCs w:val="20"/>
              </w:rPr>
              <w:t>(describe in brief above; full details can be specified in the ‘letter of application’)</w:t>
            </w:r>
          </w:p>
          <w:p w14:paraId="32885442" w14:textId="77777777" w:rsidR="00E86407" w:rsidRPr="007953A2" w:rsidRDefault="00E86407" w:rsidP="00732AAF">
            <w:pPr>
              <w:rPr>
                <w:rStyle w:val="Tablesub-headingChar"/>
                <w:rFonts w:eastAsiaTheme="minorHAnsi" w:cs="Calibri"/>
                <w:b w:val="0"/>
                <w:sz w:val="6"/>
                <w:szCs w:val="6"/>
              </w:rPr>
            </w:pPr>
          </w:p>
          <w:p w14:paraId="331546D6" w14:textId="1DFF517A" w:rsidR="00E86407" w:rsidRPr="007953A2" w:rsidRDefault="00E86407" w:rsidP="00732AAF">
            <w:pPr>
              <w:rPr>
                <w:rFonts w:asciiTheme="minorHAnsi" w:hAnsiTheme="minorHAnsi" w:cstheme="minorHAnsi"/>
                <w:i/>
                <w:iCs/>
                <w:sz w:val="18"/>
                <w:szCs w:val="18"/>
              </w:rPr>
            </w:pPr>
            <w:r w:rsidRPr="007953A2">
              <w:rPr>
                <w:szCs w:val="20"/>
              </w:rPr>
              <w:t>Evidence attached (</w:t>
            </w:r>
            <w:r w:rsidRPr="007953A2">
              <w:rPr>
                <w:rFonts w:asciiTheme="minorHAnsi" w:hAnsiTheme="minorHAnsi" w:cstheme="minorHAnsi"/>
                <w:i/>
                <w:iCs/>
                <w:sz w:val="18"/>
                <w:szCs w:val="18"/>
              </w:rPr>
              <w:t>compassionate and compelling grounds)</w:t>
            </w:r>
          </w:p>
          <w:p w14:paraId="524B57EF" w14:textId="77777777" w:rsidR="00E86407" w:rsidRPr="007953A2" w:rsidRDefault="00E86407" w:rsidP="00732AAF">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Yes             </w:t>
            </w: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No</w:t>
            </w:r>
          </w:p>
          <w:p w14:paraId="33609D46" w14:textId="34ED6F27" w:rsidR="00E86407" w:rsidRPr="007953A2" w:rsidRDefault="00E86407" w:rsidP="00732AAF">
            <w:pPr>
              <w:rPr>
                <w:rStyle w:val="Tablesub-headingChar"/>
                <w:rFonts w:eastAsiaTheme="minorHAnsi" w:cs="Calibri"/>
                <w:b w:val="0"/>
                <w:sz w:val="6"/>
                <w:szCs w:val="6"/>
              </w:rPr>
            </w:pPr>
          </w:p>
        </w:tc>
      </w:tr>
      <w:tr w:rsidR="00BF6DE3" w:rsidRPr="007953A2" w14:paraId="63208CE3" w14:textId="77777777" w:rsidTr="00E86407">
        <w:trPr>
          <w:trHeight w:val="324"/>
          <w:tblCellSpacing w:w="20" w:type="dxa"/>
        </w:trPr>
        <w:tc>
          <w:tcPr>
            <w:tcW w:w="498" w:type="dxa"/>
          </w:tcPr>
          <w:p w14:paraId="1AD758EE" w14:textId="77777777" w:rsidR="00BF6DE3" w:rsidRPr="007953A2" w:rsidRDefault="00BF6DE3" w:rsidP="00732AAF">
            <w:pPr>
              <w:tabs>
                <w:tab w:val="right" w:pos="3256"/>
              </w:tabs>
              <w:rPr>
                <w:szCs w:val="20"/>
              </w:rPr>
            </w:pPr>
            <w:r w:rsidRPr="007953A2">
              <w:rPr>
                <w:b/>
                <w:szCs w:val="20"/>
              </w:rPr>
              <w:fldChar w:fldCharType="begin">
                <w:ffData>
                  <w:name w:val="Check3"/>
                  <w:enabled/>
                  <w:calcOnExit w:val="0"/>
                  <w:checkBox>
                    <w:sizeAuto/>
                    <w:default w:val="0"/>
                  </w:checkBox>
                </w:ffData>
              </w:fldChar>
            </w:r>
            <w:r w:rsidRPr="007953A2">
              <w:rPr>
                <w:b/>
                <w:szCs w:val="20"/>
              </w:rPr>
              <w:instrText xml:space="preserve"> FORMCHECKBOX </w:instrText>
            </w:r>
            <w:r w:rsidRPr="007953A2">
              <w:rPr>
                <w:b/>
                <w:szCs w:val="20"/>
              </w:rPr>
            </w:r>
            <w:r w:rsidRPr="007953A2">
              <w:rPr>
                <w:b/>
                <w:szCs w:val="20"/>
              </w:rPr>
              <w:fldChar w:fldCharType="separate"/>
            </w:r>
            <w:r w:rsidRPr="007953A2">
              <w:rPr>
                <w:b/>
                <w:szCs w:val="20"/>
              </w:rPr>
              <w:fldChar w:fldCharType="end"/>
            </w:r>
          </w:p>
        </w:tc>
        <w:tc>
          <w:tcPr>
            <w:tcW w:w="9570" w:type="dxa"/>
            <w:gridSpan w:val="8"/>
            <w:shd w:val="clear" w:color="auto" w:fill="E9E9E9" w:themeFill="text2" w:themeFillTint="1A"/>
          </w:tcPr>
          <w:p w14:paraId="527B66B8" w14:textId="2B276D84" w:rsidR="00BF6DE3" w:rsidRPr="007953A2" w:rsidRDefault="00BF6DE3" w:rsidP="00732AAF">
            <w:pPr>
              <w:tabs>
                <w:tab w:val="right" w:pos="3256"/>
              </w:tabs>
              <w:rPr>
                <w:szCs w:val="20"/>
              </w:rPr>
            </w:pPr>
            <w:r w:rsidRPr="007953A2">
              <w:rPr>
                <w:szCs w:val="20"/>
              </w:rPr>
              <w:t xml:space="preserve">Leave + </w:t>
            </w:r>
            <w:r w:rsidR="00F45827" w:rsidRPr="007953A2">
              <w:rPr>
                <w:szCs w:val="20"/>
              </w:rPr>
              <w:t>withdraw</w:t>
            </w:r>
            <w:r w:rsidRPr="007953A2">
              <w:rPr>
                <w:szCs w:val="20"/>
              </w:rPr>
              <w:t xml:space="preserve"> from all units within this period </w:t>
            </w:r>
            <w:r w:rsidRPr="007953A2">
              <w:rPr>
                <w:i/>
                <w:szCs w:val="20"/>
              </w:rPr>
              <w:t>(One semester or one year)</w:t>
            </w:r>
          </w:p>
        </w:tc>
      </w:tr>
      <w:tr w:rsidR="00BF6DE3" w:rsidRPr="007953A2" w14:paraId="1415AA9F" w14:textId="77777777" w:rsidTr="00E86407">
        <w:trPr>
          <w:trHeight w:val="567"/>
          <w:tblCellSpacing w:w="20" w:type="dxa"/>
        </w:trPr>
        <w:tc>
          <w:tcPr>
            <w:tcW w:w="2767" w:type="dxa"/>
            <w:gridSpan w:val="3"/>
            <w:shd w:val="clear" w:color="auto" w:fill="E9E9E9" w:themeFill="text2" w:themeFillTint="1A"/>
          </w:tcPr>
          <w:p w14:paraId="74B4EDC1" w14:textId="77777777" w:rsidR="00BF6DE3" w:rsidRPr="007953A2" w:rsidRDefault="00BF6DE3" w:rsidP="00732AAF">
            <w:pPr>
              <w:tabs>
                <w:tab w:val="right" w:pos="3256"/>
              </w:tabs>
              <w:rPr>
                <w:szCs w:val="20"/>
              </w:rPr>
            </w:pPr>
            <w:r w:rsidRPr="007953A2">
              <w:rPr>
                <w:szCs w:val="20"/>
              </w:rPr>
              <w:t>List of units for withdrawal</w:t>
            </w:r>
            <w:r w:rsidR="007E4542" w:rsidRPr="007953A2">
              <w:rPr>
                <w:szCs w:val="20"/>
              </w:rPr>
              <w:t>,</w:t>
            </w:r>
          </w:p>
          <w:p w14:paraId="6B0B764B" w14:textId="5C11FFD8" w:rsidR="007E4542" w:rsidRPr="007953A2" w:rsidRDefault="007E4542" w:rsidP="00732AAF">
            <w:pPr>
              <w:tabs>
                <w:tab w:val="right" w:pos="3256"/>
              </w:tabs>
              <w:rPr>
                <w:szCs w:val="20"/>
              </w:rPr>
            </w:pPr>
            <w:r w:rsidRPr="007953A2">
              <w:rPr>
                <w:szCs w:val="20"/>
              </w:rPr>
              <w:t>if currently within the course</w:t>
            </w:r>
          </w:p>
        </w:tc>
        <w:tc>
          <w:tcPr>
            <w:tcW w:w="7301" w:type="dxa"/>
            <w:gridSpan w:val="6"/>
          </w:tcPr>
          <w:p w14:paraId="31C600B3" w14:textId="77777777" w:rsidR="00BF6DE3" w:rsidRPr="007953A2" w:rsidRDefault="00BF6DE3" w:rsidP="00732AAF">
            <w:pPr>
              <w:tabs>
                <w:tab w:val="right" w:pos="3256"/>
              </w:tabs>
              <w:rPr>
                <w:szCs w:val="20"/>
              </w:rPr>
            </w:pPr>
            <w:r w:rsidRPr="007953A2">
              <w:rPr>
                <w:rStyle w:val="Tablesub-headingChar"/>
                <w:rFonts w:eastAsiaTheme="minorHAnsi"/>
                <w:b w:val="0"/>
              </w:rPr>
              <w:fldChar w:fldCharType="begin">
                <w:ffData>
                  <w:name w:val=""/>
                  <w:enabled/>
                  <w:calcOnExit w:val="0"/>
                  <w:textInput/>
                </w:ffData>
              </w:fldChar>
            </w:r>
            <w:r w:rsidRPr="007953A2">
              <w:rPr>
                <w:rStyle w:val="Tablesub-headingChar"/>
                <w:rFonts w:eastAsiaTheme="minorHAnsi"/>
                <w:b w:val="0"/>
              </w:rPr>
              <w:instrText xml:space="preserve"> FORMTEXT </w:instrText>
            </w:r>
            <w:r w:rsidRPr="007953A2">
              <w:rPr>
                <w:rStyle w:val="Tablesub-headingChar"/>
                <w:rFonts w:eastAsiaTheme="minorHAnsi"/>
                <w:b w:val="0"/>
              </w:rPr>
            </w:r>
            <w:r w:rsidRPr="007953A2">
              <w:rPr>
                <w:rStyle w:val="Tablesub-headingChar"/>
                <w:rFonts w:eastAsiaTheme="minorHAnsi"/>
                <w:b w:val="0"/>
              </w:rPr>
              <w:fldChar w:fldCharType="separate"/>
            </w:r>
            <w:r w:rsidRPr="007953A2">
              <w:rPr>
                <w:rStyle w:val="Tablesub-headingChar"/>
                <w:rFonts w:eastAsiaTheme="minorHAnsi"/>
                <w:b w:val="0"/>
                <w:noProof/>
              </w:rPr>
              <w:t> </w:t>
            </w:r>
            <w:r w:rsidRPr="007953A2">
              <w:rPr>
                <w:rStyle w:val="Tablesub-headingChar"/>
                <w:rFonts w:eastAsiaTheme="minorHAnsi"/>
                <w:b w:val="0"/>
                <w:noProof/>
              </w:rPr>
              <w:t> </w:t>
            </w:r>
            <w:r w:rsidRPr="007953A2">
              <w:rPr>
                <w:rStyle w:val="Tablesub-headingChar"/>
                <w:rFonts w:eastAsiaTheme="minorHAnsi"/>
                <w:b w:val="0"/>
                <w:noProof/>
              </w:rPr>
              <w:t> </w:t>
            </w:r>
            <w:r w:rsidRPr="007953A2">
              <w:rPr>
                <w:rStyle w:val="Tablesub-headingChar"/>
                <w:rFonts w:eastAsiaTheme="minorHAnsi"/>
                <w:b w:val="0"/>
                <w:noProof/>
              </w:rPr>
              <w:t> </w:t>
            </w:r>
            <w:r w:rsidRPr="007953A2">
              <w:rPr>
                <w:rStyle w:val="Tablesub-headingChar"/>
                <w:rFonts w:eastAsiaTheme="minorHAnsi"/>
                <w:b w:val="0"/>
                <w:noProof/>
              </w:rPr>
              <w:t> </w:t>
            </w:r>
            <w:r w:rsidRPr="007953A2">
              <w:rPr>
                <w:rStyle w:val="Tablesub-headingChar"/>
                <w:rFonts w:eastAsiaTheme="minorHAnsi"/>
                <w:b w:val="0"/>
              </w:rPr>
              <w:fldChar w:fldCharType="end"/>
            </w:r>
          </w:p>
        </w:tc>
      </w:tr>
      <w:tr w:rsidR="00690D0E" w:rsidRPr="007953A2" w14:paraId="756FD92F" w14:textId="77777777" w:rsidTr="00E86407">
        <w:trPr>
          <w:trHeight w:val="283"/>
          <w:tblCellSpacing w:w="20" w:type="dxa"/>
        </w:trPr>
        <w:tc>
          <w:tcPr>
            <w:tcW w:w="2767" w:type="dxa"/>
            <w:gridSpan w:val="3"/>
            <w:tcBorders>
              <w:top w:val="inset" w:sz="6" w:space="0" w:color="auto"/>
              <w:left w:val="inset" w:sz="6" w:space="0" w:color="auto"/>
              <w:bottom w:val="inset" w:sz="6" w:space="0" w:color="auto"/>
              <w:right w:val="inset" w:sz="6" w:space="0" w:color="auto"/>
            </w:tcBorders>
            <w:shd w:val="clear" w:color="auto" w:fill="E9E9E9" w:themeFill="text2" w:themeFillTint="1A"/>
          </w:tcPr>
          <w:p w14:paraId="3699503D" w14:textId="74B0FE81" w:rsidR="00690D0E" w:rsidRPr="007953A2" w:rsidRDefault="00AD6E4D" w:rsidP="00732AAF">
            <w:pPr>
              <w:rPr>
                <w:szCs w:val="20"/>
              </w:rPr>
            </w:pPr>
            <w:bookmarkStart w:id="10" w:name="_Hlk47356767"/>
            <w:r w:rsidRPr="007953A2">
              <w:rPr>
                <w:szCs w:val="20"/>
              </w:rPr>
              <w:t>Additional Comments:</w:t>
            </w:r>
          </w:p>
        </w:tc>
        <w:tc>
          <w:tcPr>
            <w:tcW w:w="7301" w:type="dxa"/>
            <w:gridSpan w:val="6"/>
            <w:tcBorders>
              <w:top w:val="inset" w:sz="6" w:space="0" w:color="auto"/>
              <w:left w:val="inset" w:sz="6" w:space="0" w:color="auto"/>
              <w:bottom w:val="inset" w:sz="6" w:space="0" w:color="auto"/>
              <w:right w:val="inset" w:sz="6" w:space="0" w:color="auto"/>
            </w:tcBorders>
            <w:vAlign w:val="center"/>
          </w:tcPr>
          <w:p w14:paraId="32A81664" w14:textId="77777777" w:rsidR="00690D0E" w:rsidRPr="007953A2" w:rsidRDefault="00690D0E" w:rsidP="00732AAF">
            <w:pPr>
              <w:rPr>
                <w:szCs w:val="20"/>
              </w:rPr>
            </w:pPr>
            <w:r w:rsidRPr="007953A2">
              <w:rPr>
                <w:szCs w:val="20"/>
              </w:rPr>
              <w:fldChar w:fldCharType="begin">
                <w:ffData>
                  <w:name w:val=""/>
                  <w:enabled/>
                  <w:calcOnExit w:val="0"/>
                  <w:textInput/>
                </w:ffData>
              </w:fldChar>
            </w:r>
            <w:r w:rsidRPr="007953A2">
              <w:rPr>
                <w:szCs w:val="20"/>
              </w:rPr>
              <w:instrText xml:space="preserve"> FORMTEXT </w:instrText>
            </w:r>
            <w:r w:rsidRPr="007953A2">
              <w:rPr>
                <w:szCs w:val="20"/>
              </w:rPr>
            </w:r>
            <w:r w:rsidRPr="007953A2">
              <w:rPr>
                <w:szCs w:val="20"/>
              </w:rPr>
              <w:fldChar w:fldCharType="separate"/>
            </w:r>
            <w:r w:rsidRPr="007953A2">
              <w:rPr>
                <w:szCs w:val="20"/>
              </w:rPr>
              <w:t> </w:t>
            </w:r>
            <w:r w:rsidRPr="007953A2">
              <w:rPr>
                <w:szCs w:val="20"/>
              </w:rPr>
              <w:t> </w:t>
            </w:r>
            <w:r w:rsidRPr="007953A2">
              <w:rPr>
                <w:szCs w:val="20"/>
              </w:rPr>
              <w:t> </w:t>
            </w:r>
            <w:r w:rsidRPr="007953A2">
              <w:rPr>
                <w:szCs w:val="20"/>
              </w:rPr>
              <w:t> </w:t>
            </w:r>
            <w:r w:rsidRPr="007953A2">
              <w:rPr>
                <w:szCs w:val="20"/>
              </w:rPr>
              <w:t> </w:t>
            </w:r>
            <w:r w:rsidRPr="007953A2">
              <w:rPr>
                <w:szCs w:val="20"/>
              </w:rPr>
              <w:fldChar w:fldCharType="end"/>
            </w:r>
          </w:p>
        </w:tc>
      </w:tr>
      <w:bookmarkEnd w:id="6"/>
      <w:bookmarkEnd w:id="9"/>
      <w:bookmarkEnd w:id="10"/>
    </w:tbl>
    <w:p w14:paraId="1293C319" w14:textId="77777777" w:rsidR="00EA1698" w:rsidRPr="007953A2" w:rsidRDefault="00EA1698" w:rsidP="00732AAF">
      <w:pPr>
        <w:rPr>
          <w:sz w:val="10"/>
          <w:szCs w:val="10"/>
        </w:rPr>
      </w:pPr>
    </w:p>
    <w:p w14:paraId="1BC0912B" w14:textId="77777777" w:rsidR="00376284" w:rsidRPr="007953A2" w:rsidRDefault="00376284" w:rsidP="00732AAF">
      <w:pPr>
        <w:rPr>
          <w:sz w:val="10"/>
          <w:szCs w:val="10"/>
        </w:rPr>
      </w:pPr>
    </w:p>
    <w:p w14:paraId="6FC43818" w14:textId="77777777" w:rsidR="00376284" w:rsidRPr="007953A2" w:rsidRDefault="00376284" w:rsidP="00732AAF">
      <w:pPr>
        <w:rPr>
          <w:sz w:val="10"/>
          <w:szCs w:val="10"/>
        </w:rPr>
      </w:pPr>
    </w:p>
    <w:p w14:paraId="4894D481" w14:textId="77777777" w:rsidR="00376284" w:rsidRPr="007953A2" w:rsidRDefault="00376284" w:rsidP="00732AAF">
      <w:pPr>
        <w:rPr>
          <w:sz w:val="10"/>
          <w:szCs w:val="10"/>
        </w:rPr>
      </w:pPr>
    </w:p>
    <w:p w14:paraId="474446F7" w14:textId="77777777" w:rsidR="00376284" w:rsidRPr="007953A2" w:rsidRDefault="00376284" w:rsidP="00732AAF">
      <w:pPr>
        <w:rPr>
          <w:sz w:val="10"/>
          <w:szCs w:val="10"/>
        </w:rPr>
      </w:pPr>
    </w:p>
    <w:p w14:paraId="7AF1FF37" w14:textId="77777777" w:rsidR="00376284" w:rsidRPr="007953A2" w:rsidRDefault="00376284" w:rsidP="00732AAF">
      <w:pPr>
        <w:rPr>
          <w:sz w:val="10"/>
          <w:szCs w:val="10"/>
        </w:rPr>
      </w:pPr>
    </w:p>
    <w:p w14:paraId="091E9273" w14:textId="77777777" w:rsidR="00376284" w:rsidRPr="007953A2" w:rsidRDefault="00376284" w:rsidP="00732AAF">
      <w:pPr>
        <w:rPr>
          <w:sz w:val="10"/>
          <w:szCs w:val="10"/>
        </w:rPr>
      </w:pPr>
    </w:p>
    <w:p w14:paraId="122382CB" w14:textId="77777777" w:rsidR="00376284" w:rsidRPr="007953A2" w:rsidRDefault="00376284" w:rsidP="00732AAF">
      <w:pPr>
        <w:rPr>
          <w:sz w:val="10"/>
          <w:szCs w:val="10"/>
        </w:rPr>
      </w:pPr>
    </w:p>
    <w:p w14:paraId="542BE642" w14:textId="77777777" w:rsidR="00376284" w:rsidRPr="007953A2" w:rsidRDefault="00376284" w:rsidP="00732AAF">
      <w:pPr>
        <w:rPr>
          <w:sz w:val="10"/>
          <w:szCs w:val="10"/>
        </w:rPr>
      </w:pPr>
    </w:p>
    <w:p w14:paraId="6A527326" w14:textId="77777777" w:rsidR="00376284" w:rsidRPr="007953A2" w:rsidRDefault="00376284" w:rsidP="00732AAF">
      <w:pPr>
        <w:rPr>
          <w:sz w:val="10"/>
          <w:szCs w:val="10"/>
        </w:rPr>
      </w:pPr>
    </w:p>
    <w:p w14:paraId="5C65E4BA" w14:textId="77777777" w:rsidR="00376284" w:rsidRPr="007953A2" w:rsidRDefault="00376284" w:rsidP="00732AAF">
      <w:pPr>
        <w:rPr>
          <w:sz w:val="10"/>
          <w:szCs w:val="10"/>
        </w:rPr>
      </w:pPr>
    </w:p>
    <w:p w14:paraId="67E52D77" w14:textId="77777777" w:rsidR="00376284" w:rsidRPr="007953A2" w:rsidRDefault="00376284" w:rsidP="00AB528D">
      <w:pPr>
        <w:rPr>
          <w:sz w:val="10"/>
          <w:szCs w:val="10"/>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497"/>
        <w:gridCol w:w="2435"/>
        <w:gridCol w:w="7256"/>
      </w:tblGrid>
      <w:tr w:rsidR="002C3223" w:rsidRPr="007953A2" w14:paraId="34F6753F" w14:textId="77777777" w:rsidTr="002C3223">
        <w:trPr>
          <w:trHeight w:val="57"/>
          <w:tblCellSpacing w:w="20" w:type="dxa"/>
        </w:trPr>
        <w:tc>
          <w:tcPr>
            <w:tcW w:w="4961" w:type="pct"/>
            <w:gridSpan w:val="3"/>
          </w:tcPr>
          <w:p w14:paraId="740487B8" w14:textId="77777777" w:rsidR="00024FEA" w:rsidRPr="007953A2" w:rsidRDefault="00024FEA" w:rsidP="005A46AB">
            <w:pPr>
              <w:pStyle w:val="Heading3"/>
              <w:rPr>
                <w:b/>
                <w:bCs/>
                <w:i/>
              </w:rPr>
            </w:pPr>
            <w:r w:rsidRPr="007953A2">
              <w:rPr>
                <w:b/>
                <w:bCs/>
                <w:sz w:val="22"/>
                <w:szCs w:val="28"/>
              </w:rPr>
              <w:lastRenderedPageBreak/>
              <w:t xml:space="preserve">Option 4: </w:t>
            </w:r>
            <w:r w:rsidR="002C3223" w:rsidRPr="007953A2">
              <w:rPr>
                <w:b/>
                <w:bCs/>
                <w:sz w:val="22"/>
                <w:szCs w:val="28"/>
              </w:rPr>
              <w:t>Withdraw</w:t>
            </w:r>
            <w:r w:rsidR="00D9016F" w:rsidRPr="007953A2">
              <w:rPr>
                <w:b/>
                <w:bCs/>
                <w:sz w:val="22"/>
                <w:szCs w:val="28"/>
              </w:rPr>
              <w:t xml:space="preserve"> from a Course</w:t>
            </w:r>
            <w:r w:rsidR="00D9016F" w:rsidRPr="007953A2">
              <w:t xml:space="preserve"> </w:t>
            </w:r>
            <w:r w:rsidR="00D9016F" w:rsidRPr="007953A2">
              <w:rPr>
                <w:bCs/>
                <w:i/>
              </w:rPr>
              <w:t>(</w:t>
            </w:r>
            <w:hyperlink r:id="rId24" w:history="1">
              <w:r w:rsidR="00680031" w:rsidRPr="007953A2">
                <w:rPr>
                  <w:rStyle w:val="Hyperlink"/>
                  <w:bCs/>
                  <w:i/>
                  <w:sz w:val="20"/>
                  <w:szCs w:val="20"/>
                </w:rPr>
                <w:t>Enrolment Policy</w:t>
              </w:r>
            </w:hyperlink>
            <w:r w:rsidR="00680031" w:rsidRPr="007953A2">
              <w:rPr>
                <w:bCs/>
                <w:i/>
              </w:rPr>
              <w:t xml:space="preserve"> </w:t>
            </w:r>
            <w:r w:rsidR="00D9016F" w:rsidRPr="007953A2">
              <w:rPr>
                <w:bCs/>
                <w:i/>
              </w:rPr>
              <w:t xml:space="preserve">Section 7) </w:t>
            </w:r>
          </w:p>
          <w:p w14:paraId="03FD3798" w14:textId="77777777" w:rsidR="002C3223" w:rsidRPr="007953A2" w:rsidRDefault="002C3223" w:rsidP="005A46AB">
            <w:pPr>
              <w:pStyle w:val="Heading3"/>
              <w:rPr>
                <w:rStyle w:val="TableinstructionChar"/>
                <w:rFonts w:eastAsiaTheme="minorHAnsi"/>
                <w:i w:val="0"/>
                <w:iCs w:val="0"/>
                <w:sz w:val="20"/>
              </w:rPr>
            </w:pPr>
            <w:r w:rsidRPr="007953A2">
              <w:rPr>
                <w:rStyle w:val="TableinstructionChar"/>
                <w:rFonts w:eastAsiaTheme="minorHAnsi"/>
                <w:i w:val="0"/>
                <w:iCs w:val="0"/>
                <w:sz w:val="20"/>
              </w:rPr>
              <w:t xml:space="preserve">Complete this section if you wish to </w:t>
            </w:r>
            <w:r w:rsidR="00D9016F" w:rsidRPr="007953A2">
              <w:rPr>
                <w:rStyle w:val="TableinstructionChar"/>
                <w:rFonts w:eastAsiaTheme="minorHAnsi"/>
                <w:i w:val="0"/>
                <w:iCs w:val="0"/>
                <w:sz w:val="20"/>
              </w:rPr>
              <w:t>withdraw from</w:t>
            </w:r>
            <w:r w:rsidRPr="007953A2">
              <w:rPr>
                <w:rStyle w:val="TableinstructionChar"/>
                <w:rFonts w:eastAsiaTheme="minorHAnsi"/>
                <w:i w:val="0"/>
                <w:iCs w:val="0"/>
                <w:sz w:val="20"/>
              </w:rPr>
              <w:t xml:space="preserve"> your </w:t>
            </w:r>
            <w:r w:rsidR="00D9016F" w:rsidRPr="007953A2">
              <w:rPr>
                <w:rStyle w:val="TableinstructionChar"/>
                <w:rFonts w:eastAsiaTheme="minorHAnsi"/>
                <w:i w:val="0"/>
                <w:iCs w:val="0"/>
                <w:sz w:val="20"/>
              </w:rPr>
              <w:t>course</w:t>
            </w:r>
            <w:r w:rsidRPr="007953A2">
              <w:rPr>
                <w:rStyle w:val="TableinstructionChar"/>
                <w:rFonts w:eastAsiaTheme="minorHAnsi"/>
                <w:i w:val="0"/>
                <w:iCs w:val="0"/>
                <w:sz w:val="20"/>
              </w:rPr>
              <w:t xml:space="preserve"> </w:t>
            </w:r>
            <w:r w:rsidR="00D9016F" w:rsidRPr="007953A2">
              <w:rPr>
                <w:rStyle w:val="TableinstructionChar"/>
                <w:rFonts w:eastAsiaTheme="minorHAnsi"/>
                <w:i w:val="0"/>
                <w:iCs w:val="0"/>
                <w:sz w:val="20"/>
              </w:rPr>
              <w:t xml:space="preserve">of study </w:t>
            </w:r>
            <w:r w:rsidRPr="007953A2">
              <w:rPr>
                <w:rStyle w:val="TableinstructionChar"/>
                <w:rFonts w:eastAsiaTheme="minorHAnsi"/>
                <w:i w:val="0"/>
                <w:iCs w:val="0"/>
                <w:sz w:val="20"/>
              </w:rPr>
              <w:t>completely</w:t>
            </w:r>
            <w:r w:rsidR="00D9016F" w:rsidRPr="007953A2">
              <w:rPr>
                <w:rStyle w:val="TableinstructionChar"/>
                <w:rFonts w:eastAsiaTheme="minorHAnsi"/>
                <w:i w:val="0"/>
                <w:iCs w:val="0"/>
                <w:sz w:val="20"/>
              </w:rPr>
              <w:t>, with no intention of resuming this course.</w:t>
            </w:r>
            <w:r w:rsidRPr="007953A2">
              <w:rPr>
                <w:rStyle w:val="TableinstructionChar"/>
                <w:rFonts w:eastAsiaTheme="minorHAnsi"/>
                <w:i w:val="0"/>
                <w:iCs w:val="0"/>
                <w:sz w:val="20"/>
              </w:rPr>
              <w:t xml:space="preserve"> </w:t>
            </w:r>
          </w:p>
          <w:p w14:paraId="562AAF80" w14:textId="77777777" w:rsidR="00CE5150" w:rsidRPr="007953A2" w:rsidRDefault="00CE5150" w:rsidP="00CE5150">
            <w:pPr>
              <w:rPr>
                <w:sz w:val="10"/>
                <w:szCs w:val="10"/>
              </w:rPr>
            </w:pPr>
          </w:p>
          <w:p w14:paraId="246AEC42" w14:textId="79FD27AE" w:rsidR="00CE5150" w:rsidRPr="007953A2" w:rsidRDefault="00CE5150" w:rsidP="00CE5150">
            <w:r w:rsidRPr="007953A2">
              <w:rPr>
                <w:rStyle w:val="ui-provider"/>
                <w:szCs w:val="20"/>
              </w:rPr>
              <w:t xml:space="preserve">"If you are an Australian student visa (500 subclass), you should also seek advice from the </w:t>
            </w:r>
            <w:hyperlink r:id="rId25" w:tgtFrame="_blank" w:tooltip="https://immi.homeaffairs.gov.au/change-in-situation" w:history="1">
              <w:r w:rsidRPr="007953A2">
                <w:rPr>
                  <w:rStyle w:val="Hyperlink"/>
                  <w:sz w:val="20"/>
                  <w:szCs w:val="20"/>
                </w:rPr>
                <w:t>Department of Home Affairs</w:t>
              </w:r>
            </w:hyperlink>
            <w:r w:rsidRPr="007953A2">
              <w:rPr>
                <w:rStyle w:val="ui-provider"/>
                <w:szCs w:val="20"/>
                <w:u w:val="single"/>
              </w:rPr>
              <w:t xml:space="preserve"> </w:t>
            </w:r>
            <w:r w:rsidRPr="007953A2">
              <w:rPr>
                <w:rStyle w:val="ui-provider"/>
                <w:szCs w:val="20"/>
              </w:rPr>
              <w:t xml:space="preserve">or a </w:t>
            </w:r>
            <w:hyperlink r:id="rId26" w:tgtFrame="_blank" w:tooltip="https://portal.mara.gov.au/search-the-register-of-migration-agents/" w:history="1">
              <w:r w:rsidRPr="007953A2">
                <w:rPr>
                  <w:rStyle w:val="Hyperlink"/>
                  <w:sz w:val="20"/>
                  <w:szCs w:val="20"/>
                </w:rPr>
                <w:t>Registered Migration Agent</w:t>
              </w:r>
            </w:hyperlink>
            <w:r w:rsidRPr="007953A2">
              <w:rPr>
                <w:rStyle w:val="ui-provider"/>
                <w:szCs w:val="20"/>
              </w:rPr>
              <w:t xml:space="preserve"> on the possible visa implications related to a Course withdrawal"</w:t>
            </w:r>
          </w:p>
        </w:tc>
      </w:tr>
      <w:tr w:rsidR="002C74F6" w:rsidRPr="007953A2" w14:paraId="382F6167" w14:textId="77777777" w:rsidTr="001E6482">
        <w:trPr>
          <w:trHeight w:val="324"/>
          <w:tblCellSpacing w:w="20" w:type="dxa"/>
        </w:trPr>
        <w:tc>
          <w:tcPr>
            <w:tcW w:w="216" w:type="pct"/>
          </w:tcPr>
          <w:p w14:paraId="3274CE3C" w14:textId="77777777" w:rsidR="002C74F6" w:rsidRPr="007953A2" w:rsidRDefault="002C74F6" w:rsidP="006B2FAE">
            <w:pPr>
              <w:tabs>
                <w:tab w:val="right" w:pos="3256"/>
              </w:tabs>
              <w:rPr>
                <w:szCs w:val="20"/>
              </w:rPr>
            </w:pPr>
            <w:r w:rsidRPr="007953A2">
              <w:rPr>
                <w:b/>
                <w:szCs w:val="20"/>
              </w:rPr>
              <w:fldChar w:fldCharType="begin">
                <w:ffData>
                  <w:name w:val="Check3"/>
                  <w:enabled/>
                  <w:calcOnExit w:val="0"/>
                  <w:checkBox>
                    <w:sizeAuto/>
                    <w:default w:val="0"/>
                  </w:checkBox>
                </w:ffData>
              </w:fldChar>
            </w:r>
            <w:r w:rsidRPr="007953A2">
              <w:rPr>
                <w:b/>
                <w:szCs w:val="20"/>
              </w:rPr>
              <w:instrText xml:space="preserve"> FORMCHECKBOX </w:instrText>
            </w:r>
            <w:r w:rsidRPr="007953A2">
              <w:rPr>
                <w:b/>
                <w:szCs w:val="20"/>
              </w:rPr>
            </w:r>
            <w:r w:rsidRPr="007953A2">
              <w:rPr>
                <w:b/>
                <w:szCs w:val="20"/>
              </w:rPr>
              <w:fldChar w:fldCharType="separate"/>
            </w:r>
            <w:r w:rsidRPr="007953A2">
              <w:rPr>
                <w:b/>
                <w:szCs w:val="20"/>
              </w:rPr>
              <w:fldChar w:fldCharType="end"/>
            </w:r>
          </w:p>
        </w:tc>
        <w:tc>
          <w:tcPr>
            <w:tcW w:w="4725" w:type="pct"/>
            <w:gridSpan w:val="2"/>
            <w:shd w:val="clear" w:color="auto" w:fill="E9E9E9" w:themeFill="text2" w:themeFillTint="1A"/>
          </w:tcPr>
          <w:p w14:paraId="46189595" w14:textId="46889853" w:rsidR="002C74F6" w:rsidRPr="007953A2" w:rsidRDefault="002C74F6" w:rsidP="006B2FAE">
            <w:pPr>
              <w:tabs>
                <w:tab w:val="right" w:pos="3256"/>
              </w:tabs>
              <w:rPr>
                <w:szCs w:val="20"/>
              </w:rPr>
            </w:pPr>
            <w:r w:rsidRPr="007953A2">
              <w:rPr>
                <w:szCs w:val="20"/>
              </w:rPr>
              <w:t>Withdraw from course + withdrawal from all enrolled units</w:t>
            </w:r>
          </w:p>
        </w:tc>
      </w:tr>
      <w:tr w:rsidR="00820D39" w:rsidRPr="007953A2" w14:paraId="349E398A" w14:textId="77777777" w:rsidTr="001E6482">
        <w:trPr>
          <w:trHeight w:val="567"/>
          <w:tblCellSpacing w:w="20" w:type="dxa"/>
        </w:trPr>
        <w:tc>
          <w:tcPr>
            <w:tcW w:w="1401" w:type="pct"/>
            <w:gridSpan w:val="2"/>
            <w:tcBorders>
              <w:bottom w:val="inset" w:sz="6" w:space="0" w:color="auto"/>
            </w:tcBorders>
            <w:shd w:val="clear" w:color="auto" w:fill="E9E9E9" w:themeFill="text2" w:themeFillTint="1A"/>
          </w:tcPr>
          <w:p w14:paraId="446D8867" w14:textId="77777777" w:rsidR="00820D39" w:rsidRPr="007953A2" w:rsidRDefault="00820D39" w:rsidP="00FA1EAE">
            <w:pPr>
              <w:rPr>
                <w:szCs w:val="20"/>
              </w:rPr>
            </w:pPr>
            <w:r w:rsidRPr="007953A2">
              <w:rPr>
                <w:szCs w:val="20"/>
              </w:rPr>
              <w:t>List of units for withdrawal</w:t>
            </w:r>
          </w:p>
        </w:tc>
        <w:tc>
          <w:tcPr>
            <w:tcW w:w="3540" w:type="pct"/>
            <w:tcBorders>
              <w:left w:val="inset" w:sz="6" w:space="0" w:color="auto"/>
              <w:bottom w:val="inset" w:sz="6" w:space="0" w:color="auto"/>
            </w:tcBorders>
          </w:tcPr>
          <w:p w14:paraId="3916A3FF" w14:textId="11B0489F" w:rsidR="00820D39" w:rsidRPr="007953A2" w:rsidRDefault="0063643F" w:rsidP="00FA1EAE">
            <w:pPr>
              <w:rPr>
                <w:szCs w:val="20"/>
              </w:rPr>
            </w:pPr>
            <w:r w:rsidRPr="007953A2">
              <w:rPr>
                <w:szCs w:val="20"/>
              </w:rPr>
              <w:fldChar w:fldCharType="begin">
                <w:ffData>
                  <w:name w:val=""/>
                  <w:enabled/>
                  <w:calcOnExit w:val="0"/>
                  <w:textInput/>
                </w:ffData>
              </w:fldChar>
            </w:r>
            <w:r w:rsidRPr="007953A2">
              <w:rPr>
                <w:szCs w:val="20"/>
              </w:rPr>
              <w:instrText xml:space="preserve"> FORMTEXT </w:instrText>
            </w:r>
            <w:r w:rsidRPr="007953A2">
              <w:rPr>
                <w:szCs w:val="20"/>
              </w:rPr>
            </w:r>
            <w:r w:rsidRPr="007953A2">
              <w:rPr>
                <w:szCs w:val="20"/>
              </w:rPr>
              <w:fldChar w:fldCharType="separate"/>
            </w:r>
            <w:r w:rsidRPr="007953A2">
              <w:rPr>
                <w:noProof/>
                <w:szCs w:val="20"/>
              </w:rPr>
              <w:t> </w:t>
            </w:r>
            <w:r w:rsidRPr="007953A2">
              <w:rPr>
                <w:noProof/>
                <w:szCs w:val="20"/>
              </w:rPr>
              <w:t> </w:t>
            </w:r>
            <w:r w:rsidRPr="007953A2">
              <w:rPr>
                <w:noProof/>
                <w:szCs w:val="20"/>
              </w:rPr>
              <w:t> </w:t>
            </w:r>
            <w:r w:rsidRPr="007953A2">
              <w:rPr>
                <w:noProof/>
                <w:szCs w:val="20"/>
              </w:rPr>
              <w:t> </w:t>
            </w:r>
            <w:r w:rsidRPr="007953A2">
              <w:rPr>
                <w:noProof/>
                <w:szCs w:val="20"/>
              </w:rPr>
              <w:t> </w:t>
            </w:r>
            <w:r w:rsidRPr="007953A2">
              <w:rPr>
                <w:szCs w:val="20"/>
              </w:rPr>
              <w:fldChar w:fldCharType="end"/>
            </w:r>
          </w:p>
        </w:tc>
      </w:tr>
      <w:tr w:rsidR="006016C4" w:rsidRPr="007953A2" w14:paraId="1A7DCD91" w14:textId="77777777" w:rsidTr="001E6482">
        <w:trPr>
          <w:trHeight w:val="227"/>
          <w:tblCellSpacing w:w="20" w:type="dxa"/>
        </w:trPr>
        <w:tc>
          <w:tcPr>
            <w:tcW w:w="1401" w:type="pct"/>
            <w:gridSpan w:val="2"/>
            <w:vMerge w:val="restart"/>
            <w:shd w:val="clear" w:color="auto" w:fill="E9E9E9" w:themeFill="text2" w:themeFillTint="1A"/>
          </w:tcPr>
          <w:p w14:paraId="35C7D58A" w14:textId="6757C5ED" w:rsidR="006016C4" w:rsidRPr="007953A2" w:rsidRDefault="006016C4" w:rsidP="006016C4">
            <w:pPr>
              <w:spacing w:before="120"/>
              <w:rPr>
                <w:szCs w:val="20"/>
              </w:rPr>
            </w:pPr>
            <w:r w:rsidRPr="007953A2">
              <w:rPr>
                <w:szCs w:val="20"/>
              </w:rPr>
              <w:t xml:space="preserve">Reason for </w:t>
            </w:r>
            <w:r w:rsidR="00B856AF" w:rsidRPr="007953A2">
              <w:rPr>
                <w:szCs w:val="20"/>
              </w:rPr>
              <w:t>course withdrawal</w:t>
            </w:r>
          </w:p>
        </w:tc>
        <w:tc>
          <w:tcPr>
            <w:tcW w:w="3540" w:type="pct"/>
          </w:tcPr>
          <w:p w14:paraId="4E57D471" w14:textId="75207B19" w:rsidR="00927E8D" w:rsidRPr="007953A2" w:rsidRDefault="006016C4" w:rsidP="00BA14AE">
            <w:pPr>
              <w:rPr>
                <w:rStyle w:val="Tablesub-headingChar"/>
                <w:rFonts w:eastAsiaTheme="minorHAnsi"/>
                <w:b w:val="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Financial   </w:t>
            </w: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Personal/Family   </w:t>
            </w: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Employment    </w:t>
            </w:r>
            <w:r w:rsidR="00FA3456" w:rsidRPr="007953A2">
              <w:rPr>
                <w:szCs w:val="20"/>
              </w:rPr>
              <w:fldChar w:fldCharType="begin">
                <w:ffData>
                  <w:name w:val="Check5"/>
                  <w:enabled/>
                  <w:calcOnExit w:val="0"/>
                  <w:checkBox>
                    <w:size w:val="22"/>
                    <w:default w:val="0"/>
                  </w:checkBox>
                </w:ffData>
              </w:fldChar>
            </w:r>
            <w:r w:rsidR="00FA3456" w:rsidRPr="007953A2">
              <w:rPr>
                <w:szCs w:val="20"/>
              </w:rPr>
              <w:instrText xml:space="preserve"> FORMCHECKBOX </w:instrText>
            </w:r>
            <w:r w:rsidR="00FA3456" w:rsidRPr="007953A2">
              <w:rPr>
                <w:szCs w:val="20"/>
              </w:rPr>
            </w:r>
            <w:r w:rsidR="00FA3456" w:rsidRPr="007953A2">
              <w:rPr>
                <w:szCs w:val="20"/>
              </w:rPr>
              <w:fldChar w:fldCharType="separate"/>
            </w:r>
            <w:r w:rsidR="00FA3456" w:rsidRPr="007953A2">
              <w:rPr>
                <w:szCs w:val="20"/>
              </w:rPr>
              <w:fldChar w:fldCharType="end"/>
            </w:r>
            <w:r w:rsidR="00FA3456" w:rsidRPr="007953A2">
              <w:rPr>
                <w:szCs w:val="20"/>
              </w:rPr>
              <w:t xml:space="preserve">  Health/Medical   </w:t>
            </w:r>
          </w:p>
        </w:tc>
      </w:tr>
      <w:tr w:rsidR="006016C4" w:rsidRPr="007953A2" w14:paraId="0B75D293" w14:textId="77777777" w:rsidTr="001E6482">
        <w:trPr>
          <w:trHeight w:val="283"/>
          <w:tblCellSpacing w:w="20" w:type="dxa"/>
        </w:trPr>
        <w:tc>
          <w:tcPr>
            <w:tcW w:w="1401" w:type="pct"/>
            <w:gridSpan w:val="2"/>
            <w:vMerge/>
            <w:tcBorders>
              <w:bottom w:val="inset" w:sz="6" w:space="0" w:color="auto"/>
            </w:tcBorders>
            <w:shd w:val="clear" w:color="auto" w:fill="E9E9E9" w:themeFill="text2" w:themeFillTint="1A"/>
          </w:tcPr>
          <w:p w14:paraId="1F378B43" w14:textId="20E0A67F" w:rsidR="006016C4" w:rsidRPr="007953A2" w:rsidRDefault="006016C4" w:rsidP="006016C4">
            <w:pPr>
              <w:rPr>
                <w:szCs w:val="20"/>
              </w:rPr>
            </w:pPr>
          </w:p>
        </w:tc>
        <w:tc>
          <w:tcPr>
            <w:tcW w:w="3540" w:type="pct"/>
            <w:tcBorders>
              <w:top w:val="inset" w:sz="6" w:space="0" w:color="auto"/>
              <w:bottom w:val="inset" w:sz="6" w:space="0" w:color="auto"/>
              <w:right w:val="inset" w:sz="6" w:space="0" w:color="auto"/>
            </w:tcBorders>
            <w:shd w:val="clear" w:color="auto" w:fill="FFFFFF" w:themeFill="background1"/>
            <w:vAlign w:val="center"/>
          </w:tcPr>
          <w:p w14:paraId="30E63B18" w14:textId="1B3AA4C3" w:rsidR="006016C4" w:rsidRPr="007953A2" w:rsidRDefault="006016C4" w:rsidP="006016C4">
            <w:pPr>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Other, please specify: </w:t>
            </w:r>
            <w:r w:rsidRPr="007953A2">
              <w:rPr>
                <w:szCs w:val="20"/>
              </w:rPr>
              <w:fldChar w:fldCharType="begin">
                <w:ffData>
                  <w:name w:val=""/>
                  <w:enabled/>
                  <w:calcOnExit w:val="0"/>
                  <w:textInput/>
                </w:ffData>
              </w:fldChar>
            </w:r>
            <w:r w:rsidRPr="007953A2">
              <w:rPr>
                <w:szCs w:val="20"/>
              </w:rPr>
              <w:instrText xml:space="preserve"> FORMTEXT </w:instrText>
            </w:r>
            <w:r w:rsidRPr="007953A2">
              <w:rPr>
                <w:szCs w:val="20"/>
              </w:rPr>
            </w:r>
            <w:r w:rsidRPr="007953A2">
              <w:rPr>
                <w:szCs w:val="20"/>
              </w:rPr>
              <w:fldChar w:fldCharType="separate"/>
            </w:r>
            <w:r w:rsidRPr="007953A2">
              <w:rPr>
                <w:szCs w:val="20"/>
              </w:rPr>
              <w:t> </w:t>
            </w:r>
            <w:r w:rsidRPr="007953A2">
              <w:rPr>
                <w:szCs w:val="20"/>
              </w:rPr>
              <w:t> </w:t>
            </w:r>
            <w:r w:rsidRPr="007953A2">
              <w:rPr>
                <w:szCs w:val="20"/>
              </w:rPr>
              <w:t> </w:t>
            </w:r>
            <w:r w:rsidRPr="007953A2">
              <w:rPr>
                <w:szCs w:val="20"/>
              </w:rPr>
              <w:t> </w:t>
            </w:r>
            <w:r w:rsidRPr="007953A2">
              <w:rPr>
                <w:szCs w:val="20"/>
              </w:rPr>
              <w:t> </w:t>
            </w:r>
            <w:r w:rsidRPr="007953A2">
              <w:rPr>
                <w:szCs w:val="20"/>
              </w:rPr>
              <w:fldChar w:fldCharType="end"/>
            </w:r>
          </w:p>
        </w:tc>
      </w:tr>
      <w:tr w:rsidR="006016C4" w:rsidRPr="007953A2" w14:paraId="66331718" w14:textId="77777777" w:rsidTr="001E6482">
        <w:trPr>
          <w:trHeight w:val="283"/>
          <w:tblCellSpacing w:w="20" w:type="dxa"/>
        </w:trPr>
        <w:tc>
          <w:tcPr>
            <w:tcW w:w="1401" w:type="pct"/>
            <w:gridSpan w:val="2"/>
            <w:tcBorders>
              <w:top w:val="inset" w:sz="6" w:space="0" w:color="auto"/>
              <w:left w:val="inset" w:sz="6" w:space="0" w:color="auto"/>
              <w:bottom w:val="inset" w:sz="6" w:space="0" w:color="auto"/>
              <w:right w:val="inset" w:sz="6" w:space="0" w:color="auto"/>
            </w:tcBorders>
            <w:shd w:val="clear" w:color="auto" w:fill="E9E9E9" w:themeFill="text2" w:themeFillTint="1A"/>
          </w:tcPr>
          <w:p w14:paraId="30C9678F" w14:textId="4AAD6C8F" w:rsidR="006016C4" w:rsidRPr="007953A2" w:rsidRDefault="006016C4" w:rsidP="006016C4">
            <w:pPr>
              <w:rPr>
                <w:szCs w:val="20"/>
              </w:rPr>
            </w:pPr>
            <w:r w:rsidRPr="007953A2">
              <w:rPr>
                <w:szCs w:val="20"/>
              </w:rPr>
              <w:t>Comments:</w:t>
            </w:r>
          </w:p>
        </w:tc>
        <w:tc>
          <w:tcPr>
            <w:tcW w:w="3540" w:type="pct"/>
            <w:tcBorders>
              <w:top w:val="inset" w:sz="6" w:space="0" w:color="auto"/>
              <w:left w:val="inset" w:sz="6" w:space="0" w:color="auto"/>
              <w:bottom w:val="inset" w:sz="6" w:space="0" w:color="auto"/>
              <w:right w:val="inset" w:sz="6" w:space="0" w:color="auto"/>
            </w:tcBorders>
            <w:vAlign w:val="center"/>
          </w:tcPr>
          <w:p w14:paraId="3996B88F" w14:textId="4E9570F5" w:rsidR="006016C4" w:rsidRPr="007953A2" w:rsidRDefault="006016C4" w:rsidP="006016C4">
            <w:pPr>
              <w:rPr>
                <w:szCs w:val="20"/>
              </w:rPr>
            </w:pPr>
            <w:r w:rsidRPr="007953A2">
              <w:rPr>
                <w:szCs w:val="20"/>
              </w:rPr>
              <w:fldChar w:fldCharType="begin">
                <w:ffData>
                  <w:name w:val=""/>
                  <w:enabled/>
                  <w:calcOnExit w:val="0"/>
                  <w:textInput/>
                </w:ffData>
              </w:fldChar>
            </w:r>
            <w:r w:rsidRPr="007953A2">
              <w:rPr>
                <w:szCs w:val="20"/>
              </w:rPr>
              <w:instrText xml:space="preserve"> FORMTEXT </w:instrText>
            </w:r>
            <w:r w:rsidRPr="007953A2">
              <w:rPr>
                <w:szCs w:val="20"/>
              </w:rPr>
            </w:r>
            <w:r w:rsidRPr="007953A2">
              <w:rPr>
                <w:szCs w:val="20"/>
              </w:rPr>
              <w:fldChar w:fldCharType="separate"/>
            </w:r>
            <w:r w:rsidRPr="007953A2">
              <w:rPr>
                <w:szCs w:val="20"/>
              </w:rPr>
              <w:t> </w:t>
            </w:r>
            <w:r w:rsidRPr="007953A2">
              <w:rPr>
                <w:szCs w:val="20"/>
              </w:rPr>
              <w:t> </w:t>
            </w:r>
            <w:r w:rsidRPr="007953A2">
              <w:rPr>
                <w:szCs w:val="20"/>
              </w:rPr>
              <w:t> </w:t>
            </w:r>
            <w:r w:rsidRPr="007953A2">
              <w:rPr>
                <w:szCs w:val="20"/>
              </w:rPr>
              <w:t> </w:t>
            </w:r>
            <w:r w:rsidRPr="007953A2">
              <w:rPr>
                <w:szCs w:val="20"/>
              </w:rPr>
              <w:t> </w:t>
            </w:r>
            <w:r w:rsidRPr="007953A2">
              <w:rPr>
                <w:szCs w:val="20"/>
              </w:rPr>
              <w:fldChar w:fldCharType="end"/>
            </w:r>
          </w:p>
        </w:tc>
      </w:tr>
    </w:tbl>
    <w:p w14:paraId="4BFFDEFA" w14:textId="77777777" w:rsidR="00DA0054" w:rsidRPr="007953A2" w:rsidRDefault="00DA0054" w:rsidP="00184576">
      <w:pPr>
        <w:tabs>
          <w:tab w:val="left" w:pos="851"/>
        </w:tabs>
        <w:spacing w:after="40"/>
        <w:jc w:val="both"/>
        <w:rPr>
          <w:sz w:val="6"/>
          <w:szCs w:val="6"/>
        </w:rPr>
      </w:pPr>
    </w:p>
    <w:p w14:paraId="67698831" w14:textId="77777777" w:rsidR="00DA0054" w:rsidRPr="007953A2" w:rsidRDefault="00DA0054" w:rsidP="00D57DA5">
      <w:pPr>
        <w:pStyle w:val="Heading2"/>
      </w:pPr>
      <w:r w:rsidRPr="007953A2">
        <w:t>Refund for Unit Withdrawals</w:t>
      </w:r>
    </w:p>
    <w:p w14:paraId="569A9D03" w14:textId="2970D117" w:rsidR="00DA0054" w:rsidRPr="007953A2" w:rsidRDefault="00DA0054" w:rsidP="00DA0054">
      <w:pPr>
        <w:tabs>
          <w:tab w:val="left" w:pos="851"/>
        </w:tabs>
        <w:spacing w:after="40"/>
        <w:jc w:val="both"/>
        <w:rPr>
          <w:lang w:eastAsia="en-AU"/>
        </w:rPr>
      </w:pPr>
      <w:r w:rsidRPr="007953A2">
        <w:rPr>
          <w:lang w:eastAsia="en-AU"/>
        </w:rPr>
        <w:t xml:space="preserve">If you are withdrawing from the unit(s), you may be eligible for a refund of the tuition fees. It depends on whether you are withdrawing before or after census dates, and if you have evidence of compassionate and compelling circumstances. For more information, please refer to </w:t>
      </w:r>
      <w:hyperlink r:id="rId27" w:history="1">
        <w:r w:rsidRPr="007953A2">
          <w:rPr>
            <w:rStyle w:val="Hyperlink"/>
            <w:rFonts w:eastAsia="Times New Roman" w:cs="Times New Roman"/>
            <w:i/>
            <w:sz w:val="20"/>
            <w:szCs w:val="20"/>
            <w:lang w:bidi="ar-SA"/>
          </w:rPr>
          <w:t>Fees Policy</w:t>
        </w:r>
      </w:hyperlink>
      <w:r w:rsidR="00EE2AC3" w:rsidRPr="007953A2">
        <w:rPr>
          <w:rStyle w:val="Hyperlink"/>
          <w:rFonts w:eastAsia="Times New Roman" w:cs="Times New Roman"/>
          <w:i/>
          <w:sz w:val="20"/>
          <w:szCs w:val="20"/>
          <w:lang w:bidi="ar-SA"/>
        </w:rPr>
        <w:t xml:space="preserve"> </w:t>
      </w:r>
      <w:r w:rsidR="00EE2AC3" w:rsidRPr="007953A2">
        <w:rPr>
          <w:lang w:eastAsia="en-AU"/>
        </w:rPr>
        <w:t xml:space="preserve">and </w:t>
      </w:r>
      <w:hyperlink r:id="rId28" w:history="1">
        <w:r w:rsidR="00EE2AC3" w:rsidRPr="007953A2">
          <w:rPr>
            <w:rStyle w:val="Hyperlink"/>
            <w:i/>
            <w:iCs/>
            <w:sz w:val="20"/>
            <w:lang w:eastAsia="en-AU"/>
          </w:rPr>
          <w:t>Late Withdrawal Protocol</w:t>
        </w:r>
      </w:hyperlink>
      <w:r w:rsidR="00EE2AC3" w:rsidRPr="007953A2">
        <w:rPr>
          <w:i/>
          <w:iCs/>
          <w:lang w:eastAsia="en-AU"/>
        </w:rPr>
        <w:t>.</w:t>
      </w:r>
      <w:r w:rsidR="00EE2AC3" w:rsidRPr="007953A2">
        <w:rPr>
          <w:lang w:eastAsia="en-AU"/>
        </w:rPr>
        <w:t xml:space="preserve"> </w:t>
      </w:r>
    </w:p>
    <w:p w14:paraId="0486546F" w14:textId="77777777" w:rsidR="00DA0054" w:rsidRPr="007953A2" w:rsidRDefault="00DA0054" w:rsidP="00DA0054">
      <w:pPr>
        <w:tabs>
          <w:tab w:val="left" w:pos="851"/>
        </w:tabs>
        <w:spacing w:after="40"/>
        <w:jc w:val="both"/>
        <w:rPr>
          <w:sz w:val="10"/>
          <w:szCs w:val="12"/>
          <w:lang w:eastAsia="en-AU"/>
        </w:rPr>
      </w:pPr>
    </w:p>
    <w:p w14:paraId="3061DFB8" w14:textId="77777777" w:rsidR="00DA0054" w:rsidRPr="007953A2" w:rsidRDefault="00DA0054" w:rsidP="00DA0054">
      <w:pPr>
        <w:tabs>
          <w:tab w:val="left" w:pos="851"/>
        </w:tabs>
        <w:spacing w:after="40"/>
        <w:rPr>
          <w:b/>
          <w:bCs/>
          <w:szCs w:val="20"/>
        </w:rPr>
      </w:pPr>
      <w:r w:rsidRPr="007953A2">
        <w:rPr>
          <w:b/>
          <w:bCs/>
          <w:szCs w:val="20"/>
        </w:rPr>
        <w:t xml:space="preserve">Please choose what best describes you. I wish to apply for refund/remission/recredit of the fee </w:t>
      </w:r>
    </w:p>
    <w:p w14:paraId="2E44F68E" w14:textId="77777777" w:rsidR="004C16F3" w:rsidRPr="007953A2" w:rsidRDefault="004C16F3" w:rsidP="00DA0054">
      <w:pPr>
        <w:tabs>
          <w:tab w:val="left" w:pos="851"/>
        </w:tabs>
        <w:spacing w:after="40"/>
        <w:rPr>
          <w:b/>
          <w:bCs/>
          <w:sz w:val="6"/>
          <w:szCs w:val="6"/>
        </w:rPr>
      </w:pPr>
    </w:p>
    <w:p w14:paraId="629B1036" w14:textId="32010287" w:rsidR="00DA0054" w:rsidRPr="007953A2" w:rsidRDefault="00DA0054" w:rsidP="008C7398">
      <w:pPr>
        <w:tabs>
          <w:tab w:val="left" w:pos="851"/>
        </w:tabs>
        <w:spacing w:after="40"/>
        <w:rPr>
          <w:szCs w:val="20"/>
        </w:rPr>
      </w:pP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w:t>
      </w:r>
      <w:r w:rsidRPr="007953A2">
        <w:t>HECS-HELP</w:t>
      </w:r>
      <w:r w:rsidR="008C7398" w:rsidRPr="007953A2">
        <w:rPr>
          <w:szCs w:val="20"/>
        </w:rPr>
        <w:t xml:space="preserve">                        </w:t>
      </w: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FEE-HELP</w:t>
      </w:r>
      <w:r w:rsidR="008C7398" w:rsidRPr="007953A2">
        <w:rPr>
          <w:szCs w:val="20"/>
        </w:rPr>
        <w:t xml:space="preserve">                      </w:t>
      </w: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UPFRONT FEE</w:t>
      </w:r>
      <w:r w:rsidR="008C7398" w:rsidRPr="007953A2">
        <w:rPr>
          <w:szCs w:val="20"/>
        </w:rPr>
        <w:t xml:space="preserve">            </w:t>
      </w: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Mixed Payment</w:t>
      </w:r>
    </w:p>
    <w:p w14:paraId="4D82DD69" w14:textId="77777777" w:rsidR="004C16F3" w:rsidRPr="007953A2" w:rsidRDefault="004C16F3" w:rsidP="008C7398">
      <w:pPr>
        <w:tabs>
          <w:tab w:val="left" w:pos="851"/>
        </w:tabs>
        <w:spacing w:after="40"/>
        <w:rPr>
          <w:sz w:val="6"/>
          <w:szCs w:val="6"/>
        </w:rPr>
      </w:pPr>
    </w:p>
    <w:p w14:paraId="71C9C965" w14:textId="77777777" w:rsidR="00DA0054" w:rsidRPr="007953A2" w:rsidRDefault="00DA0054" w:rsidP="00DA0054">
      <w:pPr>
        <w:tabs>
          <w:tab w:val="left" w:pos="851"/>
        </w:tabs>
        <w:spacing w:after="40"/>
        <w:ind w:left="567" w:hanging="567"/>
        <w:rPr>
          <w:szCs w:val="20"/>
        </w:rPr>
      </w:pPr>
      <w:r w:rsidRPr="007953A2">
        <w:rPr>
          <w:szCs w:val="20"/>
        </w:rPr>
        <w:t xml:space="preserve">If you are withdrawing after the census date(s), have you provided any evidence in support of your request?   </w:t>
      </w: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Yes   </w:t>
      </w:r>
      <w:r w:rsidRPr="007953A2">
        <w:rPr>
          <w:szCs w:val="20"/>
        </w:rPr>
        <w:fldChar w:fldCharType="begin">
          <w:ffData>
            <w:name w:val="Check5"/>
            <w:enabled/>
            <w:calcOnExit w:val="0"/>
            <w:checkBox>
              <w:size w:val="22"/>
              <w:default w:val="0"/>
            </w:checkBox>
          </w:ffData>
        </w:fldChar>
      </w:r>
      <w:r w:rsidRPr="007953A2">
        <w:rPr>
          <w:szCs w:val="20"/>
        </w:rPr>
        <w:instrText xml:space="preserve"> FORMCHECKBOX </w:instrText>
      </w:r>
      <w:r w:rsidRPr="007953A2">
        <w:rPr>
          <w:szCs w:val="20"/>
        </w:rPr>
      </w:r>
      <w:r w:rsidRPr="007953A2">
        <w:rPr>
          <w:szCs w:val="20"/>
        </w:rPr>
        <w:fldChar w:fldCharType="separate"/>
      </w:r>
      <w:r w:rsidRPr="007953A2">
        <w:rPr>
          <w:szCs w:val="20"/>
        </w:rPr>
        <w:fldChar w:fldCharType="end"/>
      </w:r>
      <w:r w:rsidRPr="007953A2">
        <w:rPr>
          <w:szCs w:val="20"/>
        </w:rPr>
        <w:t xml:space="preserve"> No</w:t>
      </w:r>
    </w:p>
    <w:p w14:paraId="4B73CBBC" w14:textId="65EC994C" w:rsidR="00D55F8E" w:rsidRPr="007953A2" w:rsidRDefault="00D55F8E" w:rsidP="00CE571E">
      <w:pPr>
        <w:tabs>
          <w:tab w:val="left" w:pos="851"/>
        </w:tabs>
        <w:spacing w:after="40"/>
        <w:rPr>
          <w:rFonts w:eastAsia="Calibri"/>
          <w:iCs/>
          <w:color w:val="000000"/>
          <w:szCs w:val="18"/>
          <w:bdr w:val="none" w:sz="0" w:space="0" w:color="auto" w:frame="1"/>
          <w:shd w:val="clear" w:color="auto" w:fill="FFFFFF"/>
        </w:rPr>
      </w:pPr>
      <w:r w:rsidRPr="007953A2">
        <w:rPr>
          <w:szCs w:val="20"/>
        </w:rPr>
        <w:t>For more information</w:t>
      </w:r>
      <w:r w:rsidR="00A95510" w:rsidRPr="007953A2">
        <w:rPr>
          <w:szCs w:val="20"/>
        </w:rPr>
        <w:t xml:space="preserve"> on refunds</w:t>
      </w:r>
      <w:r w:rsidR="005570C0" w:rsidRPr="007953A2">
        <w:rPr>
          <w:szCs w:val="20"/>
        </w:rPr>
        <w:t xml:space="preserve"> and financ</w:t>
      </w:r>
      <w:r w:rsidR="00CE571E" w:rsidRPr="007953A2">
        <w:rPr>
          <w:szCs w:val="20"/>
        </w:rPr>
        <w:t>ial</w:t>
      </w:r>
      <w:r w:rsidR="005570C0" w:rsidRPr="007953A2">
        <w:rPr>
          <w:szCs w:val="20"/>
        </w:rPr>
        <w:t xml:space="preserve"> </w:t>
      </w:r>
      <w:r w:rsidR="00CE571E" w:rsidRPr="007953A2">
        <w:rPr>
          <w:szCs w:val="20"/>
        </w:rPr>
        <w:t>transactions</w:t>
      </w:r>
      <w:r w:rsidRPr="007953A2">
        <w:rPr>
          <w:szCs w:val="20"/>
        </w:rPr>
        <w:t xml:space="preserve">, please contact </w:t>
      </w:r>
      <w:r w:rsidR="00D57DA5">
        <w:rPr>
          <w:szCs w:val="20"/>
        </w:rPr>
        <w:t xml:space="preserve">the </w:t>
      </w:r>
      <w:r w:rsidR="000A4651" w:rsidRPr="007953A2">
        <w:rPr>
          <w:rFonts w:eastAsia="Calibri"/>
          <w:iCs/>
          <w:color w:val="000000"/>
          <w:szCs w:val="18"/>
          <w:bdr w:val="none" w:sz="0" w:space="0" w:color="auto" w:frame="1"/>
          <w:shd w:val="clear" w:color="auto" w:fill="FFFFFF"/>
        </w:rPr>
        <w:t>Finance Office on +61 3 9853 3177</w:t>
      </w:r>
      <w:r w:rsidR="00C97360" w:rsidRPr="007953A2">
        <w:rPr>
          <w:rFonts w:eastAsia="Calibri"/>
          <w:iCs/>
          <w:color w:val="000000"/>
          <w:szCs w:val="18"/>
          <w:bdr w:val="none" w:sz="0" w:space="0" w:color="auto" w:frame="1"/>
          <w:shd w:val="clear" w:color="auto" w:fill="FFFFFF"/>
        </w:rPr>
        <w:t xml:space="preserve"> or email at</w:t>
      </w:r>
      <w:r w:rsidR="00CE571E" w:rsidRPr="007953A2">
        <w:rPr>
          <w:rFonts w:eastAsia="Calibri"/>
          <w:iCs/>
          <w:color w:val="000000"/>
          <w:szCs w:val="18"/>
          <w:bdr w:val="none" w:sz="0" w:space="0" w:color="auto" w:frame="1"/>
          <w:shd w:val="clear" w:color="auto" w:fill="FFFFFF"/>
        </w:rPr>
        <w:t xml:space="preserve"> </w:t>
      </w:r>
      <w:hyperlink r:id="rId29" w:history="1">
        <w:r w:rsidR="00D76C18" w:rsidRPr="007953A2">
          <w:rPr>
            <w:rStyle w:val="Hyperlink"/>
            <w:rFonts w:eastAsia="Calibri"/>
            <w:iCs/>
            <w:sz w:val="20"/>
            <w:szCs w:val="18"/>
            <w:bdr w:val="none" w:sz="0" w:space="0" w:color="auto" w:frame="1"/>
            <w:shd w:val="clear" w:color="auto" w:fill="FFFFFF"/>
          </w:rPr>
          <w:t>jgu@divinity.edu.au</w:t>
        </w:r>
      </w:hyperlink>
      <w:r w:rsidR="004D2A0C" w:rsidRPr="007953A2">
        <w:rPr>
          <w:rFonts w:eastAsia="Calibri"/>
          <w:iCs/>
          <w:color w:val="000000"/>
          <w:szCs w:val="18"/>
          <w:bdr w:val="none" w:sz="0" w:space="0" w:color="auto" w:frame="1"/>
          <w:shd w:val="clear" w:color="auto" w:fill="FFFFFF"/>
        </w:rPr>
        <w:t>.</w:t>
      </w:r>
    </w:p>
    <w:p w14:paraId="5D109E4E" w14:textId="77777777" w:rsidR="008E46FA" w:rsidRPr="007953A2" w:rsidRDefault="008E46FA" w:rsidP="008E46FA">
      <w:pPr>
        <w:tabs>
          <w:tab w:val="left" w:pos="851"/>
        </w:tabs>
        <w:spacing w:after="40"/>
        <w:jc w:val="both"/>
        <w:rPr>
          <w:sz w:val="10"/>
          <w:szCs w:val="10"/>
        </w:rPr>
      </w:pPr>
    </w:p>
    <w:p w14:paraId="7F83EED9" w14:textId="3071EFAA" w:rsidR="00631775" w:rsidRPr="007953A2" w:rsidRDefault="00BF5BD9" w:rsidP="00D57DA5">
      <w:pPr>
        <w:pStyle w:val="Heading2"/>
      </w:pPr>
      <w:r w:rsidRPr="007953A2">
        <w:t xml:space="preserve">Privacy </w:t>
      </w:r>
      <w:r w:rsidR="007B0226" w:rsidRPr="007953A2">
        <w:t>I</w:t>
      </w:r>
      <w:r w:rsidRPr="007953A2">
        <w:t>nformation</w:t>
      </w:r>
    </w:p>
    <w:p w14:paraId="292B5254" w14:textId="2416295B" w:rsidR="00893EF5" w:rsidRPr="007953A2" w:rsidRDefault="00893EF5" w:rsidP="00893EF5">
      <w:pPr>
        <w:pStyle w:val="Tableinstruction"/>
        <w:jc w:val="both"/>
        <w:rPr>
          <w:sz w:val="20"/>
        </w:rPr>
      </w:pPr>
      <w:r w:rsidRPr="007953A2">
        <w:rPr>
          <w:rFonts w:cs="Calibri"/>
          <w:sz w:val="20"/>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7953A2">
        <w:rPr>
          <w:rFonts w:cs="Calibri"/>
          <w:sz w:val="20"/>
          <w:bdr w:val="none" w:sz="0" w:space="0" w:color="auto" w:frame="1"/>
          <w:shd w:val="clear" w:color="auto" w:fill="FFFFFF"/>
        </w:rPr>
        <w:t>All sensitive and personal information will be handled in accordance with the University’s Privacy Policy. </w:t>
      </w:r>
      <w:r w:rsidRPr="007953A2">
        <w:rPr>
          <w:rFonts w:cs="Calibri"/>
          <w:sz w:val="20"/>
          <w:shd w:val="clear" w:color="auto" w:fill="FFFFFF"/>
        </w:rPr>
        <w:t xml:space="preserve">Personal information may be disclosed to authorised bodies and the permitted purposes for which such personal information may be used, as authorised by the Higher Education Support Act 2003. </w:t>
      </w:r>
      <w:r w:rsidR="00270C69" w:rsidRPr="007953A2">
        <w:rPr>
          <w:rStyle w:val="ui-provider"/>
          <w:sz w:val="20"/>
        </w:rPr>
        <w:t xml:space="preserve">For details of the privacy and collection statement that applies to this form, please go to </w:t>
      </w:r>
      <w:hyperlink r:id="rId30" w:tgtFrame="_blank" w:tooltip="https://divinity.edu.au/privacy" w:history="1">
        <w:r w:rsidR="00270C69" w:rsidRPr="007953A2">
          <w:rPr>
            <w:rStyle w:val="Hyperlink"/>
            <w:sz w:val="20"/>
            <w:szCs w:val="20"/>
          </w:rPr>
          <w:t>https://divinity.edu.au/privacy</w:t>
        </w:r>
      </w:hyperlink>
      <w:r w:rsidR="00270C69" w:rsidRPr="007953A2">
        <w:rPr>
          <w:rStyle w:val="ui-provider"/>
          <w:sz w:val="20"/>
        </w:rPr>
        <w:t>.</w:t>
      </w:r>
    </w:p>
    <w:p w14:paraId="038AE83E" w14:textId="77777777" w:rsidR="008E46FA" w:rsidRPr="007953A2" w:rsidRDefault="008E46FA" w:rsidP="008E46FA">
      <w:pPr>
        <w:tabs>
          <w:tab w:val="left" w:pos="851"/>
        </w:tabs>
        <w:spacing w:after="40"/>
        <w:jc w:val="both"/>
        <w:rPr>
          <w:sz w:val="10"/>
          <w:szCs w:val="10"/>
        </w:rPr>
      </w:pPr>
    </w:p>
    <w:p w14:paraId="352F761F" w14:textId="77777777" w:rsidR="00893EF5" w:rsidRPr="007953A2" w:rsidRDefault="00893EF5" w:rsidP="00893EF5">
      <w:pPr>
        <w:pStyle w:val="Tableinstruction"/>
        <w:jc w:val="both"/>
        <w:rPr>
          <w:sz w:val="20"/>
        </w:rPr>
      </w:pPr>
      <w:r w:rsidRPr="007953A2">
        <w:rPr>
          <w:sz w:val="20"/>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31" w:history="1">
        <w:r w:rsidRPr="007953A2">
          <w:rPr>
            <w:rStyle w:val="Hyperlink"/>
            <w:sz w:val="20"/>
            <w:szCs w:val="20"/>
          </w:rPr>
          <w:t>enquiries@divinity.edu.au</w:t>
        </w:r>
      </w:hyperlink>
      <w:r w:rsidRPr="007953A2">
        <w:rPr>
          <w:sz w:val="20"/>
        </w:rPr>
        <w:t>.</w:t>
      </w:r>
    </w:p>
    <w:p w14:paraId="221F10E7" w14:textId="77777777" w:rsidR="008E46FA" w:rsidRPr="007953A2" w:rsidRDefault="008E46FA" w:rsidP="008E46FA">
      <w:pPr>
        <w:tabs>
          <w:tab w:val="left" w:pos="851"/>
        </w:tabs>
        <w:spacing w:after="40"/>
        <w:jc w:val="both"/>
        <w:rPr>
          <w:sz w:val="10"/>
          <w:szCs w:val="10"/>
        </w:rPr>
      </w:pPr>
    </w:p>
    <w:p w14:paraId="42F46C68" w14:textId="38FC766C" w:rsidR="00855D24" w:rsidRPr="007953A2" w:rsidRDefault="00BF5BD9" w:rsidP="00D57DA5">
      <w:pPr>
        <w:pStyle w:val="Heading2"/>
      </w:pPr>
      <w:r w:rsidRPr="007953A2">
        <w:t xml:space="preserve">Student </w:t>
      </w:r>
      <w:r w:rsidR="007B0226" w:rsidRPr="007953A2">
        <w:t>A</w:t>
      </w:r>
      <w:r w:rsidRPr="007953A2">
        <w:t>cknowledg</w:t>
      </w:r>
      <w:r w:rsidR="00A70F1B" w:rsidRPr="007953A2">
        <w:t>e</w:t>
      </w:r>
      <w:r w:rsidRPr="007953A2">
        <w:t>ment</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2182"/>
        <w:gridCol w:w="4434"/>
        <w:gridCol w:w="1177"/>
        <w:gridCol w:w="2395"/>
      </w:tblGrid>
      <w:tr w:rsidR="00986F23" w:rsidRPr="007953A2" w14:paraId="4904A880" w14:textId="77777777" w:rsidTr="00F61DEE">
        <w:trPr>
          <w:trHeight w:val="113"/>
          <w:tblCellSpacing w:w="20" w:type="dxa"/>
        </w:trPr>
        <w:tc>
          <w:tcPr>
            <w:tcW w:w="4961" w:type="pct"/>
            <w:gridSpan w:val="4"/>
            <w:shd w:val="clear" w:color="auto" w:fill="E9E9E9" w:themeFill="text2" w:themeFillTint="1A"/>
            <w:vAlign w:val="center"/>
          </w:tcPr>
          <w:p w14:paraId="35EFBBCE" w14:textId="66374843" w:rsidR="00986F23" w:rsidRPr="007953A2" w:rsidRDefault="00986F23" w:rsidP="00D65DE3">
            <w:pPr>
              <w:keepNext/>
              <w:rPr>
                <w:sz w:val="16"/>
                <w:szCs w:val="16"/>
              </w:rPr>
            </w:pPr>
            <w:r w:rsidRPr="007953A2">
              <w:t xml:space="preserve">All information given to support this change of enrolment is to the best of my knowledge correct and complete </w:t>
            </w:r>
          </w:p>
        </w:tc>
      </w:tr>
      <w:tr w:rsidR="00F32D2C" w:rsidRPr="007953A2" w14:paraId="0C3CBFC1" w14:textId="77777777" w:rsidTr="008E46FA">
        <w:trPr>
          <w:trHeight w:val="120"/>
          <w:tblCellSpacing w:w="20" w:type="dxa"/>
        </w:trPr>
        <w:tc>
          <w:tcPr>
            <w:tcW w:w="1054" w:type="pct"/>
            <w:vMerge w:val="restart"/>
            <w:shd w:val="clear" w:color="auto" w:fill="EAEAEA"/>
            <w:vAlign w:val="center"/>
          </w:tcPr>
          <w:p w14:paraId="5A221C35" w14:textId="77777777" w:rsidR="00F32D2C" w:rsidRPr="007953A2" w:rsidRDefault="00F32D2C" w:rsidP="00BE517C">
            <w:pPr>
              <w:tabs>
                <w:tab w:val="left" w:pos="312"/>
                <w:tab w:val="left" w:pos="517"/>
                <w:tab w:val="left" w:pos="8490"/>
                <w:tab w:val="left" w:pos="8790"/>
              </w:tabs>
              <w:rPr>
                <w:sz w:val="17"/>
                <w:szCs w:val="17"/>
              </w:rPr>
            </w:pPr>
            <w:r w:rsidRPr="007953A2">
              <w:t>Name/Signature</w:t>
            </w:r>
          </w:p>
        </w:tc>
        <w:tc>
          <w:tcPr>
            <w:tcW w:w="2182" w:type="pct"/>
            <w:vAlign w:val="center"/>
          </w:tcPr>
          <w:p w14:paraId="69A10EFE" w14:textId="77777777" w:rsidR="00F32D2C" w:rsidRPr="007953A2" w:rsidRDefault="00F32D2C" w:rsidP="00BE517C">
            <w:pPr>
              <w:tabs>
                <w:tab w:val="left" w:pos="312"/>
                <w:tab w:val="left" w:pos="517"/>
                <w:tab w:val="left" w:pos="8490"/>
                <w:tab w:val="left" w:pos="8790"/>
              </w:tabs>
              <w:rPr>
                <w:sz w:val="17"/>
                <w:szCs w:val="17"/>
              </w:rPr>
            </w:pPr>
            <w:r w:rsidRPr="007953A2">
              <w:fldChar w:fldCharType="begin">
                <w:ffData>
                  <w:name w:val="Text48"/>
                  <w:enabled/>
                  <w:calcOnExit w:val="0"/>
                  <w:textInput>
                    <w:maxLength w:val="30"/>
                  </w:textInput>
                </w:ffData>
              </w:fldChar>
            </w:r>
            <w:bookmarkStart w:id="11" w:name="Text48"/>
            <w:r w:rsidRPr="007953A2">
              <w:instrText xml:space="preserve"> FORMTEXT </w:instrText>
            </w:r>
            <w:r w:rsidRPr="007953A2">
              <w:fldChar w:fldCharType="separate"/>
            </w:r>
            <w:r w:rsidRPr="007953A2">
              <w:t> </w:t>
            </w:r>
            <w:r w:rsidRPr="007953A2">
              <w:t> </w:t>
            </w:r>
            <w:r w:rsidRPr="007953A2">
              <w:t> </w:t>
            </w:r>
            <w:r w:rsidRPr="007953A2">
              <w:t> </w:t>
            </w:r>
            <w:r w:rsidRPr="007953A2">
              <w:t> </w:t>
            </w:r>
            <w:r w:rsidRPr="007953A2">
              <w:fldChar w:fldCharType="end"/>
            </w:r>
            <w:bookmarkEnd w:id="11"/>
          </w:p>
        </w:tc>
        <w:tc>
          <w:tcPr>
            <w:tcW w:w="565" w:type="pct"/>
            <w:vMerge w:val="restart"/>
            <w:shd w:val="clear" w:color="auto" w:fill="EAEAEA"/>
            <w:vAlign w:val="center"/>
          </w:tcPr>
          <w:p w14:paraId="62C91C22" w14:textId="77777777" w:rsidR="00F32D2C" w:rsidRPr="007953A2" w:rsidRDefault="00F32D2C" w:rsidP="00BE517C">
            <w:pPr>
              <w:tabs>
                <w:tab w:val="left" w:pos="312"/>
                <w:tab w:val="left" w:pos="517"/>
                <w:tab w:val="left" w:pos="8490"/>
                <w:tab w:val="left" w:pos="8790"/>
              </w:tabs>
              <w:rPr>
                <w:sz w:val="17"/>
                <w:szCs w:val="17"/>
              </w:rPr>
            </w:pPr>
            <w:r w:rsidRPr="007953A2">
              <w:t>Date</w:t>
            </w:r>
          </w:p>
        </w:tc>
        <w:tc>
          <w:tcPr>
            <w:tcW w:w="1101" w:type="pct"/>
            <w:vAlign w:val="center"/>
          </w:tcPr>
          <w:p w14:paraId="584939D7" w14:textId="226CC563" w:rsidR="00F32D2C" w:rsidRPr="007953A2" w:rsidRDefault="00F32D2C" w:rsidP="00F21A36">
            <w:pPr>
              <w:tabs>
                <w:tab w:val="left" w:pos="312"/>
                <w:tab w:val="left" w:pos="517"/>
                <w:tab w:val="left" w:pos="8490"/>
                <w:tab w:val="left" w:pos="8790"/>
              </w:tabs>
              <w:rPr>
                <w:i/>
                <w:sz w:val="17"/>
                <w:szCs w:val="17"/>
              </w:rPr>
            </w:pPr>
            <w:r w:rsidRPr="007953A2">
              <w:fldChar w:fldCharType="begin">
                <w:ffData>
                  <w:name w:val=""/>
                  <w:enabled/>
                  <w:calcOnExit w:val="0"/>
                  <w:textInput>
                    <w:maxLength w:val="2"/>
                  </w:textInput>
                </w:ffData>
              </w:fldChar>
            </w:r>
            <w:r w:rsidRPr="007953A2">
              <w:instrText xml:space="preserve"> FORMTEXT </w:instrText>
            </w:r>
            <w:r w:rsidRPr="007953A2">
              <w:fldChar w:fldCharType="separate"/>
            </w:r>
            <w:r w:rsidRPr="007953A2">
              <w:t> </w:t>
            </w:r>
            <w:r w:rsidRPr="007953A2">
              <w:t> </w:t>
            </w:r>
            <w:r w:rsidRPr="007953A2">
              <w:fldChar w:fldCharType="end"/>
            </w:r>
            <w:r w:rsidRPr="007953A2">
              <w:t xml:space="preserve"> / </w:t>
            </w:r>
            <w:r w:rsidRPr="007953A2">
              <w:fldChar w:fldCharType="begin">
                <w:ffData>
                  <w:name w:val=""/>
                  <w:enabled/>
                  <w:calcOnExit w:val="0"/>
                  <w:textInput>
                    <w:maxLength w:val="2"/>
                  </w:textInput>
                </w:ffData>
              </w:fldChar>
            </w:r>
            <w:r w:rsidRPr="007953A2">
              <w:instrText xml:space="preserve"> FORMTEXT </w:instrText>
            </w:r>
            <w:r w:rsidRPr="007953A2">
              <w:fldChar w:fldCharType="separate"/>
            </w:r>
            <w:r w:rsidRPr="007953A2">
              <w:t> </w:t>
            </w:r>
            <w:r w:rsidRPr="007953A2">
              <w:t> </w:t>
            </w:r>
            <w:r w:rsidRPr="007953A2">
              <w:fldChar w:fldCharType="end"/>
            </w:r>
            <w:r w:rsidRPr="007953A2">
              <w:t xml:space="preserve"> / </w:t>
            </w:r>
            <w:r w:rsidRPr="007953A2">
              <w:fldChar w:fldCharType="begin">
                <w:ffData>
                  <w:name w:val=""/>
                  <w:enabled/>
                  <w:calcOnExit w:val="0"/>
                  <w:textInput>
                    <w:maxLength w:val="4"/>
                  </w:textInput>
                </w:ffData>
              </w:fldChar>
            </w:r>
            <w:r w:rsidRPr="007953A2">
              <w:instrText xml:space="preserve"> FORMTEXT </w:instrText>
            </w:r>
            <w:r w:rsidRPr="007953A2">
              <w:fldChar w:fldCharType="separate"/>
            </w:r>
            <w:r w:rsidRPr="007953A2">
              <w:t> </w:t>
            </w:r>
            <w:r w:rsidRPr="007953A2">
              <w:t> </w:t>
            </w:r>
            <w:r w:rsidRPr="007953A2">
              <w:t> </w:t>
            </w:r>
            <w:r w:rsidRPr="007953A2">
              <w:t> </w:t>
            </w:r>
            <w:r w:rsidRPr="007953A2">
              <w:fldChar w:fldCharType="end"/>
            </w:r>
            <w:r w:rsidRPr="007953A2">
              <w:t xml:space="preserve">  </w:t>
            </w:r>
          </w:p>
        </w:tc>
      </w:tr>
      <w:tr w:rsidR="00F32D2C" w:rsidRPr="007953A2" w14:paraId="57DCC406" w14:textId="77777777" w:rsidTr="008E46FA">
        <w:trPr>
          <w:trHeight w:val="120"/>
          <w:tblCellSpacing w:w="20" w:type="dxa"/>
        </w:trPr>
        <w:tc>
          <w:tcPr>
            <w:tcW w:w="1054" w:type="pct"/>
            <w:vMerge/>
            <w:shd w:val="clear" w:color="auto" w:fill="EAEAEA"/>
            <w:vAlign w:val="center"/>
          </w:tcPr>
          <w:p w14:paraId="11951001" w14:textId="77777777" w:rsidR="00F32D2C" w:rsidRPr="007953A2" w:rsidRDefault="00F32D2C" w:rsidP="00BE517C">
            <w:pPr>
              <w:tabs>
                <w:tab w:val="left" w:pos="312"/>
                <w:tab w:val="left" w:pos="517"/>
                <w:tab w:val="left" w:pos="8490"/>
                <w:tab w:val="left" w:pos="8790"/>
              </w:tabs>
            </w:pPr>
          </w:p>
        </w:tc>
        <w:tc>
          <w:tcPr>
            <w:tcW w:w="2182" w:type="pct"/>
            <w:vAlign w:val="center"/>
          </w:tcPr>
          <w:p w14:paraId="1E93B561" w14:textId="77777777" w:rsidR="00F32D2C" w:rsidRPr="007953A2" w:rsidRDefault="00F32D2C" w:rsidP="00D65DE3">
            <w:pPr>
              <w:pStyle w:val="Tableinstruction"/>
            </w:pPr>
            <w:r w:rsidRPr="007953A2">
              <w:t>Type name for electronic submission</w:t>
            </w:r>
          </w:p>
        </w:tc>
        <w:tc>
          <w:tcPr>
            <w:tcW w:w="565" w:type="pct"/>
            <w:vMerge/>
            <w:shd w:val="clear" w:color="auto" w:fill="EAEAEA"/>
            <w:vAlign w:val="center"/>
          </w:tcPr>
          <w:p w14:paraId="23A21ADD" w14:textId="77777777" w:rsidR="00F32D2C" w:rsidRPr="007953A2" w:rsidRDefault="00F32D2C" w:rsidP="00BE517C">
            <w:pPr>
              <w:tabs>
                <w:tab w:val="left" w:pos="312"/>
                <w:tab w:val="left" w:pos="517"/>
                <w:tab w:val="left" w:pos="8490"/>
                <w:tab w:val="left" w:pos="8790"/>
              </w:tabs>
            </w:pPr>
          </w:p>
        </w:tc>
        <w:tc>
          <w:tcPr>
            <w:tcW w:w="1101" w:type="pct"/>
            <w:vAlign w:val="center"/>
          </w:tcPr>
          <w:p w14:paraId="1CED54D9" w14:textId="77777777" w:rsidR="00F32D2C" w:rsidRPr="007953A2" w:rsidRDefault="00F32D2C" w:rsidP="00D65DE3">
            <w:pPr>
              <w:pStyle w:val="Tableinstruction"/>
            </w:pPr>
            <w:r w:rsidRPr="007953A2">
              <w:t>dd/mm/yyyy</w:t>
            </w:r>
          </w:p>
        </w:tc>
      </w:tr>
    </w:tbl>
    <w:p w14:paraId="67AF8BB4" w14:textId="77777777" w:rsidR="008E46FA" w:rsidRPr="007953A2" w:rsidRDefault="008E46FA" w:rsidP="008E46FA">
      <w:pPr>
        <w:tabs>
          <w:tab w:val="left" w:pos="851"/>
        </w:tabs>
        <w:spacing w:after="40"/>
        <w:jc w:val="both"/>
        <w:rPr>
          <w:sz w:val="10"/>
          <w:szCs w:val="10"/>
        </w:rPr>
      </w:pPr>
    </w:p>
    <w:p w14:paraId="317054A4" w14:textId="4857D89D" w:rsidR="00F8749D" w:rsidRPr="007953A2" w:rsidRDefault="00F8749D" w:rsidP="00D57DA5">
      <w:pPr>
        <w:pStyle w:val="Heading2"/>
      </w:pPr>
      <w:r w:rsidRPr="007953A2">
        <w:t>General information</w:t>
      </w:r>
    </w:p>
    <w:p w14:paraId="4B90324F" w14:textId="2CAA1C13" w:rsidR="00C50462" w:rsidRPr="007953A2" w:rsidRDefault="00C50462" w:rsidP="00D4112B">
      <w:pPr>
        <w:pStyle w:val="BodyText-spacingafter"/>
        <w:rPr>
          <w:rStyle w:val="Heading3Char"/>
          <w:b/>
          <w:i/>
          <w:iCs w:val="0"/>
          <w:szCs w:val="20"/>
        </w:rPr>
      </w:pPr>
      <w:r w:rsidRPr="007953A2">
        <w:rPr>
          <w:b/>
        </w:rPr>
        <w:t>Defer</w:t>
      </w:r>
      <w:r w:rsidR="00110FD8" w:rsidRPr="007953A2">
        <w:rPr>
          <w:b/>
        </w:rPr>
        <w:t>ral</w:t>
      </w:r>
      <w:r w:rsidR="00764E77" w:rsidRPr="007953A2">
        <w:t xml:space="preserve">: </w:t>
      </w:r>
      <w:r w:rsidRPr="007953A2">
        <w:rPr>
          <w:rStyle w:val="Heading3Char"/>
          <w:i/>
          <w:szCs w:val="20"/>
          <w:lang w:eastAsia="en-US"/>
        </w:rPr>
        <w:t xml:space="preserve">A student may apply </w:t>
      </w:r>
      <w:r w:rsidR="006113AE" w:rsidRPr="007953A2">
        <w:rPr>
          <w:rStyle w:val="Heading3Char"/>
          <w:i/>
          <w:szCs w:val="20"/>
          <w:lang w:eastAsia="en-US"/>
        </w:rPr>
        <w:t>to defer the start date</w:t>
      </w:r>
      <w:r w:rsidRPr="007953A2">
        <w:rPr>
          <w:rStyle w:val="Heading3Char"/>
          <w:i/>
          <w:szCs w:val="20"/>
        </w:rPr>
        <w:t xml:space="preserve"> if </w:t>
      </w:r>
      <w:r w:rsidR="006113AE" w:rsidRPr="007953A2">
        <w:rPr>
          <w:rStyle w:val="Heading3Char"/>
          <w:i/>
          <w:szCs w:val="20"/>
        </w:rPr>
        <w:t>they</w:t>
      </w:r>
      <w:r w:rsidRPr="007953A2">
        <w:rPr>
          <w:rStyle w:val="Heading3Char"/>
          <w:i/>
          <w:szCs w:val="20"/>
        </w:rPr>
        <w:t xml:space="preserve"> have</w:t>
      </w:r>
      <w:r w:rsidR="004269A1" w:rsidRPr="007953A2">
        <w:rPr>
          <w:rStyle w:val="Heading3Char"/>
          <w:i/>
          <w:szCs w:val="20"/>
        </w:rPr>
        <w:t xml:space="preserve"> not</w:t>
      </w:r>
      <w:r w:rsidRPr="007953A2">
        <w:rPr>
          <w:rStyle w:val="Heading3Char"/>
          <w:i/>
          <w:szCs w:val="20"/>
        </w:rPr>
        <w:t xml:space="preserve"> commenced study</w:t>
      </w:r>
      <w:r w:rsidR="006113AE" w:rsidRPr="007953A2">
        <w:rPr>
          <w:rStyle w:val="Heading3Char"/>
          <w:i/>
          <w:szCs w:val="20"/>
        </w:rPr>
        <w:t>.</w:t>
      </w:r>
      <w:r w:rsidR="00D25496" w:rsidRPr="007953A2">
        <w:rPr>
          <w:rStyle w:val="Heading3Char"/>
          <w:i/>
          <w:szCs w:val="20"/>
        </w:rPr>
        <w:t xml:space="preserve"> </w:t>
      </w:r>
      <w:r w:rsidR="00D25496" w:rsidRPr="007953A2">
        <w:rPr>
          <w:i/>
          <w:iCs/>
        </w:rPr>
        <w:t>If enrolled in units, students need to apply prior to the census date of the first unit of study.</w:t>
      </w:r>
    </w:p>
    <w:p w14:paraId="02D1FE45" w14:textId="17B74F90" w:rsidR="00C31B93" w:rsidRPr="007953A2" w:rsidRDefault="006113AE" w:rsidP="00C31B93">
      <w:pPr>
        <w:pStyle w:val="BodyText-spacingafter"/>
        <w:rPr>
          <w:b/>
          <w:i/>
          <w:iCs/>
        </w:rPr>
      </w:pPr>
      <w:r w:rsidRPr="007953A2">
        <w:rPr>
          <w:b/>
          <w:i/>
          <w:iCs/>
        </w:rPr>
        <w:t>Leave of Absence</w:t>
      </w:r>
      <w:r w:rsidR="00764E77" w:rsidRPr="007953A2">
        <w:rPr>
          <w:b/>
          <w:i/>
          <w:iCs/>
        </w:rPr>
        <w:t xml:space="preserve">: </w:t>
      </w:r>
      <w:r w:rsidR="00ED7C56" w:rsidRPr="007953A2">
        <w:rPr>
          <w:i/>
          <w:iCs/>
        </w:rPr>
        <w:t>A student who has been admitted to an award of the University of Divinity is entitled to a maximum of one year of leave from the course of study for that award.</w:t>
      </w:r>
      <w:r w:rsidRPr="007953A2">
        <w:rPr>
          <w:i/>
          <w:iCs/>
        </w:rPr>
        <w:t xml:space="preserve"> </w:t>
      </w:r>
      <w:r w:rsidR="00ED7C56" w:rsidRPr="007953A2">
        <w:rPr>
          <w:i/>
          <w:iCs/>
        </w:rPr>
        <w:t xml:space="preserve">Students are responsible for arranging timely re-enrolment on completion of the period of approved leave and for ensuring that the course of study is completed within the required </w:t>
      </w:r>
      <w:r w:rsidR="00364ABC" w:rsidRPr="007953A2">
        <w:rPr>
          <w:i/>
          <w:iCs/>
        </w:rPr>
        <w:t>period</w:t>
      </w:r>
      <w:r w:rsidR="00ED7C56" w:rsidRPr="007953A2">
        <w:rPr>
          <w:i/>
          <w:iCs/>
        </w:rPr>
        <w:t>.</w:t>
      </w:r>
      <w:r w:rsidR="00495F17" w:rsidRPr="007953A2">
        <w:rPr>
          <w:i/>
          <w:iCs/>
        </w:rPr>
        <w:t xml:space="preserve"> Approved leave of absence is excluded when determining </w:t>
      </w:r>
      <w:proofErr w:type="gramStart"/>
      <w:r w:rsidR="00495F17" w:rsidRPr="007953A2">
        <w:rPr>
          <w:i/>
          <w:iCs/>
        </w:rPr>
        <w:t>whether or not</w:t>
      </w:r>
      <w:proofErr w:type="gramEnd"/>
      <w:r w:rsidR="00495F17" w:rsidRPr="007953A2">
        <w:rPr>
          <w:i/>
          <w:iCs/>
        </w:rPr>
        <w:t xml:space="preserve"> a student is within the maximum time permitted for completion of an award.</w:t>
      </w:r>
      <w:r w:rsidR="00764E77" w:rsidRPr="007953A2">
        <w:rPr>
          <w:b/>
          <w:i/>
          <w:iCs/>
        </w:rPr>
        <w:t xml:space="preserve"> </w:t>
      </w:r>
    </w:p>
    <w:p w14:paraId="0802D91E" w14:textId="2E47A4FE" w:rsidR="00751295" w:rsidRPr="007953A2" w:rsidRDefault="00A63B84" w:rsidP="00C31B93">
      <w:pPr>
        <w:pStyle w:val="BodyText-spacingafter"/>
        <w:rPr>
          <w:i/>
          <w:iCs/>
        </w:rPr>
      </w:pPr>
      <w:r w:rsidRPr="007953A2">
        <w:rPr>
          <w:b/>
        </w:rPr>
        <w:t>Leave</w:t>
      </w:r>
      <w:r w:rsidR="00193453" w:rsidRPr="007953A2">
        <w:rPr>
          <w:b/>
        </w:rPr>
        <w:t xml:space="preserve"> - </w:t>
      </w:r>
      <w:r w:rsidR="00751295" w:rsidRPr="007953A2">
        <w:rPr>
          <w:b/>
        </w:rPr>
        <w:t>Other Types</w:t>
      </w:r>
      <w:r w:rsidRPr="007953A2">
        <w:rPr>
          <w:b/>
        </w:rPr>
        <w:t>:</w:t>
      </w:r>
      <w:r w:rsidR="00751295" w:rsidRPr="007953A2">
        <w:t xml:space="preserve"> </w:t>
      </w:r>
      <w:r w:rsidR="00751295" w:rsidRPr="007953A2">
        <w:rPr>
          <w:i/>
          <w:iCs/>
        </w:rPr>
        <w:t xml:space="preserve">Approval for a period of leave from study other than </w:t>
      </w:r>
      <w:r w:rsidR="00AE2670" w:rsidRPr="007953A2">
        <w:rPr>
          <w:i/>
          <w:iCs/>
        </w:rPr>
        <w:t>L</w:t>
      </w:r>
      <w:r w:rsidR="00751295" w:rsidRPr="007953A2">
        <w:rPr>
          <w:i/>
          <w:iCs/>
        </w:rPr>
        <w:t xml:space="preserve">eave of </w:t>
      </w:r>
      <w:r w:rsidR="00AE2670" w:rsidRPr="007953A2">
        <w:rPr>
          <w:i/>
          <w:iCs/>
        </w:rPr>
        <w:t>A</w:t>
      </w:r>
      <w:r w:rsidR="00751295" w:rsidRPr="007953A2">
        <w:rPr>
          <w:i/>
          <w:iCs/>
        </w:rPr>
        <w:t xml:space="preserve">bsence is </w:t>
      </w:r>
      <w:r w:rsidR="00680031" w:rsidRPr="007953A2">
        <w:rPr>
          <w:i/>
          <w:iCs/>
        </w:rPr>
        <w:t>referred to</w:t>
      </w:r>
      <w:r w:rsidR="00AE2670" w:rsidRPr="007953A2">
        <w:rPr>
          <w:i/>
          <w:iCs/>
        </w:rPr>
        <w:t xml:space="preserve"> as ‘Leave – </w:t>
      </w:r>
      <w:r w:rsidR="00193453" w:rsidRPr="007953A2">
        <w:rPr>
          <w:i/>
          <w:iCs/>
        </w:rPr>
        <w:t>O</w:t>
      </w:r>
      <w:r w:rsidR="00AE2670" w:rsidRPr="007953A2">
        <w:rPr>
          <w:i/>
          <w:iCs/>
        </w:rPr>
        <w:t>ther Typ</w:t>
      </w:r>
      <w:r w:rsidR="00680031" w:rsidRPr="007953A2">
        <w:rPr>
          <w:i/>
          <w:iCs/>
        </w:rPr>
        <w:t>e</w:t>
      </w:r>
      <w:r w:rsidR="00AE2670" w:rsidRPr="007953A2">
        <w:rPr>
          <w:i/>
          <w:iCs/>
        </w:rPr>
        <w:t>s’.</w:t>
      </w:r>
      <w:r w:rsidR="00751295" w:rsidRPr="007953A2">
        <w:rPr>
          <w:i/>
          <w:iCs/>
        </w:rPr>
        <w:t xml:space="preserve"> For a coursework </w:t>
      </w:r>
      <w:r w:rsidR="00680031" w:rsidRPr="007953A2">
        <w:rPr>
          <w:i/>
          <w:iCs/>
        </w:rPr>
        <w:t xml:space="preserve">student </w:t>
      </w:r>
      <w:r w:rsidR="00751295" w:rsidRPr="007953A2">
        <w:rPr>
          <w:i/>
          <w:iCs/>
        </w:rPr>
        <w:t>this</w:t>
      </w:r>
      <w:r w:rsidR="00AE2670" w:rsidRPr="007953A2">
        <w:rPr>
          <w:i/>
          <w:iCs/>
        </w:rPr>
        <w:t xml:space="preserve"> type of leave</w:t>
      </w:r>
      <w:r w:rsidR="00751295" w:rsidRPr="007953A2">
        <w:rPr>
          <w:i/>
          <w:iCs/>
        </w:rPr>
        <w:t xml:space="preserve"> is approved by the Dean of Academic Programs on the recommendation of the Academic Dean of the student’s home </w:t>
      </w:r>
      <w:r w:rsidR="00EE4395" w:rsidRPr="007953A2">
        <w:rPr>
          <w:i/>
          <w:iCs/>
        </w:rPr>
        <w:t>c</w:t>
      </w:r>
      <w:r w:rsidR="00751295" w:rsidRPr="007953A2">
        <w:rPr>
          <w:i/>
          <w:iCs/>
        </w:rPr>
        <w:t>ollege</w:t>
      </w:r>
      <w:r w:rsidR="00EE4395" w:rsidRPr="007953A2">
        <w:rPr>
          <w:i/>
          <w:iCs/>
        </w:rPr>
        <w:t>/school</w:t>
      </w:r>
      <w:r w:rsidR="00D93424" w:rsidRPr="007953A2">
        <w:rPr>
          <w:i/>
          <w:iCs/>
        </w:rPr>
        <w:t>.</w:t>
      </w:r>
    </w:p>
    <w:p w14:paraId="0383456F" w14:textId="3DE94FD5" w:rsidR="004E04AF" w:rsidRPr="007953A2" w:rsidRDefault="004E04AF" w:rsidP="001C6C4C">
      <w:pPr>
        <w:pStyle w:val="BodyText-spacingafter"/>
        <w:spacing w:after="120"/>
      </w:pPr>
      <w:r w:rsidRPr="007953A2">
        <w:rPr>
          <w:b/>
        </w:rPr>
        <w:t>Withdrawal:</w:t>
      </w:r>
      <w:r w:rsidRPr="007953A2">
        <w:t xml:space="preserve"> </w:t>
      </w:r>
      <w:r w:rsidRPr="007953A2">
        <w:rPr>
          <w:i/>
          <w:iCs/>
        </w:rPr>
        <w:t>A student may withdraw from a course of study at any time by submission of this form.</w:t>
      </w:r>
      <w:r w:rsidRPr="007953A2">
        <w:t xml:space="preserve"> </w:t>
      </w:r>
    </w:p>
    <w:p w14:paraId="2EF973EA" w14:textId="77777777" w:rsidR="00F8749D" w:rsidRPr="007953A2" w:rsidRDefault="00F8749D" w:rsidP="005A46AB">
      <w:pPr>
        <w:pStyle w:val="Heading3"/>
      </w:pPr>
      <w:r w:rsidRPr="007953A2">
        <w:t>Enrolment verification</w:t>
      </w:r>
    </w:p>
    <w:p w14:paraId="24B85BAA" w14:textId="4151AFE0" w:rsidR="00C232B2" w:rsidRPr="007953A2" w:rsidRDefault="00F8749D" w:rsidP="00C75994">
      <w:pPr>
        <w:pStyle w:val="BodyText-spacingafter"/>
        <w:spacing w:after="120"/>
        <w:rPr>
          <w:rFonts w:eastAsiaTheme="majorEastAsia"/>
          <w:color w:val="0000FF"/>
        </w:rPr>
      </w:pPr>
      <w:r w:rsidRPr="007953A2">
        <w:rPr>
          <w:i/>
          <w:iCs/>
        </w:rPr>
        <w:t>Students are encouraged to check their contact and enrolment details via</w:t>
      </w:r>
      <w:r w:rsidRPr="007953A2">
        <w:t xml:space="preserve"> </w:t>
      </w:r>
      <w:hyperlink r:id="rId32" w:history="1">
        <w:r w:rsidR="00E3416F" w:rsidRPr="007953A2">
          <w:rPr>
            <w:rStyle w:val="Hyperlink"/>
            <w:rFonts w:eastAsiaTheme="majorEastAsia"/>
            <w:sz w:val="20"/>
            <w:szCs w:val="20"/>
          </w:rPr>
          <w:t>Paradigm</w:t>
        </w:r>
      </w:hyperlink>
      <w:r w:rsidR="00A4539D" w:rsidRPr="007953A2">
        <w:rPr>
          <w:rStyle w:val="Hyperlink"/>
          <w:rFonts w:eastAsiaTheme="majorEastAsia"/>
          <w:color w:val="auto"/>
          <w:sz w:val="20"/>
          <w:szCs w:val="20"/>
          <w:u w:val="none"/>
        </w:rPr>
        <w:t>.</w:t>
      </w:r>
    </w:p>
    <w:p w14:paraId="75CE01BF" w14:textId="21D910D0" w:rsidR="00AA2C6B" w:rsidRPr="00D57DA5" w:rsidRDefault="00AA2C6B" w:rsidP="00D57DA5">
      <w:pPr>
        <w:pStyle w:val="Heading2"/>
      </w:pPr>
      <w:r w:rsidRPr="00D57DA5">
        <w:lastRenderedPageBreak/>
        <w:t>College</w:t>
      </w:r>
      <w:r w:rsidR="00EE4395" w:rsidRPr="00D57DA5">
        <w:t>/School</w:t>
      </w:r>
      <w:r w:rsidRPr="00D57DA5">
        <w:t xml:space="preserve"> approval </w:t>
      </w:r>
      <w:r w:rsidR="00D343DA" w:rsidRPr="00D57DA5">
        <w:t xml:space="preserve">AND checking </w:t>
      </w:r>
    </w:p>
    <w:tbl>
      <w:tblPr>
        <w:tblpPr w:leftFromText="180" w:rightFromText="180" w:vertAnchor="text" w:tblpXSpec="center" w:tblpY="1"/>
        <w:tblOverlap w:val="neve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CC"/>
        <w:tblLayout w:type="fixed"/>
        <w:tblLook w:val="0000" w:firstRow="0" w:lastRow="0" w:firstColumn="0" w:lastColumn="0" w:noHBand="0" w:noVBand="0"/>
      </w:tblPr>
      <w:tblGrid>
        <w:gridCol w:w="2260"/>
        <w:gridCol w:w="1701"/>
        <w:gridCol w:w="1701"/>
        <w:gridCol w:w="1418"/>
        <w:gridCol w:w="1276"/>
        <w:gridCol w:w="1832"/>
      </w:tblGrid>
      <w:tr w:rsidR="00C31666" w:rsidRPr="007953A2" w14:paraId="6FCF84C7" w14:textId="77777777" w:rsidTr="002E7966">
        <w:trPr>
          <w:trHeight w:val="3760"/>
          <w:tblCellSpacing w:w="20" w:type="dxa"/>
        </w:trPr>
        <w:tc>
          <w:tcPr>
            <w:tcW w:w="10108" w:type="dxa"/>
            <w:gridSpan w:val="6"/>
            <w:shd w:val="clear" w:color="auto" w:fill="FFFFCC"/>
          </w:tcPr>
          <w:p w14:paraId="08313343" w14:textId="3A9E515A" w:rsidR="00E87BCF" w:rsidRPr="007953A2" w:rsidRDefault="00E3416F" w:rsidP="002E7966">
            <w:pPr>
              <w:rPr>
                <w:bCs/>
                <w:szCs w:val="20"/>
              </w:rPr>
            </w:pPr>
            <w:r w:rsidRPr="007953A2">
              <w:rPr>
                <w:b/>
                <w:sz w:val="22"/>
              </w:rPr>
              <w:t>Academic Dean</w:t>
            </w:r>
            <w:r w:rsidR="00CA6F66" w:rsidRPr="007953A2">
              <w:rPr>
                <w:b/>
                <w:sz w:val="22"/>
              </w:rPr>
              <w:t xml:space="preserve"> </w:t>
            </w:r>
            <w:r w:rsidR="00D343DA" w:rsidRPr="007953A2">
              <w:rPr>
                <w:b/>
                <w:sz w:val="22"/>
              </w:rPr>
              <w:t xml:space="preserve">for </w:t>
            </w:r>
            <w:r w:rsidR="000D7A30" w:rsidRPr="007953A2">
              <w:rPr>
                <w:b/>
                <w:sz w:val="22"/>
              </w:rPr>
              <w:t>Recommendation</w:t>
            </w:r>
            <w:r w:rsidR="00D343DA" w:rsidRPr="007953A2">
              <w:rPr>
                <w:b/>
                <w:sz w:val="22"/>
              </w:rPr>
              <w:t xml:space="preserve"> of Deferral</w:t>
            </w:r>
            <w:r w:rsidR="00193453" w:rsidRPr="007953A2">
              <w:rPr>
                <w:b/>
                <w:sz w:val="22"/>
              </w:rPr>
              <w:t xml:space="preserve">, Leave of Absence or Leave - Other Types </w:t>
            </w:r>
            <w:r w:rsidR="000D7A30" w:rsidRPr="007953A2">
              <w:rPr>
                <w:b/>
                <w:sz w:val="22"/>
              </w:rPr>
              <w:t>to the Dean of Academic Programs</w:t>
            </w:r>
            <w:r w:rsidR="00D343DA" w:rsidRPr="007953A2">
              <w:rPr>
                <w:b/>
                <w:sz w:val="22"/>
              </w:rPr>
              <w:t xml:space="preserve"> </w:t>
            </w:r>
            <w:r w:rsidR="00D343DA" w:rsidRPr="007953A2">
              <w:rPr>
                <w:bCs/>
                <w:szCs w:val="20"/>
              </w:rPr>
              <w:t xml:space="preserve">(as per </w:t>
            </w:r>
            <w:hyperlink r:id="rId33" w:history="1">
              <w:r w:rsidR="00084681" w:rsidRPr="007953A2">
                <w:rPr>
                  <w:rStyle w:val="Hyperlink"/>
                  <w:sz w:val="22"/>
                </w:rPr>
                <w:t>Enrolment Policy</w:t>
              </w:r>
            </w:hyperlink>
            <w:r w:rsidR="00084681" w:rsidRPr="007953A2">
              <w:rPr>
                <w:rStyle w:val="Hyperlink"/>
                <w:sz w:val="22"/>
              </w:rPr>
              <w:t xml:space="preserve"> </w:t>
            </w:r>
            <w:r w:rsidR="00D343DA" w:rsidRPr="007953A2">
              <w:rPr>
                <w:bCs/>
                <w:szCs w:val="20"/>
              </w:rPr>
              <w:t>section</w:t>
            </w:r>
            <w:r w:rsidR="00480DDF" w:rsidRPr="007953A2">
              <w:rPr>
                <w:bCs/>
                <w:szCs w:val="20"/>
              </w:rPr>
              <w:t>s 6, 10 &amp; 11</w:t>
            </w:r>
            <w:r w:rsidR="00193453" w:rsidRPr="007953A2">
              <w:rPr>
                <w:bCs/>
                <w:szCs w:val="20"/>
              </w:rPr>
              <w:t>)</w:t>
            </w:r>
            <w:r w:rsidR="00D24B9F" w:rsidRPr="007953A2">
              <w:rPr>
                <w:bCs/>
                <w:szCs w:val="20"/>
              </w:rPr>
              <w:t xml:space="preserve">. </w:t>
            </w:r>
          </w:p>
          <w:p w14:paraId="3992AC6A" w14:textId="4F4DDD7D" w:rsidR="00084681" w:rsidRPr="007953A2" w:rsidRDefault="00D24B9F" w:rsidP="002E7966">
            <w:pPr>
              <w:rPr>
                <w:bCs/>
                <w:szCs w:val="20"/>
              </w:rPr>
            </w:pPr>
            <w:r w:rsidRPr="007953A2">
              <w:rPr>
                <w:bCs/>
                <w:szCs w:val="20"/>
              </w:rPr>
              <w:t>If the request is for an overseas student, ensure additional processes are followed as</w:t>
            </w:r>
            <w:r w:rsidR="00754947" w:rsidRPr="007953A2">
              <w:rPr>
                <w:bCs/>
                <w:szCs w:val="20"/>
              </w:rPr>
              <w:t xml:space="preserve"> set out in the</w:t>
            </w:r>
            <w:r w:rsidR="00E87BCF" w:rsidRPr="007953A2">
              <w:rPr>
                <w:bCs/>
                <w:szCs w:val="20"/>
              </w:rPr>
              <w:t xml:space="preserve"> </w:t>
            </w:r>
            <w:r w:rsidR="00084681" w:rsidRPr="007953A2">
              <w:t xml:space="preserve">Enrolment </w:t>
            </w:r>
            <w:r w:rsidR="00C92E9B" w:rsidRPr="007953A2">
              <w:t>Policy</w:t>
            </w:r>
            <w:r w:rsidR="00084681" w:rsidRPr="007953A2">
              <w:t>.</w:t>
            </w:r>
            <w:r w:rsidR="0025666D" w:rsidRPr="007953A2">
              <w:rPr>
                <w:bCs/>
                <w:szCs w:val="20"/>
              </w:rPr>
              <w:t xml:space="preserve"> </w:t>
            </w:r>
          </w:p>
          <w:p w14:paraId="576F6C0F" w14:textId="02D17C1A" w:rsidR="0025666D" w:rsidRPr="007953A2" w:rsidRDefault="00FD37A3" w:rsidP="002E7966">
            <w:pPr>
              <w:rPr>
                <w:bCs/>
                <w:szCs w:val="20"/>
              </w:rPr>
            </w:pPr>
            <w:r w:rsidRPr="007953A2">
              <w:rPr>
                <w:bCs/>
                <w:szCs w:val="20"/>
              </w:rPr>
              <w:t xml:space="preserve">If the request is for ‘Leave – </w:t>
            </w:r>
            <w:r w:rsidR="00193453" w:rsidRPr="007953A2">
              <w:rPr>
                <w:bCs/>
                <w:szCs w:val="20"/>
              </w:rPr>
              <w:t>O</w:t>
            </w:r>
            <w:r w:rsidRPr="007953A2">
              <w:rPr>
                <w:bCs/>
                <w:szCs w:val="20"/>
              </w:rPr>
              <w:t>ther Type</w:t>
            </w:r>
            <w:r w:rsidR="00193453" w:rsidRPr="007953A2">
              <w:rPr>
                <w:bCs/>
                <w:szCs w:val="20"/>
              </w:rPr>
              <w:t>s</w:t>
            </w:r>
            <w:r w:rsidRPr="007953A2">
              <w:rPr>
                <w:bCs/>
                <w:szCs w:val="20"/>
              </w:rPr>
              <w:t>’, ensure the ‘letter of application’ is included with this p</w:t>
            </w:r>
            <w:r w:rsidR="00267113" w:rsidRPr="007953A2">
              <w:rPr>
                <w:bCs/>
                <w:szCs w:val="20"/>
              </w:rPr>
              <w:t>aperwork.</w:t>
            </w:r>
          </w:p>
          <w:p w14:paraId="0E660D32" w14:textId="3BE86F2D" w:rsidR="00D263C7" w:rsidRPr="007953A2" w:rsidRDefault="00D263C7" w:rsidP="002E7966">
            <w:pPr>
              <w:rPr>
                <w:b/>
                <w:i/>
                <w:iCs/>
                <w:szCs w:val="20"/>
              </w:rPr>
            </w:pPr>
            <w:r w:rsidRPr="007953A2">
              <w:rPr>
                <w:bCs/>
                <w:i/>
                <w:iCs/>
                <w:szCs w:val="20"/>
              </w:rPr>
              <w:t>Once signed and dated, please pass onto your College</w:t>
            </w:r>
            <w:r w:rsidR="00EE4395" w:rsidRPr="007953A2">
              <w:rPr>
                <w:bCs/>
                <w:i/>
                <w:iCs/>
                <w:szCs w:val="20"/>
              </w:rPr>
              <w:t>/School</w:t>
            </w:r>
            <w:r w:rsidRPr="007953A2">
              <w:rPr>
                <w:bCs/>
                <w:i/>
                <w:iCs/>
                <w:szCs w:val="20"/>
              </w:rPr>
              <w:t xml:space="preserve"> Course Advisor for further processes.</w:t>
            </w:r>
          </w:p>
          <w:tbl>
            <w:tblPr>
              <w:tblW w:w="10114"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CC"/>
              <w:tblLayout w:type="fixed"/>
              <w:tblLook w:val="0000" w:firstRow="0" w:lastRow="0" w:firstColumn="0" w:lastColumn="0" w:noHBand="0" w:noVBand="0"/>
            </w:tblPr>
            <w:tblGrid>
              <w:gridCol w:w="2933"/>
              <w:gridCol w:w="4075"/>
              <w:gridCol w:w="1419"/>
              <w:gridCol w:w="1687"/>
            </w:tblGrid>
            <w:tr w:rsidR="00D343DA" w:rsidRPr="007953A2" w14:paraId="2C665830" w14:textId="77777777" w:rsidTr="00FC5172">
              <w:trPr>
                <w:cantSplit/>
                <w:trHeight w:val="397"/>
                <w:tblCellSpacing w:w="20" w:type="dxa"/>
                <w:jc w:val="center"/>
              </w:trPr>
              <w:tc>
                <w:tcPr>
                  <w:tcW w:w="2873" w:type="dxa"/>
                  <w:shd w:val="clear" w:color="auto" w:fill="FFFFCC"/>
                  <w:vAlign w:val="center"/>
                </w:tcPr>
                <w:p w14:paraId="2B74FD71" w14:textId="14E7E8A1" w:rsidR="00D343DA" w:rsidRPr="007953A2" w:rsidRDefault="00D343DA" w:rsidP="00014D43">
                  <w:pPr>
                    <w:framePr w:hSpace="180" w:wrap="around" w:vAnchor="text" w:hAnchor="text" w:xAlign="center" w:y="1"/>
                    <w:suppressOverlap/>
                    <w:rPr>
                      <w:sz w:val="22"/>
                    </w:rPr>
                  </w:pPr>
                  <w:r w:rsidRPr="007953A2">
                    <w:rPr>
                      <w:i/>
                    </w:rPr>
                    <w:t xml:space="preserve">Academic Dean Name                                          </w:t>
                  </w:r>
                </w:p>
              </w:tc>
              <w:tc>
                <w:tcPr>
                  <w:tcW w:w="4035" w:type="dxa"/>
                  <w:shd w:val="clear" w:color="auto" w:fill="FFFFFF" w:themeFill="background1"/>
                  <w:vAlign w:val="center"/>
                </w:tcPr>
                <w:p w14:paraId="422B8F93" w14:textId="77777777" w:rsidR="00D343DA" w:rsidRPr="007953A2" w:rsidRDefault="00D343DA" w:rsidP="00014D43">
                  <w:pPr>
                    <w:framePr w:hSpace="180" w:wrap="around" w:vAnchor="text" w:hAnchor="text" w:xAlign="center" w:y="1"/>
                    <w:suppressOverlap/>
                    <w:rPr>
                      <w:sz w:val="22"/>
                    </w:rPr>
                  </w:pPr>
                  <w:r w:rsidRPr="007953A2">
                    <w:fldChar w:fldCharType="begin">
                      <w:ffData>
                        <w:name w:val=""/>
                        <w:enabled/>
                        <w:calcOnExit w:val="0"/>
                        <w:textInput>
                          <w:maxLength w:val="30"/>
                        </w:textInput>
                      </w:ffData>
                    </w:fldChar>
                  </w:r>
                  <w:r w:rsidRPr="007953A2">
                    <w:instrText xml:space="preserve"> FORMTEXT </w:instrText>
                  </w:r>
                  <w:r w:rsidRPr="007953A2">
                    <w:fldChar w:fldCharType="separate"/>
                  </w:r>
                  <w:r w:rsidRPr="007953A2">
                    <w:t> </w:t>
                  </w:r>
                  <w:r w:rsidRPr="007953A2">
                    <w:t> </w:t>
                  </w:r>
                  <w:r w:rsidRPr="007953A2">
                    <w:t> </w:t>
                  </w:r>
                  <w:r w:rsidRPr="007953A2">
                    <w:t> </w:t>
                  </w:r>
                  <w:r w:rsidRPr="007953A2">
                    <w:t> </w:t>
                  </w:r>
                  <w:r w:rsidRPr="007953A2">
                    <w:fldChar w:fldCharType="end"/>
                  </w:r>
                </w:p>
              </w:tc>
              <w:tc>
                <w:tcPr>
                  <w:tcW w:w="1379" w:type="dxa"/>
                  <w:shd w:val="clear" w:color="auto" w:fill="FFFFCC"/>
                  <w:vAlign w:val="center"/>
                </w:tcPr>
                <w:p w14:paraId="1C2FC4BC" w14:textId="77777777" w:rsidR="00D343DA" w:rsidRPr="007953A2" w:rsidRDefault="00D343DA" w:rsidP="00014D43">
                  <w:pPr>
                    <w:framePr w:hSpace="180" w:wrap="around" w:vAnchor="text" w:hAnchor="text" w:xAlign="center" w:y="1"/>
                    <w:suppressOverlap/>
                    <w:rPr>
                      <w:sz w:val="22"/>
                    </w:rPr>
                  </w:pPr>
                  <w:r w:rsidRPr="007953A2">
                    <w:rPr>
                      <w:i/>
                    </w:rPr>
                    <w:t>Date</w:t>
                  </w:r>
                </w:p>
              </w:tc>
              <w:tc>
                <w:tcPr>
                  <w:tcW w:w="1627" w:type="dxa"/>
                  <w:shd w:val="clear" w:color="auto" w:fill="FFFFFF" w:themeFill="background1"/>
                  <w:vAlign w:val="center"/>
                </w:tcPr>
                <w:p w14:paraId="6F9B1AF7" w14:textId="77777777" w:rsidR="00D343DA" w:rsidRPr="007953A2" w:rsidRDefault="00D343DA" w:rsidP="00014D43">
                  <w:pPr>
                    <w:framePr w:hSpace="180" w:wrap="around" w:vAnchor="text" w:hAnchor="text" w:xAlign="center" w:y="1"/>
                    <w:suppressOverlap/>
                    <w:rPr>
                      <w:sz w:val="22"/>
                    </w:rPr>
                  </w:pPr>
                  <w:r w:rsidRPr="007953A2">
                    <w:fldChar w:fldCharType="begin">
                      <w:ffData>
                        <w:name w:val=""/>
                        <w:enabled/>
                        <w:calcOnExit w:val="0"/>
                        <w:textInput>
                          <w:maxLength w:val="2"/>
                        </w:textInput>
                      </w:ffData>
                    </w:fldChar>
                  </w:r>
                  <w:r w:rsidRPr="007953A2">
                    <w:instrText xml:space="preserve"> FORMTEXT </w:instrText>
                  </w:r>
                  <w:r w:rsidRPr="007953A2">
                    <w:fldChar w:fldCharType="separate"/>
                  </w:r>
                  <w:r w:rsidRPr="007953A2">
                    <w:t> </w:t>
                  </w:r>
                  <w:r w:rsidRPr="007953A2">
                    <w:t> </w:t>
                  </w:r>
                  <w:r w:rsidRPr="007953A2">
                    <w:fldChar w:fldCharType="end"/>
                  </w:r>
                  <w:r w:rsidRPr="007953A2">
                    <w:t xml:space="preserve"> / </w:t>
                  </w:r>
                  <w:r w:rsidRPr="007953A2">
                    <w:fldChar w:fldCharType="begin">
                      <w:ffData>
                        <w:name w:val=""/>
                        <w:enabled/>
                        <w:calcOnExit w:val="0"/>
                        <w:textInput>
                          <w:maxLength w:val="2"/>
                        </w:textInput>
                      </w:ffData>
                    </w:fldChar>
                  </w:r>
                  <w:r w:rsidRPr="007953A2">
                    <w:instrText xml:space="preserve"> FORMTEXT </w:instrText>
                  </w:r>
                  <w:r w:rsidRPr="007953A2">
                    <w:fldChar w:fldCharType="separate"/>
                  </w:r>
                  <w:r w:rsidRPr="007953A2">
                    <w:t> </w:t>
                  </w:r>
                  <w:r w:rsidRPr="007953A2">
                    <w:t> </w:t>
                  </w:r>
                  <w:r w:rsidRPr="007953A2">
                    <w:fldChar w:fldCharType="end"/>
                  </w:r>
                  <w:r w:rsidRPr="007953A2">
                    <w:t xml:space="preserve"> / </w:t>
                  </w:r>
                  <w:r w:rsidRPr="007953A2">
                    <w:fldChar w:fldCharType="begin">
                      <w:ffData>
                        <w:name w:val=""/>
                        <w:enabled/>
                        <w:calcOnExit w:val="0"/>
                        <w:textInput>
                          <w:maxLength w:val="4"/>
                        </w:textInput>
                      </w:ffData>
                    </w:fldChar>
                  </w:r>
                  <w:r w:rsidRPr="007953A2">
                    <w:instrText xml:space="preserve"> FORMTEXT </w:instrText>
                  </w:r>
                  <w:r w:rsidRPr="007953A2">
                    <w:fldChar w:fldCharType="separate"/>
                  </w:r>
                  <w:r w:rsidRPr="007953A2">
                    <w:t> </w:t>
                  </w:r>
                  <w:r w:rsidRPr="007953A2">
                    <w:t> </w:t>
                  </w:r>
                  <w:r w:rsidRPr="007953A2">
                    <w:t> </w:t>
                  </w:r>
                  <w:r w:rsidRPr="007953A2">
                    <w:t> </w:t>
                  </w:r>
                  <w:r w:rsidRPr="007953A2">
                    <w:fldChar w:fldCharType="end"/>
                  </w:r>
                </w:p>
              </w:tc>
            </w:tr>
          </w:tbl>
          <w:p w14:paraId="1C5D1D2E" w14:textId="744401F6" w:rsidR="00D343DA" w:rsidRPr="007953A2" w:rsidRDefault="00D343DA" w:rsidP="002E7966">
            <w:pPr>
              <w:rPr>
                <w:b/>
                <w:sz w:val="22"/>
              </w:rPr>
            </w:pPr>
            <w:r w:rsidRPr="007953A2">
              <w:rPr>
                <w:b/>
                <w:sz w:val="22"/>
              </w:rPr>
              <w:t>Course Advisor Section</w:t>
            </w:r>
            <w:r w:rsidR="00D263C7" w:rsidRPr="007953A2">
              <w:rPr>
                <w:b/>
                <w:sz w:val="22"/>
              </w:rPr>
              <w:t xml:space="preserve"> </w:t>
            </w:r>
          </w:p>
          <w:p w14:paraId="700C41FC" w14:textId="000ACE1E" w:rsidR="00D263C7" w:rsidRPr="007953A2" w:rsidRDefault="00D263C7" w:rsidP="002E7966">
            <w:pPr>
              <w:rPr>
                <w:b/>
                <w:sz w:val="22"/>
              </w:rPr>
            </w:pPr>
            <w:r w:rsidRPr="007953A2">
              <w:t xml:space="preserve">If student wishes to withdraw from their course, I have discussed </w:t>
            </w:r>
            <w:r w:rsidR="00560D3F" w:rsidRPr="007953A2">
              <w:t>alternative</w:t>
            </w:r>
            <w:r w:rsidRPr="007953A2">
              <w:t xml:space="preserve"> options including deferral (if applicable) and leave options prior signing off on this request form.</w:t>
            </w:r>
          </w:p>
          <w:p w14:paraId="5AC8766F" w14:textId="64B242CC" w:rsidR="00C31666" w:rsidRPr="007953A2" w:rsidRDefault="00C31666" w:rsidP="002E7966">
            <w:r w:rsidRPr="007953A2">
              <w:t xml:space="preserve">I have checked this student’s </w:t>
            </w:r>
            <w:r w:rsidR="00D263C7" w:rsidRPr="007953A2">
              <w:t xml:space="preserve">course </w:t>
            </w:r>
            <w:r w:rsidR="00280EDA" w:rsidRPr="007953A2">
              <w:t xml:space="preserve">amendment </w:t>
            </w:r>
            <w:r w:rsidR="00D7110E" w:rsidRPr="007953A2">
              <w:t>request</w:t>
            </w:r>
            <w:r w:rsidR="00280EDA" w:rsidRPr="007953A2">
              <w:t xml:space="preserve"> </w:t>
            </w:r>
            <w:r w:rsidR="00D7110E" w:rsidRPr="007953A2">
              <w:t>and if deferring or taking leave</w:t>
            </w:r>
            <w:r w:rsidR="00267113" w:rsidRPr="007953A2">
              <w:t xml:space="preserve"> (either Leave of Absence or Leave – </w:t>
            </w:r>
            <w:r w:rsidR="00193453" w:rsidRPr="007953A2">
              <w:t>O</w:t>
            </w:r>
            <w:r w:rsidR="00267113" w:rsidRPr="007953A2">
              <w:t>ther Types)</w:t>
            </w:r>
            <w:r w:rsidR="00D7110E" w:rsidRPr="007953A2">
              <w:t xml:space="preserve">, I have </w:t>
            </w:r>
            <w:r w:rsidR="00280EDA" w:rsidRPr="007953A2">
              <w:t>c</w:t>
            </w:r>
            <w:r w:rsidR="00563538" w:rsidRPr="007953A2">
              <w:t>alculated the following new end date taking into consideration:</w:t>
            </w:r>
          </w:p>
          <w:p w14:paraId="20E25C7B" w14:textId="6B04EC5E" w:rsidR="00563538" w:rsidRPr="007953A2" w:rsidRDefault="00563538" w:rsidP="002E7966">
            <w:pPr>
              <w:pStyle w:val="ListParagraph"/>
              <w:numPr>
                <w:ilvl w:val="0"/>
                <w:numId w:val="20"/>
              </w:numPr>
            </w:pPr>
            <w:r w:rsidRPr="007953A2">
              <w:t>Request for deferral and or leave periods (including prior leave)</w:t>
            </w:r>
          </w:p>
          <w:p w14:paraId="16EB3745" w14:textId="2FC59132" w:rsidR="00F6669E" w:rsidRPr="007953A2" w:rsidRDefault="00563538" w:rsidP="00620D3F">
            <w:pPr>
              <w:pStyle w:val="ListParagraph"/>
              <w:numPr>
                <w:ilvl w:val="0"/>
                <w:numId w:val="20"/>
              </w:numPr>
              <w:spacing w:after="120"/>
              <w:ind w:left="714" w:hanging="357"/>
            </w:pPr>
            <w:r w:rsidRPr="007953A2">
              <w:t xml:space="preserve">Approved </w:t>
            </w:r>
            <w:r w:rsidR="00620D3F" w:rsidRPr="007953A2">
              <w:t>credit</w:t>
            </w:r>
            <w:r w:rsidRPr="007953A2">
              <w:t>s or transfers</w:t>
            </w:r>
          </w:p>
          <w:p w14:paraId="73787939" w14:textId="22307C22" w:rsidR="00D263C7" w:rsidRPr="007953A2" w:rsidRDefault="00F61F12" w:rsidP="002E7966">
            <w:pPr>
              <w:pStyle w:val="ListParagraph"/>
              <w:numPr>
                <w:ilvl w:val="0"/>
                <w:numId w:val="20"/>
              </w:numPr>
              <w:ind w:left="714" w:hanging="357"/>
            </w:pPr>
            <w:r w:rsidRPr="007953A2">
              <w:t xml:space="preserve">Maximum </w:t>
            </w:r>
            <w:r w:rsidR="00267113" w:rsidRPr="007953A2">
              <w:t xml:space="preserve">course </w:t>
            </w:r>
            <w:r w:rsidRPr="007953A2">
              <w:t xml:space="preserve">duration (excluding </w:t>
            </w:r>
            <w:r w:rsidR="00C31B93" w:rsidRPr="007953A2">
              <w:t>cohort of students such as Centrelink, Overseas)</w:t>
            </w:r>
          </w:p>
        </w:tc>
      </w:tr>
      <w:tr w:rsidR="00563538" w:rsidRPr="007953A2" w14:paraId="3840511E" w14:textId="77777777" w:rsidTr="002E7966">
        <w:trPr>
          <w:cantSplit/>
          <w:trHeight w:val="397"/>
          <w:tblCellSpacing w:w="20" w:type="dxa"/>
        </w:trPr>
        <w:tc>
          <w:tcPr>
            <w:tcW w:w="3901" w:type="dxa"/>
            <w:gridSpan w:val="2"/>
            <w:shd w:val="clear" w:color="auto" w:fill="FFFFCC"/>
            <w:vAlign w:val="center"/>
          </w:tcPr>
          <w:p w14:paraId="09BBFA47" w14:textId="470D0AFA" w:rsidR="00563538" w:rsidRPr="007953A2" w:rsidRDefault="00563538" w:rsidP="002E7966">
            <w:r w:rsidRPr="007953A2">
              <w:rPr>
                <w:b/>
                <w:bCs/>
              </w:rPr>
              <w:t xml:space="preserve">NEW </w:t>
            </w:r>
            <w:r w:rsidR="007937FF" w:rsidRPr="007953A2">
              <w:rPr>
                <w:b/>
                <w:bCs/>
              </w:rPr>
              <w:t xml:space="preserve">COURSE </w:t>
            </w:r>
            <w:r w:rsidRPr="007953A2">
              <w:rPr>
                <w:b/>
                <w:bCs/>
              </w:rPr>
              <w:t>END DATE</w:t>
            </w:r>
            <w:r w:rsidRPr="007953A2">
              <w:t xml:space="preserve"> CALCULATION BY COLLEGE</w:t>
            </w:r>
            <w:r w:rsidR="00EE4395" w:rsidRPr="007953A2">
              <w:t>/SCHOOL</w:t>
            </w:r>
            <w:r w:rsidRPr="007953A2">
              <w:t>:</w:t>
            </w:r>
          </w:p>
        </w:tc>
        <w:tc>
          <w:tcPr>
            <w:tcW w:w="1661" w:type="dxa"/>
            <w:vAlign w:val="center"/>
          </w:tcPr>
          <w:p w14:paraId="5B407243" w14:textId="22DB75C4" w:rsidR="00563538" w:rsidRPr="007953A2" w:rsidRDefault="00AA175B" w:rsidP="002E7966">
            <w:r w:rsidRPr="007953A2">
              <w:fldChar w:fldCharType="begin">
                <w:ffData>
                  <w:name w:val=""/>
                  <w:enabled/>
                  <w:calcOnExit w:val="0"/>
                  <w:textInput>
                    <w:maxLength w:val="2"/>
                  </w:textInput>
                </w:ffData>
              </w:fldChar>
            </w:r>
            <w:r w:rsidRPr="007953A2">
              <w:instrText xml:space="preserve"> FORMTEXT </w:instrText>
            </w:r>
            <w:r w:rsidRPr="007953A2">
              <w:fldChar w:fldCharType="separate"/>
            </w:r>
            <w:r w:rsidRPr="007953A2">
              <w:rPr>
                <w:noProof/>
              </w:rPr>
              <w:t> </w:t>
            </w:r>
            <w:r w:rsidRPr="007953A2">
              <w:rPr>
                <w:noProof/>
              </w:rPr>
              <w:t> </w:t>
            </w:r>
            <w:r w:rsidRPr="007953A2">
              <w:fldChar w:fldCharType="end"/>
            </w:r>
            <w:r w:rsidR="00563538" w:rsidRPr="007953A2">
              <w:t xml:space="preserve"> /</w:t>
            </w:r>
            <w:r w:rsidRPr="007953A2">
              <w:fldChar w:fldCharType="begin">
                <w:ffData>
                  <w:name w:val=""/>
                  <w:enabled/>
                  <w:calcOnExit w:val="0"/>
                  <w:textInput>
                    <w:maxLength w:val="2"/>
                  </w:textInput>
                </w:ffData>
              </w:fldChar>
            </w:r>
            <w:r w:rsidRPr="007953A2">
              <w:instrText xml:space="preserve"> FORMTEXT </w:instrText>
            </w:r>
            <w:r w:rsidRPr="007953A2">
              <w:fldChar w:fldCharType="separate"/>
            </w:r>
            <w:r w:rsidRPr="007953A2">
              <w:rPr>
                <w:noProof/>
              </w:rPr>
              <w:t> </w:t>
            </w:r>
            <w:r w:rsidRPr="007953A2">
              <w:rPr>
                <w:noProof/>
              </w:rPr>
              <w:t> </w:t>
            </w:r>
            <w:r w:rsidRPr="007953A2">
              <w:fldChar w:fldCharType="end"/>
            </w:r>
            <w:r w:rsidR="00563538" w:rsidRPr="007953A2">
              <w:t xml:space="preserve"> /</w:t>
            </w:r>
            <w:r w:rsidRPr="007953A2">
              <w:fldChar w:fldCharType="begin">
                <w:ffData>
                  <w:name w:val=""/>
                  <w:enabled/>
                  <w:calcOnExit w:val="0"/>
                  <w:textInput>
                    <w:maxLength w:val="4"/>
                  </w:textInput>
                </w:ffData>
              </w:fldChar>
            </w:r>
            <w:r w:rsidRPr="007953A2">
              <w:instrText xml:space="preserve"> FORMTEXT </w:instrText>
            </w:r>
            <w:r w:rsidRPr="007953A2">
              <w:fldChar w:fldCharType="separate"/>
            </w:r>
            <w:r w:rsidRPr="007953A2">
              <w:rPr>
                <w:noProof/>
              </w:rPr>
              <w:t> </w:t>
            </w:r>
            <w:r w:rsidRPr="007953A2">
              <w:rPr>
                <w:noProof/>
              </w:rPr>
              <w:t> </w:t>
            </w:r>
            <w:r w:rsidRPr="007953A2">
              <w:rPr>
                <w:noProof/>
              </w:rPr>
              <w:t> </w:t>
            </w:r>
            <w:r w:rsidRPr="007953A2">
              <w:rPr>
                <w:noProof/>
              </w:rPr>
              <w:t> </w:t>
            </w:r>
            <w:r w:rsidRPr="007953A2">
              <w:fldChar w:fldCharType="end"/>
            </w:r>
          </w:p>
        </w:tc>
        <w:tc>
          <w:tcPr>
            <w:tcW w:w="4466" w:type="dxa"/>
            <w:gridSpan w:val="3"/>
            <w:shd w:val="clear" w:color="auto" w:fill="FFFFCC"/>
            <w:vAlign w:val="center"/>
          </w:tcPr>
          <w:p w14:paraId="244CFADA" w14:textId="2F15941D" w:rsidR="00563538" w:rsidRPr="007953A2" w:rsidRDefault="00563538" w:rsidP="002E7966">
            <w:pPr>
              <w:rPr>
                <w:i/>
                <w:iCs/>
              </w:rPr>
            </w:pPr>
            <w:r w:rsidRPr="007953A2">
              <w:rPr>
                <w:i/>
                <w:iCs/>
                <w:sz w:val="18"/>
                <w:szCs w:val="20"/>
              </w:rPr>
              <w:t>Will be checked and data entered by OVC</w:t>
            </w:r>
            <w:r w:rsidR="00A63B84" w:rsidRPr="007953A2">
              <w:rPr>
                <w:i/>
                <w:iCs/>
                <w:sz w:val="18"/>
                <w:szCs w:val="20"/>
              </w:rPr>
              <w:t xml:space="preserve"> into</w:t>
            </w:r>
            <w:r w:rsidR="00480DDF" w:rsidRPr="007953A2">
              <w:rPr>
                <w:i/>
                <w:iCs/>
                <w:sz w:val="18"/>
                <w:szCs w:val="20"/>
              </w:rPr>
              <w:t xml:space="preserve"> Paradigm </w:t>
            </w:r>
          </w:p>
        </w:tc>
      </w:tr>
      <w:tr w:rsidR="00F23CF1" w:rsidRPr="007953A2" w14:paraId="4089988E" w14:textId="77777777" w:rsidTr="002E7966">
        <w:trPr>
          <w:cantSplit/>
          <w:trHeight w:val="397"/>
          <w:tblCellSpacing w:w="20" w:type="dxa"/>
        </w:trPr>
        <w:tc>
          <w:tcPr>
            <w:tcW w:w="2200" w:type="dxa"/>
            <w:shd w:val="clear" w:color="auto" w:fill="FFFFCC"/>
            <w:vAlign w:val="center"/>
          </w:tcPr>
          <w:p w14:paraId="61626284" w14:textId="671E1711" w:rsidR="00F23CF1" w:rsidRPr="007953A2" w:rsidRDefault="00D343DA" w:rsidP="002E7966">
            <w:pPr>
              <w:rPr>
                <w:sz w:val="22"/>
              </w:rPr>
            </w:pPr>
            <w:r w:rsidRPr="007953A2">
              <w:rPr>
                <w:i/>
              </w:rPr>
              <w:t>Course</w:t>
            </w:r>
            <w:r w:rsidR="00F23CF1" w:rsidRPr="007953A2">
              <w:rPr>
                <w:i/>
              </w:rPr>
              <w:t xml:space="preserve"> </w:t>
            </w:r>
            <w:r w:rsidRPr="007953A2">
              <w:rPr>
                <w:i/>
              </w:rPr>
              <w:t xml:space="preserve">Advisor </w:t>
            </w:r>
            <w:r w:rsidR="00F23CF1" w:rsidRPr="007953A2">
              <w:rPr>
                <w:i/>
              </w:rPr>
              <w:t xml:space="preserve">Name                                          </w:t>
            </w:r>
          </w:p>
        </w:tc>
        <w:tc>
          <w:tcPr>
            <w:tcW w:w="4780" w:type="dxa"/>
            <w:gridSpan w:val="3"/>
            <w:shd w:val="clear" w:color="auto" w:fill="FFFFFF" w:themeFill="background1"/>
            <w:vAlign w:val="center"/>
          </w:tcPr>
          <w:p w14:paraId="166A5139" w14:textId="77777777" w:rsidR="00F23CF1" w:rsidRPr="007953A2" w:rsidRDefault="00F23CF1" w:rsidP="002E7966">
            <w:pPr>
              <w:rPr>
                <w:sz w:val="22"/>
              </w:rPr>
            </w:pPr>
            <w:r w:rsidRPr="007953A2">
              <w:fldChar w:fldCharType="begin">
                <w:ffData>
                  <w:name w:val=""/>
                  <w:enabled/>
                  <w:calcOnExit w:val="0"/>
                  <w:textInput>
                    <w:maxLength w:val="30"/>
                  </w:textInput>
                </w:ffData>
              </w:fldChar>
            </w:r>
            <w:r w:rsidRPr="007953A2">
              <w:instrText xml:space="preserve"> FORMTEXT </w:instrText>
            </w:r>
            <w:r w:rsidRPr="007953A2">
              <w:fldChar w:fldCharType="separate"/>
            </w:r>
            <w:r w:rsidRPr="007953A2">
              <w:t> </w:t>
            </w:r>
            <w:r w:rsidRPr="007953A2">
              <w:t> </w:t>
            </w:r>
            <w:r w:rsidRPr="007953A2">
              <w:t> </w:t>
            </w:r>
            <w:r w:rsidRPr="007953A2">
              <w:t> </w:t>
            </w:r>
            <w:r w:rsidRPr="007953A2">
              <w:t> </w:t>
            </w:r>
            <w:r w:rsidRPr="007953A2">
              <w:fldChar w:fldCharType="end"/>
            </w:r>
          </w:p>
        </w:tc>
        <w:tc>
          <w:tcPr>
            <w:tcW w:w="1236" w:type="dxa"/>
            <w:shd w:val="clear" w:color="auto" w:fill="FFFFCC"/>
            <w:vAlign w:val="center"/>
          </w:tcPr>
          <w:p w14:paraId="07BAC76F" w14:textId="77777777" w:rsidR="00F23CF1" w:rsidRPr="007953A2" w:rsidRDefault="00F23CF1" w:rsidP="002E7966">
            <w:pPr>
              <w:rPr>
                <w:sz w:val="22"/>
              </w:rPr>
            </w:pPr>
            <w:r w:rsidRPr="007953A2">
              <w:rPr>
                <w:i/>
              </w:rPr>
              <w:t>Date</w:t>
            </w:r>
          </w:p>
        </w:tc>
        <w:tc>
          <w:tcPr>
            <w:tcW w:w="1772" w:type="dxa"/>
            <w:shd w:val="clear" w:color="auto" w:fill="FFFFFF" w:themeFill="background1"/>
            <w:vAlign w:val="center"/>
          </w:tcPr>
          <w:p w14:paraId="2381AAFE" w14:textId="77777777" w:rsidR="00F23CF1" w:rsidRPr="007953A2" w:rsidRDefault="00F23CF1" w:rsidP="002E7966">
            <w:pPr>
              <w:rPr>
                <w:sz w:val="22"/>
              </w:rPr>
            </w:pPr>
            <w:r w:rsidRPr="007953A2">
              <w:fldChar w:fldCharType="begin">
                <w:ffData>
                  <w:name w:val=""/>
                  <w:enabled/>
                  <w:calcOnExit w:val="0"/>
                  <w:textInput>
                    <w:maxLength w:val="2"/>
                  </w:textInput>
                </w:ffData>
              </w:fldChar>
            </w:r>
            <w:r w:rsidRPr="007953A2">
              <w:instrText xml:space="preserve"> FORMTEXT </w:instrText>
            </w:r>
            <w:r w:rsidRPr="007953A2">
              <w:fldChar w:fldCharType="separate"/>
            </w:r>
            <w:r w:rsidRPr="007953A2">
              <w:t> </w:t>
            </w:r>
            <w:r w:rsidRPr="007953A2">
              <w:t> </w:t>
            </w:r>
            <w:r w:rsidRPr="007953A2">
              <w:fldChar w:fldCharType="end"/>
            </w:r>
            <w:r w:rsidRPr="007953A2">
              <w:t xml:space="preserve"> / </w:t>
            </w:r>
            <w:r w:rsidRPr="007953A2">
              <w:fldChar w:fldCharType="begin">
                <w:ffData>
                  <w:name w:val=""/>
                  <w:enabled/>
                  <w:calcOnExit w:val="0"/>
                  <w:textInput>
                    <w:maxLength w:val="2"/>
                  </w:textInput>
                </w:ffData>
              </w:fldChar>
            </w:r>
            <w:r w:rsidRPr="007953A2">
              <w:instrText xml:space="preserve"> FORMTEXT </w:instrText>
            </w:r>
            <w:r w:rsidRPr="007953A2">
              <w:fldChar w:fldCharType="separate"/>
            </w:r>
            <w:r w:rsidRPr="007953A2">
              <w:t> </w:t>
            </w:r>
            <w:r w:rsidRPr="007953A2">
              <w:t> </w:t>
            </w:r>
            <w:r w:rsidRPr="007953A2">
              <w:fldChar w:fldCharType="end"/>
            </w:r>
            <w:r w:rsidRPr="007953A2">
              <w:t xml:space="preserve"> / </w:t>
            </w:r>
            <w:r w:rsidRPr="007953A2">
              <w:fldChar w:fldCharType="begin">
                <w:ffData>
                  <w:name w:val=""/>
                  <w:enabled/>
                  <w:calcOnExit w:val="0"/>
                  <w:textInput>
                    <w:maxLength w:val="4"/>
                  </w:textInput>
                </w:ffData>
              </w:fldChar>
            </w:r>
            <w:r w:rsidRPr="007953A2">
              <w:instrText xml:space="preserve"> FORMTEXT </w:instrText>
            </w:r>
            <w:r w:rsidRPr="007953A2">
              <w:fldChar w:fldCharType="separate"/>
            </w:r>
            <w:r w:rsidRPr="007953A2">
              <w:t> </w:t>
            </w:r>
            <w:r w:rsidRPr="007953A2">
              <w:t> </w:t>
            </w:r>
            <w:r w:rsidRPr="007953A2">
              <w:t> </w:t>
            </w:r>
            <w:r w:rsidRPr="007953A2">
              <w:t> </w:t>
            </w:r>
            <w:r w:rsidRPr="007953A2">
              <w:fldChar w:fldCharType="end"/>
            </w:r>
          </w:p>
        </w:tc>
      </w:tr>
      <w:tr w:rsidR="00C31666" w:rsidRPr="007953A2" w14:paraId="4C2EC2C2" w14:textId="77777777" w:rsidTr="002E7966">
        <w:trPr>
          <w:trHeight w:val="674"/>
          <w:tblCellSpacing w:w="20" w:type="dxa"/>
        </w:trPr>
        <w:tc>
          <w:tcPr>
            <w:tcW w:w="10108" w:type="dxa"/>
            <w:gridSpan w:val="6"/>
            <w:shd w:val="clear" w:color="auto" w:fill="FFFFCC"/>
          </w:tcPr>
          <w:p w14:paraId="2D22E6F9" w14:textId="0DF14AB9" w:rsidR="00C31666" w:rsidRPr="007953A2" w:rsidRDefault="00F6669E" w:rsidP="002E7966">
            <w:pPr>
              <w:spacing w:after="40"/>
              <w:rPr>
                <w:b/>
                <w:sz w:val="22"/>
              </w:rPr>
            </w:pPr>
            <w:r w:rsidRPr="007953A2">
              <w:rPr>
                <w:b/>
                <w:sz w:val="22"/>
              </w:rPr>
              <w:t>College</w:t>
            </w:r>
            <w:r w:rsidR="00EE4395" w:rsidRPr="007953A2">
              <w:rPr>
                <w:b/>
                <w:sz w:val="22"/>
              </w:rPr>
              <w:t>/School</w:t>
            </w:r>
            <w:r w:rsidRPr="007953A2">
              <w:rPr>
                <w:b/>
                <w:sz w:val="22"/>
              </w:rPr>
              <w:t xml:space="preserve"> Office Administration</w:t>
            </w:r>
          </w:p>
          <w:p w14:paraId="2F03B945" w14:textId="77777777" w:rsidR="00C31666" w:rsidRPr="007953A2" w:rsidRDefault="00A4539D" w:rsidP="002E7966">
            <w:pPr>
              <w:tabs>
                <w:tab w:val="left" w:pos="851"/>
              </w:tabs>
              <w:spacing w:after="40"/>
              <w:ind w:left="851" w:hanging="426"/>
            </w:pPr>
            <w:r w:rsidRPr="007953A2">
              <w:fldChar w:fldCharType="begin">
                <w:ffData>
                  <w:name w:val="Check3"/>
                  <w:enabled/>
                  <w:calcOnExit w:val="0"/>
                  <w:checkBox>
                    <w:sizeAuto/>
                    <w:default w:val="0"/>
                  </w:checkBox>
                </w:ffData>
              </w:fldChar>
            </w:r>
            <w:r w:rsidRPr="007953A2">
              <w:instrText xml:space="preserve"> FORMCHECKBOX </w:instrText>
            </w:r>
            <w:r w:rsidRPr="007953A2">
              <w:fldChar w:fldCharType="separate"/>
            </w:r>
            <w:r w:rsidRPr="007953A2">
              <w:fldChar w:fldCharType="end"/>
            </w:r>
            <w:r w:rsidR="00C31666" w:rsidRPr="007953A2">
              <w:tab/>
              <w:t>Approved</w:t>
            </w:r>
          </w:p>
          <w:p w14:paraId="3CE76B9A" w14:textId="77777777" w:rsidR="00C31666" w:rsidRPr="007953A2" w:rsidRDefault="00A4539D" w:rsidP="002E7966">
            <w:pPr>
              <w:tabs>
                <w:tab w:val="left" w:pos="851"/>
              </w:tabs>
              <w:spacing w:after="40"/>
              <w:ind w:left="851" w:hanging="426"/>
            </w:pPr>
            <w:r w:rsidRPr="007953A2">
              <w:fldChar w:fldCharType="begin">
                <w:ffData>
                  <w:name w:val="Check3"/>
                  <w:enabled/>
                  <w:calcOnExit w:val="0"/>
                  <w:checkBox>
                    <w:sizeAuto/>
                    <w:default w:val="0"/>
                  </w:checkBox>
                </w:ffData>
              </w:fldChar>
            </w:r>
            <w:r w:rsidRPr="007953A2">
              <w:instrText xml:space="preserve"> FORMCHECKBOX </w:instrText>
            </w:r>
            <w:r w:rsidRPr="007953A2">
              <w:fldChar w:fldCharType="separate"/>
            </w:r>
            <w:r w:rsidRPr="007953A2">
              <w:fldChar w:fldCharType="end"/>
            </w:r>
            <w:r w:rsidR="00C31666" w:rsidRPr="007953A2">
              <w:tab/>
              <w:t>Documentation received (if required)</w:t>
            </w:r>
          </w:p>
          <w:p w14:paraId="74D47923" w14:textId="4C03C8EA" w:rsidR="00563538" w:rsidRPr="007953A2" w:rsidRDefault="00A4539D" w:rsidP="002E7966">
            <w:pPr>
              <w:tabs>
                <w:tab w:val="left" w:pos="851"/>
              </w:tabs>
              <w:spacing w:after="40"/>
              <w:ind w:left="851" w:hanging="426"/>
            </w:pPr>
            <w:r w:rsidRPr="007953A2">
              <w:fldChar w:fldCharType="begin">
                <w:ffData>
                  <w:name w:val="Check3"/>
                  <w:enabled/>
                  <w:calcOnExit w:val="0"/>
                  <w:checkBox>
                    <w:sizeAuto/>
                    <w:default w:val="0"/>
                  </w:checkBox>
                </w:ffData>
              </w:fldChar>
            </w:r>
            <w:r w:rsidRPr="007953A2">
              <w:instrText xml:space="preserve"> FORMCHECKBOX </w:instrText>
            </w:r>
            <w:r w:rsidRPr="007953A2">
              <w:fldChar w:fldCharType="separate"/>
            </w:r>
            <w:r w:rsidRPr="007953A2">
              <w:fldChar w:fldCharType="end"/>
            </w:r>
            <w:r w:rsidR="00C31666" w:rsidRPr="007953A2">
              <w:tab/>
              <w:t>Student contacted (if required)</w:t>
            </w:r>
          </w:p>
          <w:p w14:paraId="4A424FC5" w14:textId="646616CB" w:rsidR="00563538" w:rsidRPr="007953A2" w:rsidRDefault="00563538" w:rsidP="002E7966">
            <w:pPr>
              <w:tabs>
                <w:tab w:val="left" w:pos="851"/>
              </w:tabs>
              <w:spacing w:after="40"/>
              <w:ind w:left="851" w:hanging="426"/>
            </w:pPr>
            <w:r w:rsidRPr="007953A2">
              <w:fldChar w:fldCharType="begin">
                <w:ffData>
                  <w:name w:val="Check3"/>
                  <w:enabled/>
                  <w:calcOnExit w:val="0"/>
                  <w:checkBox>
                    <w:sizeAuto/>
                    <w:default w:val="0"/>
                  </w:checkBox>
                </w:ffData>
              </w:fldChar>
            </w:r>
            <w:r w:rsidRPr="007953A2">
              <w:instrText xml:space="preserve"> FORMCHECKBOX </w:instrText>
            </w:r>
            <w:r w:rsidRPr="007953A2">
              <w:fldChar w:fldCharType="separate"/>
            </w:r>
            <w:r w:rsidRPr="007953A2">
              <w:fldChar w:fldCharType="end"/>
            </w:r>
            <w:r w:rsidRPr="007953A2">
              <w:tab/>
              <w:t>Unit codes and unit names listed on the form are correct</w:t>
            </w:r>
          </w:p>
          <w:bookmarkStart w:id="12" w:name="_Hlk40196520"/>
          <w:p w14:paraId="272F488B" w14:textId="14B76895" w:rsidR="00C31666" w:rsidRPr="007953A2" w:rsidRDefault="00A4539D" w:rsidP="002E7966">
            <w:pPr>
              <w:tabs>
                <w:tab w:val="left" w:pos="851"/>
              </w:tabs>
              <w:spacing w:after="40"/>
              <w:ind w:left="851" w:hanging="426"/>
            </w:pPr>
            <w:r w:rsidRPr="007953A2">
              <w:fldChar w:fldCharType="begin">
                <w:ffData>
                  <w:name w:val="Check3"/>
                  <w:enabled/>
                  <w:calcOnExit w:val="0"/>
                  <w:checkBox>
                    <w:sizeAuto/>
                    <w:default w:val="0"/>
                  </w:checkBox>
                </w:ffData>
              </w:fldChar>
            </w:r>
            <w:r w:rsidRPr="007953A2">
              <w:instrText xml:space="preserve"> FORMCHECKBOX </w:instrText>
            </w:r>
            <w:r w:rsidRPr="007953A2">
              <w:fldChar w:fldCharType="separate"/>
            </w:r>
            <w:r w:rsidRPr="007953A2">
              <w:fldChar w:fldCharType="end"/>
            </w:r>
            <w:r w:rsidR="00C31666" w:rsidRPr="007953A2">
              <w:tab/>
              <w:t xml:space="preserve">Refund / </w:t>
            </w:r>
            <w:r w:rsidR="00E8396B" w:rsidRPr="007953A2">
              <w:t xml:space="preserve">remission / </w:t>
            </w:r>
            <w:r w:rsidR="00C31666" w:rsidRPr="007953A2">
              <w:t>re-credit applies</w:t>
            </w:r>
            <w:r w:rsidR="00AC7ECE" w:rsidRPr="007953A2">
              <w:t xml:space="preserve">. </w:t>
            </w:r>
            <w:r w:rsidR="005047E6" w:rsidRPr="007953A2">
              <w:t>If the student is withdrawing</w:t>
            </w:r>
            <w:r w:rsidR="003659C0" w:rsidRPr="007953A2">
              <w:t xml:space="preserve"> unit(s)</w:t>
            </w:r>
            <w:r w:rsidR="005047E6" w:rsidRPr="007953A2">
              <w:t xml:space="preserve"> after census date, the student is lia</w:t>
            </w:r>
            <w:r w:rsidR="00D16345" w:rsidRPr="007953A2">
              <w:t>ble for</w:t>
            </w:r>
            <w:r w:rsidR="007B2EAB" w:rsidRPr="007953A2">
              <w:t xml:space="preserve"> tuition fees</w:t>
            </w:r>
            <w:r w:rsidR="00D16345" w:rsidRPr="007953A2">
              <w:t xml:space="preserve"> unless there is evidence of compassionate ground</w:t>
            </w:r>
            <w:r w:rsidR="00932A3A" w:rsidRPr="007953A2">
              <w:t>s</w:t>
            </w:r>
            <w:r w:rsidR="00D16345" w:rsidRPr="007953A2">
              <w:t xml:space="preserve">. </w:t>
            </w:r>
          </w:p>
          <w:p w14:paraId="124EDB05" w14:textId="1D247B89" w:rsidR="00B45A2C" w:rsidRPr="007953A2" w:rsidRDefault="00B45A2C" w:rsidP="002E7966">
            <w:pPr>
              <w:tabs>
                <w:tab w:val="left" w:pos="851"/>
              </w:tabs>
              <w:spacing w:after="40"/>
              <w:ind w:left="851" w:hanging="426"/>
            </w:pPr>
            <w:r w:rsidRPr="007953A2">
              <w:fldChar w:fldCharType="begin">
                <w:ffData>
                  <w:name w:val="Check3"/>
                  <w:enabled/>
                  <w:calcOnExit w:val="0"/>
                  <w:checkBox>
                    <w:sizeAuto/>
                    <w:default w:val="0"/>
                  </w:checkBox>
                </w:ffData>
              </w:fldChar>
            </w:r>
            <w:r w:rsidRPr="007953A2">
              <w:instrText xml:space="preserve"> FORMCHECKBOX </w:instrText>
            </w:r>
            <w:r w:rsidRPr="007953A2">
              <w:fldChar w:fldCharType="separate"/>
            </w:r>
            <w:r w:rsidRPr="007953A2">
              <w:fldChar w:fldCharType="end"/>
            </w:r>
            <w:r w:rsidRPr="007953A2">
              <w:tab/>
              <w:t xml:space="preserve">Relevant information data entered in </w:t>
            </w:r>
            <w:r w:rsidR="00480DDF" w:rsidRPr="007953A2">
              <w:t xml:space="preserve">Paradigm </w:t>
            </w:r>
            <w:r w:rsidRPr="007953A2">
              <w:t>(e.g. Course Status &amp; Leave fields)</w:t>
            </w:r>
          </w:p>
          <w:p w14:paraId="221AD886" w14:textId="6E162E84" w:rsidR="00B45A2C" w:rsidRPr="007953A2" w:rsidRDefault="00B45A2C" w:rsidP="002E7966">
            <w:pPr>
              <w:tabs>
                <w:tab w:val="left" w:pos="851"/>
              </w:tabs>
              <w:spacing w:after="40"/>
              <w:ind w:left="851" w:hanging="426"/>
            </w:pPr>
            <w:r w:rsidRPr="007953A2">
              <w:fldChar w:fldCharType="begin">
                <w:ffData>
                  <w:name w:val="Check3"/>
                  <w:enabled/>
                  <w:calcOnExit w:val="0"/>
                  <w:checkBox>
                    <w:sizeAuto/>
                    <w:default w:val="0"/>
                  </w:checkBox>
                </w:ffData>
              </w:fldChar>
            </w:r>
            <w:r w:rsidRPr="007953A2">
              <w:instrText xml:space="preserve"> FORMCHECKBOX </w:instrText>
            </w:r>
            <w:r w:rsidRPr="007953A2">
              <w:fldChar w:fldCharType="separate"/>
            </w:r>
            <w:r w:rsidRPr="007953A2">
              <w:fldChar w:fldCharType="end"/>
            </w:r>
            <w:r w:rsidRPr="007953A2">
              <w:tab/>
              <w:t xml:space="preserve">If Deferral applies, start date remains as is and an indicative end date has been recorded on this paperwork for OVC to check and update </w:t>
            </w:r>
            <w:r w:rsidR="00480DDF" w:rsidRPr="007953A2">
              <w:t xml:space="preserve">Paradigm </w:t>
            </w:r>
            <w:r w:rsidRPr="007953A2">
              <w:t>accordingly</w:t>
            </w:r>
          </w:p>
          <w:bookmarkEnd w:id="12"/>
          <w:p w14:paraId="5BFEC925" w14:textId="64A923BA" w:rsidR="006D7B74" w:rsidRPr="007953A2" w:rsidRDefault="006D7B74" w:rsidP="002E7966">
            <w:pPr>
              <w:tabs>
                <w:tab w:val="left" w:pos="851"/>
              </w:tabs>
              <w:spacing w:after="40"/>
              <w:ind w:left="851" w:hanging="426"/>
            </w:pPr>
            <w:r w:rsidRPr="007953A2">
              <w:fldChar w:fldCharType="begin">
                <w:ffData>
                  <w:name w:val="Check3"/>
                  <w:enabled/>
                  <w:calcOnExit w:val="0"/>
                  <w:checkBox>
                    <w:sizeAuto/>
                    <w:default w:val="0"/>
                  </w:checkBox>
                </w:ffData>
              </w:fldChar>
            </w:r>
            <w:r w:rsidRPr="007953A2">
              <w:instrText xml:space="preserve"> FORMCHECKBOX </w:instrText>
            </w:r>
            <w:r w:rsidRPr="007953A2">
              <w:fldChar w:fldCharType="separate"/>
            </w:r>
            <w:r w:rsidRPr="007953A2">
              <w:fldChar w:fldCharType="end"/>
            </w:r>
            <w:r w:rsidRPr="007953A2">
              <w:tab/>
            </w:r>
            <w:r w:rsidR="00B45A2C" w:rsidRPr="007953A2">
              <w:t xml:space="preserve">If </w:t>
            </w:r>
            <w:r w:rsidR="00821E2D" w:rsidRPr="007953A2">
              <w:t xml:space="preserve">Leave of </w:t>
            </w:r>
            <w:r w:rsidR="00DF5F7D" w:rsidRPr="007953A2">
              <w:t>A</w:t>
            </w:r>
            <w:r w:rsidR="00821E2D" w:rsidRPr="007953A2">
              <w:t xml:space="preserve">bsence applies, </w:t>
            </w:r>
            <w:r w:rsidR="00B45A2C" w:rsidRPr="007953A2">
              <w:t xml:space="preserve">an </w:t>
            </w:r>
            <w:r w:rsidR="00046072" w:rsidRPr="007953A2">
              <w:t xml:space="preserve">indicative </w:t>
            </w:r>
            <w:r w:rsidR="00B45A2C" w:rsidRPr="007953A2">
              <w:t xml:space="preserve">end date has been recorded on this paperwork for OVC to check and update </w:t>
            </w:r>
            <w:r w:rsidR="00480DDF" w:rsidRPr="007953A2">
              <w:t xml:space="preserve">Paradigm </w:t>
            </w:r>
            <w:r w:rsidR="00B45A2C" w:rsidRPr="007953A2">
              <w:t>accordingly</w:t>
            </w:r>
          </w:p>
          <w:p w14:paraId="690C0750" w14:textId="51E33637" w:rsidR="00FB526E" w:rsidRPr="007953A2" w:rsidRDefault="00B45A2C" w:rsidP="002E7966">
            <w:pPr>
              <w:tabs>
                <w:tab w:val="left" w:pos="851"/>
              </w:tabs>
              <w:spacing w:after="40"/>
              <w:ind w:left="851" w:hanging="426"/>
            </w:pPr>
            <w:r w:rsidRPr="007953A2">
              <w:fldChar w:fldCharType="begin">
                <w:ffData>
                  <w:name w:val="Check3"/>
                  <w:enabled/>
                  <w:calcOnExit w:val="0"/>
                  <w:checkBox>
                    <w:sizeAuto/>
                    <w:default w:val="0"/>
                  </w:checkBox>
                </w:ffData>
              </w:fldChar>
            </w:r>
            <w:r w:rsidRPr="007953A2">
              <w:instrText xml:space="preserve"> FORMCHECKBOX </w:instrText>
            </w:r>
            <w:r w:rsidRPr="007953A2">
              <w:fldChar w:fldCharType="separate"/>
            </w:r>
            <w:r w:rsidRPr="007953A2">
              <w:fldChar w:fldCharType="end"/>
            </w:r>
            <w:r w:rsidRPr="007953A2">
              <w:tab/>
              <w:t xml:space="preserve">If Leave </w:t>
            </w:r>
            <w:r w:rsidR="001C6C4C" w:rsidRPr="007953A2">
              <w:t xml:space="preserve">– </w:t>
            </w:r>
            <w:r w:rsidR="00193453" w:rsidRPr="007953A2">
              <w:t>O</w:t>
            </w:r>
            <w:r w:rsidR="001C6C4C" w:rsidRPr="007953A2">
              <w:t xml:space="preserve">ther Types </w:t>
            </w:r>
            <w:r w:rsidRPr="007953A2">
              <w:t xml:space="preserve">applies, supporting </w:t>
            </w:r>
            <w:r w:rsidR="00455561" w:rsidRPr="007953A2">
              <w:t>documentation/evidence</w:t>
            </w:r>
            <w:r w:rsidRPr="007953A2">
              <w:t xml:space="preserve"> </w:t>
            </w:r>
            <w:r w:rsidR="00FD37A3" w:rsidRPr="007953A2">
              <w:t xml:space="preserve">AND Letter of Application </w:t>
            </w:r>
            <w:r w:rsidR="008524CE" w:rsidRPr="007953A2">
              <w:t>are</w:t>
            </w:r>
            <w:r w:rsidRPr="007953A2">
              <w:t xml:space="preserve"> included,</w:t>
            </w:r>
            <w:r w:rsidR="00046072" w:rsidRPr="007953A2">
              <w:t xml:space="preserve"> </w:t>
            </w:r>
            <w:r w:rsidR="00FD37A3" w:rsidRPr="007953A2">
              <w:t>plus</w:t>
            </w:r>
            <w:r w:rsidR="00046072" w:rsidRPr="007953A2">
              <w:t xml:space="preserve"> an indicative </w:t>
            </w:r>
            <w:r w:rsidRPr="007953A2">
              <w:t xml:space="preserve">end date has been recorded on this paperwork for consideration, so OVC can check and update </w:t>
            </w:r>
            <w:r w:rsidR="00480DDF" w:rsidRPr="007953A2">
              <w:t xml:space="preserve">Paradigm </w:t>
            </w:r>
            <w:r w:rsidRPr="007953A2">
              <w:t>accordingly</w:t>
            </w:r>
            <w:r w:rsidR="006D4C00" w:rsidRPr="007953A2">
              <w:t>.</w:t>
            </w:r>
            <w:r w:rsidR="00EA1372" w:rsidRPr="007953A2">
              <w:t xml:space="preserve"> Evidence of compassionate and compelling circumstances will be assessed by the Dean of Academic Program. </w:t>
            </w:r>
          </w:p>
          <w:p w14:paraId="7C330409" w14:textId="6044EB3B" w:rsidR="00AC2AC5" w:rsidRPr="007953A2" w:rsidRDefault="005C4258" w:rsidP="00791948">
            <w:pPr>
              <w:tabs>
                <w:tab w:val="left" w:pos="851"/>
              </w:tabs>
              <w:spacing w:after="40"/>
              <w:ind w:left="851" w:hanging="426"/>
            </w:pPr>
            <w:r w:rsidRPr="007953A2">
              <w:fldChar w:fldCharType="begin">
                <w:ffData>
                  <w:name w:val="Check3"/>
                  <w:enabled/>
                  <w:calcOnExit w:val="0"/>
                  <w:checkBox>
                    <w:sizeAuto/>
                    <w:default w:val="0"/>
                  </w:checkBox>
                </w:ffData>
              </w:fldChar>
            </w:r>
            <w:r w:rsidRPr="007953A2">
              <w:instrText xml:space="preserve"> FORMCHECKBOX </w:instrText>
            </w:r>
            <w:r w:rsidRPr="007953A2">
              <w:fldChar w:fldCharType="separate"/>
            </w:r>
            <w:r w:rsidRPr="007953A2">
              <w:fldChar w:fldCharType="end"/>
            </w:r>
            <w:r w:rsidRPr="007953A2">
              <w:tab/>
              <w:t>Check eCAF for Fee-Help</w:t>
            </w:r>
            <w:r w:rsidR="00FB034A" w:rsidRPr="007953A2">
              <w:t>/HECS-HELP</w:t>
            </w:r>
            <w:r w:rsidRPr="007953A2">
              <w:t xml:space="preserve"> student ‘If a student is applying for ‘Leave of Absence’ or ‘Deferral’ eCAF is still required to be submitted. This is still applicable </w:t>
            </w:r>
            <w:r w:rsidR="00B124ED" w:rsidRPr="007953A2">
              <w:t xml:space="preserve">for </w:t>
            </w:r>
            <w:r w:rsidRPr="007953A2">
              <w:t xml:space="preserve">when a student returns to study.  If eCAF has not been </w:t>
            </w:r>
            <w:r w:rsidR="007F2869" w:rsidRPr="007953A2">
              <w:t>submitted,</w:t>
            </w:r>
            <w:r w:rsidRPr="007953A2">
              <w:t xml:space="preserve"> please advise OVC and note to ‘Request eCAF’ at </w:t>
            </w:r>
            <w:r w:rsidR="00287AC3" w:rsidRPr="007953A2">
              <w:t xml:space="preserve">the </w:t>
            </w:r>
            <w:r w:rsidRPr="007953A2">
              <w:t>time of re-enrolment.</w:t>
            </w:r>
          </w:p>
        </w:tc>
      </w:tr>
      <w:tr w:rsidR="00F23CF1" w:rsidRPr="00A85F68" w14:paraId="3AEDC754" w14:textId="77777777" w:rsidTr="002E7966">
        <w:trPr>
          <w:cantSplit/>
          <w:trHeight w:val="397"/>
          <w:tblCellSpacing w:w="20" w:type="dxa"/>
        </w:trPr>
        <w:tc>
          <w:tcPr>
            <w:tcW w:w="2200" w:type="dxa"/>
            <w:shd w:val="clear" w:color="auto" w:fill="FFFFCC"/>
            <w:vAlign w:val="center"/>
          </w:tcPr>
          <w:p w14:paraId="12B7F9F9" w14:textId="0867E5CF" w:rsidR="00F23CF1" w:rsidRPr="007953A2" w:rsidRDefault="00F23CF1" w:rsidP="002E7966">
            <w:pPr>
              <w:rPr>
                <w:sz w:val="22"/>
              </w:rPr>
            </w:pPr>
            <w:bookmarkStart w:id="13" w:name="_Hlk3469882"/>
            <w:r w:rsidRPr="007953A2">
              <w:rPr>
                <w:i/>
              </w:rPr>
              <w:t xml:space="preserve">Registrar /Admin Name                                                                          </w:t>
            </w:r>
          </w:p>
        </w:tc>
        <w:tc>
          <w:tcPr>
            <w:tcW w:w="4780" w:type="dxa"/>
            <w:gridSpan w:val="3"/>
            <w:shd w:val="clear" w:color="auto" w:fill="FFFFFF" w:themeFill="background1"/>
            <w:vAlign w:val="center"/>
          </w:tcPr>
          <w:p w14:paraId="36FD6FB8" w14:textId="45D3E398" w:rsidR="00F23CF1" w:rsidRPr="007953A2" w:rsidRDefault="00F23CF1" w:rsidP="0016781E">
            <w:pPr>
              <w:rPr>
                <w:sz w:val="22"/>
              </w:rPr>
            </w:pPr>
            <w:r w:rsidRPr="007953A2">
              <w:fldChar w:fldCharType="begin">
                <w:ffData>
                  <w:name w:val=""/>
                  <w:enabled/>
                  <w:calcOnExit w:val="0"/>
                  <w:textInput>
                    <w:maxLength w:val="30"/>
                  </w:textInput>
                </w:ffData>
              </w:fldChar>
            </w:r>
            <w:r w:rsidRPr="007953A2">
              <w:instrText xml:space="preserve"> FORMTEXT </w:instrText>
            </w:r>
            <w:r w:rsidRPr="007953A2">
              <w:fldChar w:fldCharType="separate"/>
            </w:r>
            <w:r w:rsidR="0016781E" w:rsidRPr="007953A2">
              <w:t> </w:t>
            </w:r>
            <w:r w:rsidR="0016781E" w:rsidRPr="007953A2">
              <w:t> </w:t>
            </w:r>
            <w:r w:rsidR="0016781E" w:rsidRPr="007953A2">
              <w:t> </w:t>
            </w:r>
            <w:r w:rsidR="0016781E" w:rsidRPr="007953A2">
              <w:t> </w:t>
            </w:r>
            <w:r w:rsidR="0016781E" w:rsidRPr="007953A2">
              <w:t> </w:t>
            </w:r>
            <w:r w:rsidRPr="007953A2">
              <w:fldChar w:fldCharType="end"/>
            </w:r>
          </w:p>
        </w:tc>
        <w:tc>
          <w:tcPr>
            <w:tcW w:w="1236" w:type="dxa"/>
            <w:shd w:val="clear" w:color="auto" w:fill="FFFFCC"/>
            <w:vAlign w:val="center"/>
          </w:tcPr>
          <w:p w14:paraId="33B3AA67" w14:textId="77777777" w:rsidR="00F23CF1" w:rsidRPr="007953A2" w:rsidRDefault="00F23CF1" w:rsidP="002E7966">
            <w:pPr>
              <w:rPr>
                <w:sz w:val="22"/>
              </w:rPr>
            </w:pPr>
            <w:r w:rsidRPr="007953A2">
              <w:rPr>
                <w:i/>
              </w:rPr>
              <w:t>Date</w:t>
            </w:r>
          </w:p>
        </w:tc>
        <w:tc>
          <w:tcPr>
            <w:tcW w:w="1772" w:type="dxa"/>
            <w:shd w:val="clear" w:color="auto" w:fill="FFFFFF" w:themeFill="background1"/>
            <w:vAlign w:val="center"/>
          </w:tcPr>
          <w:p w14:paraId="0E9D12FA" w14:textId="77777777" w:rsidR="00F23CF1" w:rsidRPr="00D65DE3" w:rsidRDefault="00F23CF1" w:rsidP="002E7966">
            <w:pPr>
              <w:rPr>
                <w:sz w:val="22"/>
              </w:rPr>
            </w:pPr>
            <w:r w:rsidRPr="007953A2">
              <w:fldChar w:fldCharType="begin">
                <w:ffData>
                  <w:name w:val=""/>
                  <w:enabled/>
                  <w:calcOnExit w:val="0"/>
                  <w:textInput>
                    <w:maxLength w:val="2"/>
                  </w:textInput>
                </w:ffData>
              </w:fldChar>
            </w:r>
            <w:r w:rsidRPr="007953A2">
              <w:instrText xml:space="preserve"> FORMTEXT </w:instrText>
            </w:r>
            <w:r w:rsidRPr="007953A2">
              <w:fldChar w:fldCharType="separate"/>
            </w:r>
            <w:r w:rsidRPr="007953A2">
              <w:t> </w:t>
            </w:r>
            <w:r w:rsidRPr="007953A2">
              <w:t> </w:t>
            </w:r>
            <w:r w:rsidRPr="007953A2">
              <w:fldChar w:fldCharType="end"/>
            </w:r>
            <w:r w:rsidRPr="007953A2">
              <w:t xml:space="preserve"> / </w:t>
            </w:r>
            <w:r w:rsidRPr="007953A2">
              <w:fldChar w:fldCharType="begin">
                <w:ffData>
                  <w:name w:val=""/>
                  <w:enabled/>
                  <w:calcOnExit w:val="0"/>
                  <w:textInput>
                    <w:maxLength w:val="2"/>
                  </w:textInput>
                </w:ffData>
              </w:fldChar>
            </w:r>
            <w:r w:rsidRPr="007953A2">
              <w:instrText xml:space="preserve"> FORMTEXT </w:instrText>
            </w:r>
            <w:r w:rsidRPr="007953A2">
              <w:fldChar w:fldCharType="separate"/>
            </w:r>
            <w:r w:rsidRPr="007953A2">
              <w:t> </w:t>
            </w:r>
            <w:r w:rsidRPr="007953A2">
              <w:t> </w:t>
            </w:r>
            <w:r w:rsidRPr="007953A2">
              <w:fldChar w:fldCharType="end"/>
            </w:r>
            <w:r w:rsidRPr="007953A2">
              <w:t xml:space="preserve"> / </w:t>
            </w:r>
            <w:r w:rsidRPr="007953A2">
              <w:fldChar w:fldCharType="begin">
                <w:ffData>
                  <w:name w:val=""/>
                  <w:enabled/>
                  <w:calcOnExit w:val="0"/>
                  <w:textInput>
                    <w:maxLength w:val="4"/>
                  </w:textInput>
                </w:ffData>
              </w:fldChar>
            </w:r>
            <w:r w:rsidRPr="007953A2">
              <w:instrText xml:space="preserve"> FORMTEXT </w:instrText>
            </w:r>
            <w:r w:rsidRPr="007953A2">
              <w:fldChar w:fldCharType="separate"/>
            </w:r>
            <w:r w:rsidRPr="007953A2">
              <w:t> </w:t>
            </w:r>
            <w:r w:rsidRPr="007953A2">
              <w:t> </w:t>
            </w:r>
            <w:r w:rsidRPr="007953A2">
              <w:t> </w:t>
            </w:r>
            <w:r w:rsidRPr="007953A2">
              <w:t> </w:t>
            </w:r>
            <w:r w:rsidRPr="007953A2">
              <w:fldChar w:fldCharType="end"/>
            </w:r>
          </w:p>
        </w:tc>
      </w:tr>
      <w:bookmarkEnd w:id="13"/>
    </w:tbl>
    <w:p w14:paraId="4F04B86F" w14:textId="7E0690D2" w:rsidR="00C31666" w:rsidRPr="00C7556A" w:rsidRDefault="00C31666" w:rsidP="00C7556A">
      <w:pPr>
        <w:rPr>
          <w:sz w:val="2"/>
          <w:szCs w:val="2"/>
        </w:rPr>
      </w:pPr>
    </w:p>
    <w:sectPr w:rsidR="00C31666" w:rsidRPr="00C7556A" w:rsidSect="00364ABC">
      <w:headerReference w:type="default" r:id="rId34"/>
      <w:footerReference w:type="default" r:id="rId35"/>
      <w:headerReference w:type="first" r:id="rId36"/>
      <w:footerReference w:type="first" r:id="rId37"/>
      <w:pgSz w:w="11906" w:h="16838" w:code="9"/>
      <w:pgMar w:top="680" w:right="851" w:bottom="709" w:left="851"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3A46D" w14:textId="77777777" w:rsidR="0040798F" w:rsidRDefault="0040798F" w:rsidP="001E6341">
      <w:r>
        <w:separator/>
      </w:r>
    </w:p>
  </w:endnote>
  <w:endnote w:type="continuationSeparator" w:id="0">
    <w:p w14:paraId="16174C0F" w14:textId="77777777" w:rsidR="0040798F" w:rsidRDefault="0040798F" w:rsidP="001E6341">
      <w:r>
        <w:continuationSeparator/>
      </w:r>
    </w:p>
  </w:endnote>
  <w:endnote w:type="continuationNotice" w:id="1">
    <w:p w14:paraId="6A4C6519" w14:textId="77777777" w:rsidR="0040798F" w:rsidRDefault="00407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F01B" w14:textId="7EBA11E8" w:rsidR="005C4258" w:rsidRPr="007953A2" w:rsidRDefault="005C4258" w:rsidP="009F3AA7">
    <w:pPr>
      <w:pStyle w:val="Footer"/>
      <w:pBdr>
        <w:top w:val="single" w:sz="18" w:space="1" w:color="999999"/>
      </w:pBdr>
      <w:tabs>
        <w:tab w:val="clear" w:pos="4513"/>
        <w:tab w:val="clear" w:pos="9026"/>
        <w:tab w:val="right" w:pos="10204"/>
      </w:tabs>
      <w:rPr>
        <w:rFonts w:cstheme="minorBidi"/>
        <w:sz w:val="16"/>
        <w:szCs w:val="16"/>
        <w:lang w:eastAsia="en-AU"/>
      </w:rPr>
    </w:pPr>
    <w:r>
      <w:rPr>
        <w:rFonts w:cstheme="minorBidi"/>
        <w:sz w:val="16"/>
        <w:szCs w:val="16"/>
        <w:lang w:eastAsia="en-AU"/>
      </w:rPr>
      <w:t>Word Ref: Enrolment</w:t>
    </w:r>
    <w:r w:rsidRPr="001E54B4">
      <w:rPr>
        <w:rFonts w:cstheme="minorBidi"/>
        <w:sz w:val="16"/>
        <w:szCs w:val="16"/>
        <w:lang w:eastAsia="en-AU"/>
      </w:rPr>
      <w:t>-Variation-For</w:t>
    </w:r>
    <w:r w:rsidRPr="007953A2">
      <w:rPr>
        <w:rFonts w:cstheme="minorBidi"/>
        <w:sz w:val="16"/>
        <w:szCs w:val="16"/>
        <w:lang w:eastAsia="en-AU"/>
      </w:rPr>
      <w:t>m-</w:t>
    </w:r>
    <w:r w:rsidR="00DD0E16" w:rsidRPr="0069473C">
      <w:rPr>
        <w:rFonts w:cstheme="minorBidi"/>
        <w:sz w:val="16"/>
        <w:szCs w:val="16"/>
        <w:lang w:eastAsia="en-AU"/>
      </w:rPr>
      <w:t>2026-Version-2025-10-01</w:t>
    </w:r>
    <w:r w:rsidRPr="007953A2">
      <w:rPr>
        <w:rFonts w:cstheme="minorBidi"/>
        <w:sz w:val="16"/>
        <w:szCs w:val="16"/>
        <w:lang w:eastAsia="en-AU"/>
      </w:rPr>
      <w:tab/>
      <w:t xml:space="preserve">Page </w:t>
    </w:r>
    <w:r w:rsidRPr="007953A2">
      <w:rPr>
        <w:rFonts w:cstheme="minorBidi"/>
        <w:sz w:val="16"/>
        <w:szCs w:val="16"/>
        <w:lang w:eastAsia="en-AU"/>
      </w:rPr>
      <w:fldChar w:fldCharType="begin"/>
    </w:r>
    <w:r w:rsidRPr="007953A2">
      <w:rPr>
        <w:rFonts w:cstheme="minorBidi"/>
        <w:sz w:val="16"/>
        <w:szCs w:val="16"/>
        <w:lang w:eastAsia="en-AU"/>
      </w:rPr>
      <w:instrText xml:space="preserve"> PAGE </w:instrText>
    </w:r>
    <w:r w:rsidRPr="007953A2">
      <w:rPr>
        <w:rFonts w:cstheme="minorBidi"/>
        <w:sz w:val="16"/>
        <w:szCs w:val="16"/>
        <w:lang w:eastAsia="en-AU"/>
      </w:rPr>
      <w:fldChar w:fldCharType="separate"/>
    </w:r>
    <w:r w:rsidR="00D6089A" w:rsidRPr="007953A2">
      <w:rPr>
        <w:rFonts w:cstheme="minorBidi"/>
        <w:noProof/>
        <w:sz w:val="16"/>
        <w:szCs w:val="16"/>
        <w:lang w:eastAsia="en-AU"/>
      </w:rPr>
      <w:t>2</w:t>
    </w:r>
    <w:r w:rsidRPr="007953A2">
      <w:rPr>
        <w:rFonts w:cstheme="minorBidi"/>
        <w:sz w:val="16"/>
        <w:szCs w:val="16"/>
        <w:lang w:eastAsia="en-AU"/>
      </w:rPr>
      <w:fldChar w:fldCharType="end"/>
    </w:r>
    <w:r w:rsidRPr="007953A2">
      <w:rPr>
        <w:rFonts w:cstheme="minorBidi"/>
        <w:sz w:val="16"/>
        <w:szCs w:val="16"/>
        <w:lang w:eastAsia="en-AU"/>
      </w:rPr>
      <w:t xml:space="preserve"> of </w:t>
    </w:r>
    <w:r w:rsidRPr="007953A2">
      <w:rPr>
        <w:rFonts w:cstheme="minorBidi"/>
        <w:sz w:val="16"/>
        <w:szCs w:val="16"/>
        <w:lang w:eastAsia="en-AU"/>
      </w:rPr>
      <w:fldChar w:fldCharType="begin"/>
    </w:r>
    <w:r w:rsidRPr="007953A2">
      <w:rPr>
        <w:rFonts w:cstheme="minorBidi"/>
        <w:sz w:val="16"/>
        <w:szCs w:val="16"/>
        <w:lang w:eastAsia="en-AU"/>
      </w:rPr>
      <w:instrText xml:space="preserve"> NUMPAGES </w:instrText>
    </w:r>
    <w:r w:rsidRPr="007953A2">
      <w:rPr>
        <w:rFonts w:cstheme="minorBidi"/>
        <w:sz w:val="16"/>
        <w:szCs w:val="16"/>
        <w:lang w:eastAsia="en-AU"/>
      </w:rPr>
      <w:fldChar w:fldCharType="separate"/>
    </w:r>
    <w:r w:rsidR="00D6089A" w:rsidRPr="007953A2">
      <w:rPr>
        <w:rFonts w:cstheme="minorBidi"/>
        <w:noProof/>
        <w:sz w:val="16"/>
        <w:szCs w:val="16"/>
        <w:lang w:eastAsia="en-AU"/>
      </w:rPr>
      <w:t>3</w:t>
    </w:r>
    <w:r w:rsidRPr="007953A2">
      <w:rPr>
        <w:rFonts w:cstheme="minorBidi"/>
        <w:sz w:val="16"/>
        <w:szCs w:val="16"/>
        <w:lang w:eastAsia="en-AU"/>
      </w:rPr>
      <w:fldChar w:fldCharType="end"/>
    </w:r>
  </w:p>
  <w:p w14:paraId="19DB046B" w14:textId="77777777" w:rsidR="005C4258" w:rsidRPr="007953A2" w:rsidRDefault="005C4258" w:rsidP="009F3AA7">
    <w:pPr>
      <w:pStyle w:val="Footer"/>
      <w:pBdr>
        <w:top w:val="single" w:sz="18" w:space="1" w:color="999999"/>
      </w:pBdr>
      <w:tabs>
        <w:tab w:val="clear" w:pos="4513"/>
        <w:tab w:val="clear" w:pos="9026"/>
        <w:tab w:val="center" w:pos="4820"/>
        <w:tab w:val="right" w:pos="9639"/>
      </w:tabs>
      <w:rPr>
        <w:sz w:val="15"/>
        <w:szCs w:val="15"/>
        <w:lang w:eastAsia="en-AU"/>
      </w:rPr>
    </w:pPr>
    <w:r w:rsidRPr="007953A2">
      <w:rPr>
        <w:sz w:val="15"/>
        <w:szCs w:val="15"/>
        <w:lang w:eastAsia="en-AU"/>
      </w:rPr>
      <w:t>The University of Divinity is a registered provider under the Commonwealth Register of Institutions and Courses for Overseas Students | CRICOS no: 01037A</w:t>
    </w:r>
  </w:p>
  <w:p w14:paraId="52F1D6E0" w14:textId="27BC8D92" w:rsidR="009F3AA7" w:rsidRPr="009F3AA7" w:rsidRDefault="002E1D31" w:rsidP="009F3AA7">
    <w:pPr>
      <w:pStyle w:val="Footer"/>
      <w:rPr>
        <w:sz w:val="15"/>
        <w:szCs w:val="15"/>
      </w:rPr>
    </w:pPr>
    <w:r w:rsidRPr="007953A2">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AF78" w14:textId="23012B19" w:rsidR="009F3AA7" w:rsidRPr="007953A2" w:rsidRDefault="009F3AA7" w:rsidP="009F3AA7">
    <w:pPr>
      <w:pStyle w:val="Footer"/>
      <w:pBdr>
        <w:top w:val="single" w:sz="18" w:space="1" w:color="999999"/>
      </w:pBdr>
      <w:tabs>
        <w:tab w:val="clear" w:pos="4513"/>
        <w:tab w:val="clear" w:pos="9026"/>
        <w:tab w:val="right" w:pos="10204"/>
      </w:tabs>
      <w:rPr>
        <w:rFonts w:cstheme="minorBidi"/>
        <w:sz w:val="16"/>
        <w:szCs w:val="16"/>
        <w:lang w:eastAsia="en-AU"/>
      </w:rPr>
    </w:pPr>
    <w:r>
      <w:rPr>
        <w:rFonts w:cstheme="minorBidi"/>
        <w:sz w:val="16"/>
        <w:szCs w:val="16"/>
        <w:lang w:eastAsia="en-AU"/>
      </w:rPr>
      <w:t>Word Ref: Enrolment</w:t>
    </w:r>
    <w:r w:rsidRPr="001E54B4">
      <w:rPr>
        <w:rFonts w:cstheme="minorBidi"/>
        <w:sz w:val="16"/>
        <w:szCs w:val="16"/>
        <w:lang w:eastAsia="en-AU"/>
      </w:rPr>
      <w:t>-Variation-</w:t>
    </w:r>
    <w:r w:rsidRPr="0069473C">
      <w:rPr>
        <w:rFonts w:cstheme="minorBidi"/>
        <w:sz w:val="16"/>
        <w:szCs w:val="16"/>
        <w:lang w:eastAsia="en-AU"/>
      </w:rPr>
      <w:t>Form-202</w:t>
    </w:r>
    <w:r w:rsidR="00DD0E16" w:rsidRPr="0069473C">
      <w:rPr>
        <w:rFonts w:cstheme="minorBidi"/>
        <w:sz w:val="16"/>
        <w:szCs w:val="16"/>
        <w:lang w:eastAsia="en-AU"/>
      </w:rPr>
      <w:t>6</w:t>
    </w:r>
    <w:r w:rsidRPr="0069473C">
      <w:rPr>
        <w:rFonts w:cstheme="minorBidi"/>
        <w:sz w:val="16"/>
        <w:szCs w:val="16"/>
        <w:lang w:eastAsia="en-AU"/>
      </w:rPr>
      <w:t>-Version-202</w:t>
    </w:r>
    <w:r w:rsidR="00DD0E16" w:rsidRPr="0069473C">
      <w:rPr>
        <w:rFonts w:cstheme="minorBidi"/>
        <w:sz w:val="16"/>
        <w:szCs w:val="16"/>
        <w:lang w:eastAsia="en-AU"/>
      </w:rPr>
      <w:t>5</w:t>
    </w:r>
    <w:r w:rsidRPr="0069473C">
      <w:rPr>
        <w:rFonts w:cstheme="minorBidi"/>
        <w:sz w:val="16"/>
        <w:szCs w:val="16"/>
        <w:lang w:eastAsia="en-AU"/>
      </w:rPr>
      <w:t>-10-</w:t>
    </w:r>
    <w:r w:rsidR="00DD0E16" w:rsidRPr="0069473C">
      <w:rPr>
        <w:rFonts w:cstheme="minorBidi"/>
        <w:sz w:val="16"/>
        <w:szCs w:val="16"/>
        <w:lang w:eastAsia="en-AU"/>
      </w:rPr>
      <w:t>01</w:t>
    </w:r>
    <w:r w:rsidRPr="007953A2">
      <w:rPr>
        <w:rFonts w:cstheme="minorBidi"/>
        <w:sz w:val="16"/>
        <w:szCs w:val="16"/>
        <w:lang w:eastAsia="en-AU"/>
      </w:rPr>
      <w:tab/>
      <w:t xml:space="preserve">Page </w:t>
    </w:r>
    <w:r w:rsidRPr="007953A2">
      <w:rPr>
        <w:rFonts w:cstheme="minorBidi"/>
        <w:sz w:val="16"/>
        <w:szCs w:val="16"/>
        <w:lang w:eastAsia="en-AU"/>
      </w:rPr>
      <w:fldChar w:fldCharType="begin"/>
    </w:r>
    <w:r w:rsidRPr="007953A2">
      <w:rPr>
        <w:rFonts w:cstheme="minorBidi"/>
        <w:sz w:val="16"/>
        <w:szCs w:val="16"/>
        <w:lang w:eastAsia="en-AU"/>
      </w:rPr>
      <w:instrText xml:space="preserve"> PAGE </w:instrText>
    </w:r>
    <w:r w:rsidRPr="007953A2">
      <w:rPr>
        <w:rFonts w:cstheme="minorBidi"/>
        <w:sz w:val="16"/>
        <w:szCs w:val="16"/>
        <w:lang w:eastAsia="en-AU"/>
      </w:rPr>
      <w:fldChar w:fldCharType="separate"/>
    </w:r>
    <w:r w:rsidRPr="007953A2">
      <w:rPr>
        <w:rFonts w:cstheme="minorBidi"/>
        <w:sz w:val="16"/>
        <w:szCs w:val="16"/>
      </w:rPr>
      <w:t>4</w:t>
    </w:r>
    <w:r w:rsidRPr="007953A2">
      <w:rPr>
        <w:rFonts w:cstheme="minorBidi"/>
        <w:sz w:val="16"/>
        <w:szCs w:val="16"/>
        <w:lang w:eastAsia="en-AU"/>
      </w:rPr>
      <w:fldChar w:fldCharType="end"/>
    </w:r>
    <w:r w:rsidRPr="007953A2">
      <w:rPr>
        <w:rFonts w:cstheme="minorBidi"/>
        <w:sz w:val="16"/>
        <w:szCs w:val="16"/>
        <w:lang w:eastAsia="en-AU"/>
      </w:rPr>
      <w:t xml:space="preserve"> of </w:t>
    </w:r>
    <w:r w:rsidRPr="007953A2">
      <w:rPr>
        <w:rFonts w:cstheme="minorBidi"/>
        <w:sz w:val="16"/>
        <w:szCs w:val="16"/>
        <w:lang w:eastAsia="en-AU"/>
      </w:rPr>
      <w:fldChar w:fldCharType="begin"/>
    </w:r>
    <w:r w:rsidRPr="007953A2">
      <w:rPr>
        <w:rFonts w:cstheme="minorBidi"/>
        <w:sz w:val="16"/>
        <w:szCs w:val="16"/>
        <w:lang w:eastAsia="en-AU"/>
      </w:rPr>
      <w:instrText xml:space="preserve"> NUMPAGES </w:instrText>
    </w:r>
    <w:r w:rsidRPr="007953A2">
      <w:rPr>
        <w:rFonts w:cstheme="minorBidi"/>
        <w:sz w:val="16"/>
        <w:szCs w:val="16"/>
        <w:lang w:eastAsia="en-AU"/>
      </w:rPr>
      <w:fldChar w:fldCharType="separate"/>
    </w:r>
    <w:r w:rsidRPr="007953A2">
      <w:rPr>
        <w:rFonts w:cstheme="minorBidi"/>
        <w:sz w:val="16"/>
        <w:szCs w:val="16"/>
      </w:rPr>
      <w:t>4</w:t>
    </w:r>
    <w:r w:rsidRPr="007953A2">
      <w:rPr>
        <w:rFonts w:cstheme="minorBidi"/>
        <w:sz w:val="16"/>
        <w:szCs w:val="16"/>
        <w:lang w:eastAsia="en-AU"/>
      </w:rPr>
      <w:fldChar w:fldCharType="end"/>
    </w:r>
  </w:p>
  <w:p w14:paraId="052F3064" w14:textId="77777777" w:rsidR="009F3AA7" w:rsidRPr="007953A2" w:rsidRDefault="009F3AA7" w:rsidP="009F3AA7">
    <w:pPr>
      <w:pStyle w:val="Footer"/>
      <w:pBdr>
        <w:top w:val="single" w:sz="18" w:space="1" w:color="999999"/>
      </w:pBdr>
      <w:tabs>
        <w:tab w:val="clear" w:pos="4513"/>
        <w:tab w:val="clear" w:pos="9026"/>
        <w:tab w:val="center" w:pos="4820"/>
        <w:tab w:val="right" w:pos="9639"/>
      </w:tabs>
      <w:rPr>
        <w:sz w:val="15"/>
        <w:szCs w:val="15"/>
        <w:lang w:eastAsia="en-AU"/>
      </w:rPr>
    </w:pPr>
    <w:r w:rsidRPr="007953A2">
      <w:rPr>
        <w:sz w:val="15"/>
        <w:szCs w:val="15"/>
        <w:lang w:eastAsia="en-AU"/>
      </w:rPr>
      <w:t>The University of Divinity is a registered provider under the Commonwealth Register of Institutions and Courses for Overseas Students | CRICOS no: 01037A</w:t>
    </w:r>
  </w:p>
  <w:p w14:paraId="29A04936" w14:textId="28A8B4E0" w:rsidR="005C4258" w:rsidRPr="009F3AA7" w:rsidRDefault="002E1D31" w:rsidP="009F3AA7">
    <w:pPr>
      <w:pStyle w:val="Footer"/>
      <w:rPr>
        <w:sz w:val="15"/>
        <w:szCs w:val="15"/>
      </w:rPr>
    </w:pPr>
    <w:r w:rsidRPr="007953A2">
      <w:rPr>
        <w:sz w:val="15"/>
        <w:szCs w:val="15"/>
      </w:rPr>
      <w:t>TEQSA Provider PRV12135 ABN 95 290 912 141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AAC44" w14:textId="77777777" w:rsidR="0040798F" w:rsidRDefault="0040798F" w:rsidP="001E6341">
      <w:r>
        <w:separator/>
      </w:r>
    </w:p>
  </w:footnote>
  <w:footnote w:type="continuationSeparator" w:id="0">
    <w:p w14:paraId="00D02DC7" w14:textId="77777777" w:rsidR="0040798F" w:rsidRDefault="0040798F" w:rsidP="001E6341">
      <w:r>
        <w:continuationSeparator/>
      </w:r>
    </w:p>
  </w:footnote>
  <w:footnote w:type="continuationNotice" w:id="1">
    <w:p w14:paraId="32826C2B" w14:textId="77777777" w:rsidR="0040798F" w:rsidRDefault="004079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A431" w14:textId="43BA2CF4" w:rsidR="00E062C3" w:rsidRDefault="00E062C3">
    <w:pPr>
      <w:pStyle w:val="Header"/>
    </w:pPr>
    <w:r>
      <w:rPr>
        <w:noProof/>
        <w:lang w:eastAsia="en-AU" w:bidi="ar-SA"/>
      </w:rPr>
      <w:drawing>
        <wp:anchor distT="0" distB="0" distL="114300" distR="114300" simplePos="0" relativeHeight="251660288" behindDoc="1" locked="0" layoutInCell="1" allowOverlap="1" wp14:anchorId="585B74B7" wp14:editId="2C85A27C">
          <wp:simplePos x="0" y="0"/>
          <wp:positionH relativeFrom="column">
            <wp:posOffset>4667250</wp:posOffset>
          </wp:positionH>
          <wp:positionV relativeFrom="paragraph">
            <wp:posOffset>-400685</wp:posOffset>
          </wp:positionV>
          <wp:extent cx="1731645" cy="499745"/>
          <wp:effectExtent l="0" t="0" r="1905" b="0"/>
          <wp:wrapTight wrapText="bothSides">
            <wp:wrapPolygon edited="0">
              <wp:start x="0" y="0"/>
              <wp:lineTo x="0" y="20584"/>
              <wp:lineTo x="21386" y="20584"/>
              <wp:lineTo x="21386" y="0"/>
              <wp:lineTo x="0" y="0"/>
            </wp:wrapPolygon>
          </wp:wrapTight>
          <wp:docPr id="2142926132" name="Picture 214292613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926132" name="Picture 2142926132"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B1CB" w14:textId="46CEC92D" w:rsidR="005C4258" w:rsidRDefault="005C4258" w:rsidP="005E27CA">
    <w:pPr>
      <w:pStyle w:val="Header"/>
      <w:jc w:val="right"/>
    </w:pPr>
    <w:r>
      <w:rPr>
        <w:noProof/>
        <w:lang w:eastAsia="en-AU" w:bidi="ar-SA"/>
      </w:rPr>
      <w:drawing>
        <wp:anchor distT="0" distB="0" distL="114300" distR="114300" simplePos="0" relativeHeight="251658240" behindDoc="1" locked="0" layoutInCell="1" allowOverlap="1" wp14:anchorId="295CBE83" wp14:editId="52F6F93D">
          <wp:simplePos x="0" y="0"/>
          <wp:positionH relativeFrom="column">
            <wp:posOffset>4631690</wp:posOffset>
          </wp:positionH>
          <wp:positionV relativeFrom="paragraph">
            <wp:posOffset>-360045</wp:posOffset>
          </wp:positionV>
          <wp:extent cx="1731645" cy="499745"/>
          <wp:effectExtent l="0" t="0" r="1905" b="0"/>
          <wp:wrapTight wrapText="bothSides">
            <wp:wrapPolygon edited="0">
              <wp:start x="0" y="0"/>
              <wp:lineTo x="0" y="20584"/>
              <wp:lineTo x="21386" y="20584"/>
              <wp:lineTo x="2138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7CC8"/>
    <w:multiLevelType w:val="hybridMultilevel"/>
    <w:tmpl w:val="3F3E98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044D12"/>
    <w:multiLevelType w:val="multilevel"/>
    <w:tmpl w:val="9894D5AC"/>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3D79BA"/>
    <w:multiLevelType w:val="hybridMultilevel"/>
    <w:tmpl w:val="1950796A"/>
    <w:lvl w:ilvl="0" w:tplc="0C090019">
      <w:start w:val="1"/>
      <w:numFmt w:val="lowerLetter"/>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AB6138"/>
    <w:multiLevelType w:val="hybridMultilevel"/>
    <w:tmpl w:val="C770C03C"/>
    <w:lvl w:ilvl="0" w:tplc="65B8D8DE">
      <w:start w:val="1"/>
      <w:numFmt w:val="upperLetter"/>
      <w:lvlText w:val="%1."/>
      <w:lvlJc w:val="left"/>
      <w:pPr>
        <w:ind w:left="6173"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7154D7"/>
    <w:multiLevelType w:val="hybridMultilevel"/>
    <w:tmpl w:val="0A302414"/>
    <w:lvl w:ilvl="0" w:tplc="9BF0DFF4">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69871BC"/>
    <w:multiLevelType w:val="hybridMultilevel"/>
    <w:tmpl w:val="B2A855DA"/>
    <w:lvl w:ilvl="0" w:tplc="483CBDF0">
      <w:start w:val="1"/>
      <w:numFmt w:val="upperLetter"/>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7217D"/>
    <w:multiLevelType w:val="hybridMultilevel"/>
    <w:tmpl w:val="69A0BACE"/>
    <w:lvl w:ilvl="0" w:tplc="F586C4E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C9819F6"/>
    <w:multiLevelType w:val="hybridMultilevel"/>
    <w:tmpl w:val="5D96DFCA"/>
    <w:lvl w:ilvl="0" w:tplc="0C090005">
      <w:start w:val="1"/>
      <w:numFmt w:val="bullet"/>
      <w:lvlText w:val=""/>
      <w:lvlJc w:val="left"/>
      <w:pPr>
        <w:ind w:left="1145" w:hanging="360"/>
      </w:pPr>
      <w:rPr>
        <w:rFonts w:ascii="Wingdings" w:hAnsi="Wingdings"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8" w15:restartNumberingAfterBreak="0">
    <w:nsid w:val="25A733C1"/>
    <w:multiLevelType w:val="multilevel"/>
    <w:tmpl w:val="958831CC"/>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CD6578D"/>
    <w:multiLevelType w:val="multilevel"/>
    <w:tmpl w:val="3D6EF842"/>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C4394"/>
    <w:multiLevelType w:val="hybridMultilevel"/>
    <w:tmpl w:val="A17C87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C75743"/>
    <w:multiLevelType w:val="multilevel"/>
    <w:tmpl w:val="250210FA"/>
    <w:lvl w:ilvl="0">
      <w:start w:val="1"/>
      <w:numFmt w:val="upperLetter"/>
      <w:lvlText w:val="%1."/>
      <w:lvlJc w:val="left"/>
      <w:pPr>
        <w:tabs>
          <w:tab w:val="num" w:pos="567"/>
        </w:tabs>
        <w:ind w:left="567" w:hanging="567"/>
      </w:pPr>
      <w:rPr>
        <w:rFonts w:ascii="Calibri" w:hAnsi="Calibri" w:hint="default"/>
        <w:b/>
        <w:i w:val="0"/>
        <w:sz w:val="28"/>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8E655AA"/>
    <w:multiLevelType w:val="multilevel"/>
    <w:tmpl w:val="40C4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F7171"/>
    <w:multiLevelType w:val="hybridMultilevel"/>
    <w:tmpl w:val="BDCA7EF4"/>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4" w15:restartNumberingAfterBreak="0">
    <w:nsid w:val="53825773"/>
    <w:multiLevelType w:val="hybridMultilevel"/>
    <w:tmpl w:val="54303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58A61AE"/>
    <w:multiLevelType w:val="multilevel"/>
    <w:tmpl w:val="26CA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1552E8"/>
    <w:multiLevelType w:val="hybridMultilevel"/>
    <w:tmpl w:val="C60E8DE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1123E1D"/>
    <w:multiLevelType w:val="hybridMultilevel"/>
    <w:tmpl w:val="E4EE384E"/>
    <w:lvl w:ilvl="0" w:tplc="8D02FFD6">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9D06C9D"/>
    <w:multiLevelType w:val="hybridMultilevel"/>
    <w:tmpl w:val="DF661040"/>
    <w:lvl w:ilvl="0" w:tplc="D912002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B436B6"/>
    <w:multiLevelType w:val="hybridMultilevel"/>
    <w:tmpl w:val="6F3254A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86567901">
    <w:abstractNumId w:val="2"/>
  </w:num>
  <w:num w:numId="2" w16cid:durableId="51395560">
    <w:abstractNumId w:val="9"/>
  </w:num>
  <w:num w:numId="3" w16cid:durableId="508521414">
    <w:abstractNumId w:val="8"/>
  </w:num>
  <w:num w:numId="4" w16cid:durableId="1958022485">
    <w:abstractNumId w:val="5"/>
  </w:num>
  <w:num w:numId="5" w16cid:durableId="1586694561">
    <w:abstractNumId w:val="1"/>
  </w:num>
  <w:num w:numId="6" w16cid:durableId="1372151657">
    <w:abstractNumId w:val="9"/>
  </w:num>
  <w:num w:numId="7" w16cid:durableId="1375345943">
    <w:abstractNumId w:val="8"/>
  </w:num>
  <w:num w:numId="8" w16cid:durableId="1445808208">
    <w:abstractNumId w:val="11"/>
  </w:num>
  <w:num w:numId="9" w16cid:durableId="872692165">
    <w:abstractNumId w:val="11"/>
  </w:num>
  <w:num w:numId="10" w16cid:durableId="1531602961">
    <w:abstractNumId w:val="16"/>
  </w:num>
  <w:num w:numId="11" w16cid:durableId="1858226471">
    <w:abstractNumId w:val="3"/>
  </w:num>
  <w:num w:numId="12" w16cid:durableId="311763593">
    <w:abstractNumId w:val="0"/>
  </w:num>
  <w:num w:numId="13" w16cid:durableId="1207329480">
    <w:abstractNumId w:val="14"/>
  </w:num>
  <w:num w:numId="14" w16cid:durableId="555050693">
    <w:abstractNumId w:val="19"/>
  </w:num>
  <w:num w:numId="15" w16cid:durableId="729811832">
    <w:abstractNumId w:val="4"/>
  </w:num>
  <w:num w:numId="16" w16cid:durableId="570771744">
    <w:abstractNumId w:val="17"/>
  </w:num>
  <w:num w:numId="17" w16cid:durableId="1495341029">
    <w:abstractNumId w:val="17"/>
  </w:num>
  <w:num w:numId="18" w16cid:durableId="1068302737">
    <w:abstractNumId w:val="13"/>
  </w:num>
  <w:num w:numId="19" w16cid:durableId="1982686343">
    <w:abstractNumId w:val="7"/>
  </w:num>
  <w:num w:numId="20" w16cid:durableId="2095515446">
    <w:abstractNumId w:val="10"/>
  </w:num>
  <w:num w:numId="21" w16cid:durableId="444079644">
    <w:abstractNumId w:val="18"/>
  </w:num>
  <w:num w:numId="22" w16cid:durableId="986545654">
    <w:abstractNumId w:val="6"/>
  </w:num>
  <w:num w:numId="23" w16cid:durableId="1817844178">
    <w:abstractNumId w:val="6"/>
  </w:num>
  <w:num w:numId="24" w16cid:durableId="816847128">
    <w:abstractNumId w:val="6"/>
  </w:num>
  <w:num w:numId="25" w16cid:durableId="1978798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5969160">
    <w:abstractNumId w:val="7"/>
  </w:num>
  <w:num w:numId="27" w16cid:durableId="1135829604">
    <w:abstractNumId w:val="12"/>
  </w:num>
  <w:num w:numId="28" w16cid:durableId="5301453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1" w:cryptProviderType="rsaAES" w:cryptAlgorithmClass="hash" w:cryptAlgorithmType="typeAny" w:cryptAlgorithmSid="14" w:cryptSpinCount="100000" w:hash="guSkP3t1J52kUVZX3ukEI5iRzCyCV/gp8wlqVgCHRK4js9dE/SqW5dSxkcOrVAHS2Xz+sOnlwfe7n1WA9NY9og==" w:salt="4Z8Dvubh3WOekVFgtEJMIQ=="/>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94"/>
    <w:rsid w:val="0000075A"/>
    <w:rsid w:val="00001C5D"/>
    <w:rsid w:val="00005D57"/>
    <w:rsid w:val="000118B8"/>
    <w:rsid w:val="00011EC3"/>
    <w:rsid w:val="00014BBB"/>
    <w:rsid w:val="00014D43"/>
    <w:rsid w:val="000153F9"/>
    <w:rsid w:val="00016C90"/>
    <w:rsid w:val="000209B9"/>
    <w:rsid w:val="00020FF9"/>
    <w:rsid w:val="000229B5"/>
    <w:rsid w:val="0002428B"/>
    <w:rsid w:val="00024FEA"/>
    <w:rsid w:val="00026083"/>
    <w:rsid w:val="000316FC"/>
    <w:rsid w:val="00032792"/>
    <w:rsid w:val="00034C17"/>
    <w:rsid w:val="000411F7"/>
    <w:rsid w:val="00044809"/>
    <w:rsid w:val="00046072"/>
    <w:rsid w:val="0005044D"/>
    <w:rsid w:val="0005060D"/>
    <w:rsid w:val="00051DCE"/>
    <w:rsid w:val="0005215C"/>
    <w:rsid w:val="00057306"/>
    <w:rsid w:val="00061A66"/>
    <w:rsid w:val="00064287"/>
    <w:rsid w:val="00072EBD"/>
    <w:rsid w:val="00074F0C"/>
    <w:rsid w:val="000755DF"/>
    <w:rsid w:val="00076EFB"/>
    <w:rsid w:val="00077EFD"/>
    <w:rsid w:val="000807AC"/>
    <w:rsid w:val="00082652"/>
    <w:rsid w:val="00082C9A"/>
    <w:rsid w:val="00084681"/>
    <w:rsid w:val="00096FCD"/>
    <w:rsid w:val="000A194E"/>
    <w:rsid w:val="000A4651"/>
    <w:rsid w:val="000A76C4"/>
    <w:rsid w:val="000B039D"/>
    <w:rsid w:val="000B1A3D"/>
    <w:rsid w:val="000B2315"/>
    <w:rsid w:val="000B2367"/>
    <w:rsid w:val="000B4538"/>
    <w:rsid w:val="000C0FCF"/>
    <w:rsid w:val="000C2711"/>
    <w:rsid w:val="000D0D33"/>
    <w:rsid w:val="000D1D41"/>
    <w:rsid w:val="000D6A99"/>
    <w:rsid w:val="000D7A30"/>
    <w:rsid w:val="000E05CD"/>
    <w:rsid w:val="000E0699"/>
    <w:rsid w:val="000E1325"/>
    <w:rsid w:val="000E51D4"/>
    <w:rsid w:val="000E59BE"/>
    <w:rsid w:val="0010005B"/>
    <w:rsid w:val="001020F6"/>
    <w:rsid w:val="00102F5C"/>
    <w:rsid w:val="00103752"/>
    <w:rsid w:val="00103B95"/>
    <w:rsid w:val="0010703B"/>
    <w:rsid w:val="00107F48"/>
    <w:rsid w:val="001104D5"/>
    <w:rsid w:val="00110FD8"/>
    <w:rsid w:val="00112781"/>
    <w:rsid w:val="001228E7"/>
    <w:rsid w:val="0012431A"/>
    <w:rsid w:val="0012445F"/>
    <w:rsid w:val="00135A3F"/>
    <w:rsid w:val="00143B1A"/>
    <w:rsid w:val="001465CF"/>
    <w:rsid w:val="00150C31"/>
    <w:rsid w:val="00151961"/>
    <w:rsid w:val="001669AD"/>
    <w:rsid w:val="0016781E"/>
    <w:rsid w:val="001703A5"/>
    <w:rsid w:val="00171B08"/>
    <w:rsid w:val="001727AE"/>
    <w:rsid w:val="00173C73"/>
    <w:rsid w:val="00174F87"/>
    <w:rsid w:val="001837C8"/>
    <w:rsid w:val="00184576"/>
    <w:rsid w:val="00187187"/>
    <w:rsid w:val="0019030F"/>
    <w:rsid w:val="00192DEF"/>
    <w:rsid w:val="00193453"/>
    <w:rsid w:val="00194B4E"/>
    <w:rsid w:val="001A46EB"/>
    <w:rsid w:val="001A6B4E"/>
    <w:rsid w:val="001B156E"/>
    <w:rsid w:val="001C59DD"/>
    <w:rsid w:val="001C6C4C"/>
    <w:rsid w:val="001D1995"/>
    <w:rsid w:val="001D2A53"/>
    <w:rsid w:val="001D357F"/>
    <w:rsid w:val="001D4501"/>
    <w:rsid w:val="001E0BDE"/>
    <w:rsid w:val="001E4037"/>
    <w:rsid w:val="001E54B4"/>
    <w:rsid w:val="001E6341"/>
    <w:rsid w:val="001E6482"/>
    <w:rsid w:val="001F0B29"/>
    <w:rsid w:val="001F26E4"/>
    <w:rsid w:val="001F2E60"/>
    <w:rsid w:val="00203336"/>
    <w:rsid w:val="00204383"/>
    <w:rsid w:val="002047F5"/>
    <w:rsid w:val="002048BD"/>
    <w:rsid w:val="00205BEA"/>
    <w:rsid w:val="00212E27"/>
    <w:rsid w:val="00213040"/>
    <w:rsid w:val="0021374C"/>
    <w:rsid w:val="00214F60"/>
    <w:rsid w:val="00216600"/>
    <w:rsid w:val="00222F72"/>
    <w:rsid w:val="00227118"/>
    <w:rsid w:val="00227AE8"/>
    <w:rsid w:val="002326D0"/>
    <w:rsid w:val="002349A3"/>
    <w:rsid w:val="0023539C"/>
    <w:rsid w:val="002361BE"/>
    <w:rsid w:val="0024099B"/>
    <w:rsid w:val="002416A4"/>
    <w:rsid w:val="00246651"/>
    <w:rsid w:val="00246C32"/>
    <w:rsid w:val="00247EF7"/>
    <w:rsid w:val="00250335"/>
    <w:rsid w:val="00251452"/>
    <w:rsid w:val="00252981"/>
    <w:rsid w:val="00253EED"/>
    <w:rsid w:val="0025666D"/>
    <w:rsid w:val="0025759F"/>
    <w:rsid w:val="00257D25"/>
    <w:rsid w:val="00261B43"/>
    <w:rsid w:val="002639EB"/>
    <w:rsid w:val="00263B76"/>
    <w:rsid w:val="00265474"/>
    <w:rsid w:val="00265A03"/>
    <w:rsid w:val="00267113"/>
    <w:rsid w:val="00270C69"/>
    <w:rsid w:val="00275E1E"/>
    <w:rsid w:val="00280EDA"/>
    <w:rsid w:val="002813A5"/>
    <w:rsid w:val="0028419B"/>
    <w:rsid w:val="00286EF2"/>
    <w:rsid w:val="00287115"/>
    <w:rsid w:val="00287AC3"/>
    <w:rsid w:val="002938D2"/>
    <w:rsid w:val="002A202A"/>
    <w:rsid w:val="002A20DC"/>
    <w:rsid w:val="002A326D"/>
    <w:rsid w:val="002A78C6"/>
    <w:rsid w:val="002B2D24"/>
    <w:rsid w:val="002B30C6"/>
    <w:rsid w:val="002B4A26"/>
    <w:rsid w:val="002B5A32"/>
    <w:rsid w:val="002C0656"/>
    <w:rsid w:val="002C3223"/>
    <w:rsid w:val="002C5F4C"/>
    <w:rsid w:val="002C6E92"/>
    <w:rsid w:val="002C74F6"/>
    <w:rsid w:val="002D68BC"/>
    <w:rsid w:val="002E058C"/>
    <w:rsid w:val="002E0A06"/>
    <w:rsid w:val="002E145F"/>
    <w:rsid w:val="002E146E"/>
    <w:rsid w:val="002E1D31"/>
    <w:rsid w:val="002E21F1"/>
    <w:rsid w:val="002E291C"/>
    <w:rsid w:val="002E7966"/>
    <w:rsid w:val="002E7AD8"/>
    <w:rsid w:val="002F0F3F"/>
    <w:rsid w:val="002F2482"/>
    <w:rsid w:val="002F3723"/>
    <w:rsid w:val="00304F35"/>
    <w:rsid w:val="00312332"/>
    <w:rsid w:val="003139FD"/>
    <w:rsid w:val="00313CE1"/>
    <w:rsid w:val="00316571"/>
    <w:rsid w:val="0032729A"/>
    <w:rsid w:val="00327A45"/>
    <w:rsid w:val="00330587"/>
    <w:rsid w:val="003314B9"/>
    <w:rsid w:val="00333D76"/>
    <w:rsid w:val="003340A7"/>
    <w:rsid w:val="00336199"/>
    <w:rsid w:val="0035013A"/>
    <w:rsid w:val="00352D40"/>
    <w:rsid w:val="00352DF5"/>
    <w:rsid w:val="00354799"/>
    <w:rsid w:val="00354EDF"/>
    <w:rsid w:val="00360246"/>
    <w:rsid w:val="003609DA"/>
    <w:rsid w:val="00360C35"/>
    <w:rsid w:val="00364A24"/>
    <w:rsid w:val="00364ABC"/>
    <w:rsid w:val="003652BC"/>
    <w:rsid w:val="003654F0"/>
    <w:rsid w:val="003657EA"/>
    <w:rsid w:val="003659C0"/>
    <w:rsid w:val="0037165B"/>
    <w:rsid w:val="003728DC"/>
    <w:rsid w:val="00374780"/>
    <w:rsid w:val="00376284"/>
    <w:rsid w:val="003826F9"/>
    <w:rsid w:val="00386358"/>
    <w:rsid w:val="00386C4B"/>
    <w:rsid w:val="0039249E"/>
    <w:rsid w:val="00394DD8"/>
    <w:rsid w:val="00397250"/>
    <w:rsid w:val="003A2091"/>
    <w:rsid w:val="003A3F99"/>
    <w:rsid w:val="003B5490"/>
    <w:rsid w:val="003B5560"/>
    <w:rsid w:val="003C0B13"/>
    <w:rsid w:val="003D056A"/>
    <w:rsid w:val="003E1CAB"/>
    <w:rsid w:val="003E272B"/>
    <w:rsid w:val="003F01BC"/>
    <w:rsid w:val="003F29EF"/>
    <w:rsid w:val="003F3C7A"/>
    <w:rsid w:val="003F4CCD"/>
    <w:rsid w:val="004001EC"/>
    <w:rsid w:val="004038CD"/>
    <w:rsid w:val="00407362"/>
    <w:rsid w:val="0040798F"/>
    <w:rsid w:val="004100DD"/>
    <w:rsid w:val="0041058D"/>
    <w:rsid w:val="00411930"/>
    <w:rsid w:val="004134F2"/>
    <w:rsid w:val="00416FB6"/>
    <w:rsid w:val="0042348F"/>
    <w:rsid w:val="0042394F"/>
    <w:rsid w:val="004264D5"/>
    <w:rsid w:val="004269A1"/>
    <w:rsid w:val="00430741"/>
    <w:rsid w:val="0043092A"/>
    <w:rsid w:val="004313C5"/>
    <w:rsid w:val="00433634"/>
    <w:rsid w:val="0043691A"/>
    <w:rsid w:val="00441CB7"/>
    <w:rsid w:val="00444407"/>
    <w:rsid w:val="0044514A"/>
    <w:rsid w:val="00445879"/>
    <w:rsid w:val="00452232"/>
    <w:rsid w:val="00455561"/>
    <w:rsid w:val="00456325"/>
    <w:rsid w:val="00460B75"/>
    <w:rsid w:val="00466779"/>
    <w:rsid w:val="004711BD"/>
    <w:rsid w:val="00471B84"/>
    <w:rsid w:val="00476354"/>
    <w:rsid w:val="00480DDF"/>
    <w:rsid w:val="004840A9"/>
    <w:rsid w:val="00485A1E"/>
    <w:rsid w:val="00486180"/>
    <w:rsid w:val="0048647E"/>
    <w:rsid w:val="00486662"/>
    <w:rsid w:val="00486B12"/>
    <w:rsid w:val="0049211F"/>
    <w:rsid w:val="00495F17"/>
    <w:rsid w:val="004A095D"/>
    <w:rsid w:val="004A2BEF"/>
    <w:rsid w:val="004A43A7"/>
    <w:rsid w:val="004A603B"/>
    <w:rsid w:val="004B0BC4"/>
    <w:rsid w:val="004B6F2F"/>
    <w:rsid w:val="004C10AF"/>
    <w:rsid w:val="004C1662"/>
    <w:rsid w:val="004C16F3"/>
    <w:rsid w:val="004C2F06"/>
    <w:rsid w:val="004C6B80"/>
    <w:rsid w:val="004D08F9"/>
    <w:rsid w:val="004D19BE"/>
    <w:rsid w:val="004D2A0C"/>
    <w:rsid w:val="004D322A"/>
    <w:rsid w:val="004D64A7"/>
    <w:rsid w:val="004D7E43"/>
    <w:rsid w:val="004E04AF"/>
    <w:rsid w:val="004E3A58"/>
    <w:rsid w:val="004E5018"/>
    <w:rsid w:val="004E6C56"/>
    <w:rsid w:val="004E746A"/>
    <w:rsid w:val="004F48E6"/>
    <w:rsid w:val="004F5CE4"/>
    <w:rsid w:val="005019CC"/>
    <w:rsid w:val="005047E6"/>
    <w:rsid w:val="00510C25"/>
    <w:rsid w:val="00510D1B"/>
    <w:rsid w:val="00513B5A"/>
    <w:rsid w:val="005152EB"/>
    <w:rsid w:val="0051655B"/>
    <w:rsid w:val="005174EC"/>
    <w:rsid w:val="00521F27"/>
    <w:rsid w:val="00526360"/>
    <w:rsid w:val="00530E92"/>
    <w:rsid w:val="00531D0E"/>
    <w:rsid w:val="00532295"/>
    <w:rsid w:val="00532580"/>
    <w:rsid w:val="005338C7"/>
    <w:rsid w:val="00534EAF"/>
    <w:rsid w:val="00540F10"/>
    <w:rsid w:val="00551158"/>
    <w:rsid w:val="00553160"/>
    <w:rsid w:val="005570C0"/>
    <w:rsid w:val="00560D3F"/>
    <w:rsid w:val="00563538"/>
    <w:rsid w:val="00570120"/>
    <w:rsid w:val="00574832"/>
    <w:rsid w:val="00575EE9"/>
    <w:rsid w:val="00577462"/>
    <w:rsid w:val="005801D4"/>
    <w:rsid w:val="00580D88"/>
    <w:rsid w:val="00581B27"/>
    <w:rsid w:val="00582986"/>
    <w:rsid w:val="00583DE1"/>
    <w:rsid w:val="00583E51"/>
    <w:rsid w:val="005853D3"/>
    <w:rsid w:val="00585426"/>
    <w:rsid w:val="005901E5"/>
    <w:rsid w:val="005903F7"/>
    <w:rsid w:val="005936A7"/>
    <w:rsid w:val="005A16CB"/>
    <w:rsid w:val="005A3DEB"/>
    <w:rsid w:val="005A40A3"/>
    <w:rsid w:val="005A46AB"/>
    <w:rsid w:val="005B28B1"/>
    <w:rsid w:val="005B49C4"/>
    <w:rsid w:val="005B75F9"/>
    <w:rsid w:val="005C3196"/>
    <w:rsid w:val="005C3390"/>
    <w:rsid w:val="005C39BA"/>
    <w:rsid w:val="005C4258"/>
    <w:rsid w:val="005D0770"/>
    <w:rsid w:val="005D0E42"/>
    <w:rsid w:val="005D0F4F"/>
    <w:rsid w:val="005D2AFE"/>
    <w:rsid w:val="005D4603"/>
    <w:rsid w:val="005E27CA"/>
    <w:rsid w:val="005F17DF"/>
    <w:rsid w:val="005F3771"/>
    <w:rsid w:val="005F794D"/>
    <w:rsid w:val="00600B81"/>
    <w:rsid w:val="006016C4"/>
    <w:rsid w:val="00605479"/>
    <w:rsid w:val="0060576B"/>
    <w:rsid w:val="00607105"/>
    <w:rsid w:val="00610B2F"/>
    <w:rsid w:val="006113AE"/>
    <w:rsid w:val="00611FB4"/>
    <w:rsid w:val="006124EB"/>
    <w:rsid w:val="00612933"/>
    <w:rsid w:val="00612BA5"/>
    <w:rsid w:val="0061599D"/>
    <w:rsid w:val="00620D3F"/>
    <w:rsid w:val="00624E63"/>
    <w:rsid w:val="00626551"/>
    <w:rsid w:val="00631775"/>
    <w:rsid w:val="00632002"/>
    <w:rsid w:val="0063313F"/>
    <w:rsid w:val="00633CB2"/>
    <w:rsid w:val="0063643F"/>
    <w:rsid w:val="00636CD4"/>
    <w:rsid w:val="00637EE1"/>
    <w:rsid w:val="00640642"/>
    <w:rsid w:val="006429EC"/>
    <w:rsid w:val="00644C26"/>
    <w:rsid w:val="0064517C"/>
    <w:rsid w:val="00645354"/>
    <w:rsid w:val="0064577F"/>
    <w:rsid w:val="00653823"/>
    <w:rsid w:val="00654DFD"/>
    <w:rsid w:val="00656372"/>
    <w:rsid w:val="00656793"/>
    <w:rsid w:val="00656A62"/>
    <w:rsid w:val="006619DC"/>
    <w:rsid w:val="00662F80"/>
    <w:rsid w:val="00676415"/>
    <w:rsid w:val="0067753D"/>
    <w:rsid w:val="00677DE3"/>
    <w:rsid w:val="00680031"/>
    <w:rsid w:val="0068198F"/>
    <w:rsid w:val="00682265"/>
    <w:rsid w:val="00690D0E"/>
    <w:rsid w:val="00691117"/>
    <w:rsid w:val="0069473C"/>
    <w:rsid w:val="006971FD"/>
    <w:rsid w:val="006A0441"/>
    <w:rsid w:val="006A0580"/>
    <w:rsid w:val="006A29FD"/>
    <w:rsid w:val="006A46F6"/>
    <w:rsid w:val="006A6205"/>
    <w:rsid w:val="006A6FF6"/>
    <w:rsid w:val="006B04FA"/>
    <w:rsid w:val="006B2FAE"/>
    <w:rsid w:val="006B3243"/>
    <w:rsid w:val="006C7B0D"/>
    <w:rsid w:val="006D4C00"/>
    <w:rsid w:val="006D554C"/>
    <w:rsid w:val="006D7B74"/>
    <w:rsid w:val="006E19BC"/>
    <w:rsid w:val="006E21A5"/>
    <w:rsid w:val="006E2846"/>
    <w:rsid w:val="006E2C1B"/>
    <w:rsid w:val="006E5A51"/>
    <w:rsid w:val="006F1418"/>
    <w:rsid w:val="006F422D"/>
    <w:rsid w:val="006F4AAB"/>
    <w:rsid w:val="006F5369"/>
    <w:rsid w:val="006F54D4"/>
    <w:rsid w:val="006F7392"/>
    <w:rsid w:val="00701E90"/>
    <w:rsid w:val="00716A99"/>
    <w:rsid w:val="00717686"/>
    <w:rsid w:val="007232E2"/>
    <w:rsid w:val="00723885"/>
    <w:rsid w:val="00727C05"/>
    <w:rsid w:val="00732AAF"/>
    <w:rsid w:val="00733D93"/>
    <w:rsid w:val="00734F5C"/>
    <w:rsid w:val="00736622"/>
    <w:rsid w:val="00737157"/>
    <w:rsid w:val="00746247"/>
    <w:rsid w:val="00747F55"/>
    <w:rsid w:val="00751295"/>
    <w:rsid w:val="00754947"/>
    <w:rsid w:val="00757C33"/>
    <w:rsid w:val="00761E95"/>
    <w:rsid w:val="00762157"/>
    <w:rsid w:val="00764E77"/>
    <w:rsid w:val="007665C5"/>
    <w:rsid w:val="00766881"/>
    <w:rsid w:val="00767251"/>
    <w:rsid w:val="00773429"/>
    <w:rsid w:val="007739CF"/>
    <w:rsid w:val="00775F5B"/>
    <w:rsid w:val="00777E6F"/>
    <w:rsid w:val="00785937"/>
    <w:rsid w:val="00791948"/>
    <w:rsid w:val="00791962"/>
    <w:rsid w:val="007937FF"/>
    <w:rsid w:val="007953A2"/>
    <w:rsid w:val="0079646E"/>
    <w:rsid w:val="00797460"/>
    <w:rsid w:val="00797C5D"/>
    <w:rsid w:val="007A03FA"/>
    <w:rsid w:val="007B0226"/>
    <w:rsid w:val="007B19E7"/>
    <w:rsid w:val="007B2EAB"/>
    <w:rsid w:val="007C1E1A"/>
    <w:rsid w:val="007C28B8"/>
    <w:rsid w:val="007C3347"/>
    <w:rsid w:val="007C63AB"/>
    <w:rsid w:val="007C75A3"/>
    <w:rsid w:val="007D3C37"/>
    <w:rsid w:val="007D7CF7"/>
    <w:rsid w:val="007E1409"/>
    <w:rsid w:val="007E1C2C"/>
    <w:rsid w:val="007E391A"/>
    <w:rsid w:val="007E40E1"/>
    <w:rsid w:val="007E4542"/>
    <w:rsid w:val="007E5A91"/>
    <w:rsid w:val="007E6D38"/>
    <w:rsid w:val="007F0827"/>
    <w:rsid w:val="007F2054"/>
    <w:rsid w:val="007F2869"/>
    <w:rsid w:val="007F3F5C"/>
    <w:rsid w:val="007F4008"/>
    <w:rsid w:val="007F56AC"/>
    <w:rsid w:val="007F665D"/>
    <w:rsid w:val="008025F9"/>
    <w:rsid w:val="008075D2"/>
    <w:rsid w:val="008101B2"/>
    <w:rsid w:val="00810AFD"/>
    <w:rsid w:val="008140F2"/>
    <w:rsid w:val="00820D39"/>
    <w:rsid w:val="00821E2D"/>
    <w:rsid w:val="00824FF7"/>
    <w:rsid w:val="00826AA4"/>
    <w:rsid w:val="008308B0"/>
    <w:rsid w:val="00831C94"/>
    <w:rsid w:val="00832108"/>
    <w:rsid w:val="0083484F"/>
    <w:rsid w:val="00835C0B"/>
    <w:rsid w:val="00836D23"/>
    <w:rsid w:val="00842B5B"/>
    <w:rsid w:val="00844339"/>
    <w:rsid w:val="00845AE1"/>
    <w:rsid w:val="00845C61"/>
    <w:rsid w:val="00846CB3"/>
    <w:rsid w:val="0084756A"/>
    <w:rsid w:val="00847BEE"/>
    <w:rsid w:val="00850BF6"/>
    <w:rsid w:val="00850C80"/>
    <w:rsid w:val="008524CE"/>
    <w:rsid w:val="00852E26"/>
    <w:rsid w:val="00855D24"/>
    <w:rsid w:val="00864EE6"/>
    <w:rsid w:val="008656DC"/>
    <w:rsid w:val="00874465"/>
    <w:rsid w:val="008768E2"/>
    <w:rsid w:val="00885278"/>
    <w:rsid w:val="00885F85"/>
    <w:rsid w:val="00886FCC"/>
    <w:rsid w:val="00891480"/>
    <w:rsid w:val="008924F2"/>
    <w:rsid w:val="00893EF5"/>
    <w:rsid w:val="00894237"/>
    <w:rsid w:val="008958D8"/>
    <w:rsid w:val="00896C18"/>
    <w:rsid w:val="008A1D51"/>
    <w:rsid w:val="008A43C9"/>
    <w:rsid w:val="008A4B63"/>
    <w:rsid w:val="008A7D2E"/>
    <w:rsid w:val="008B0BAE"/>
    <w:rsid w:val="008B6350"/>
    <w:rsid w:val="008B75EE"/>
    <w:rsid w:val="008B7C13"/>
    <w:rsid w:val="008C174A"/>
    <w:rsid w:val="008C7398"/>
    <w:rsid w:val="008D1304"/>
    <w:rsid w:val="008D3C2E"/>
    <w:rsid w:val="008E0551"/>
    <w:rsid w:val="008E1543"/>
    <w:rsid w:val="008E46FA"/>
    <w:rsid w:val="008E5CB7"/>
    <w:rsid w:val="008F53F5"/>
    <w:rsid w:val="009055E8"/>
    <w:rsid w:val="00910078"/>
    <w:rsid w:val="00910363"/>
    <w:rsid w:val="00913487"/>
    <w:rsid w:val="00914DAB"/>
    <w:rsid w:val="00917183"/>
    <w:rsid w:val="00922A38"/>
    <w:rsid w:val="00922F18"/>
    <w:rsid w:val="0092546B"/>
    <w:rsid w:val="0092670C"/>
    <w:rsid w:val="00927E8D"/>
    <w:rsid w:val="00931185"/>
    <w:rsid w:val="009315E2"/>
    <w:rsid w:val="00932A3A"/>
    <w:rsid w:val="00935DED"/>
    <w:rsid w:val="00940E8D"/>
    <w:rsid w:val="009442FB"/>
    <w:rsid w:val="009457A4"/>
    <w:rsid w:val="00951523"/>
    <w:rsid w:val="009568CA"/>
    <w:rsid w:val="00960219"/>
    <w:rsid w:val="00962839"/>
    <w:rsid w:val="009642BA"/>
    <w:rsid w:val="00964EE9"/>
    <w:rsid w:val="00977178"/>
    <w:rsid w:val="00986F23"/>
    <w:rsid w:val="00987DBB"/>
    <w:rsid w:val="0099392B"/>
    <w:rsid w:val="0099429C"/>
    <w:rsid w:val="00995016"/>
    <w:rsid w:val="009A0566"/>
    <w:rsid w:val="009A40B7"/>
    <w:rsid w:val="009A6444"/>
    <w:rsid w:val="009B252B"/>
    <w:rsid w:val="009B3180"/>
    <w:rsid w:val="009B38DD"/>
    <w:rsid w:val="009B4288"/>
    <w:rsid w:val="009C0738"/>
    <w:rsid w:val="009C48F8"/>
    <w:rsid w:val="009D10E4"/>
    <w:rsid w:val="009D2C7E"/>
    <w:rsid w:val="009D3B4B"/>
    <w:rsid w:val="009D6043"/>
    <w:rsid w:val="009D6A28"/>
    <w:rsid w:val="009E1448"/>
    <w:rsid w:val="009E7EEB"/>
    <w:rsid w:val="009F027F"/>
    <w:rsid w:val="009F222B"/>
    <w:rsid w:val="009F2E87"/>
    <w:rsid w:val="009F3AA7"/>
    <w:rsid w:val="009F72E5"/>
    <w:rsid w:val="00A068B3"/>
    <w:rsid w:val="00A07177"/>
    <w:rsid w:val="00A16D2E"/>
    <w:rsid w:val="00A204F7"/>
    <w:rsid w:val="00A214C7"/>
    <w:rsid w:val="00A24B8B"/>
    <w:rsid w:val="00A3182A"/>
    <w:rsid w:val="00A33380"/>
    <w:rsid w:val="00A343DE"/>
    <w:rsid w:val="00A34955"/>
    <w:rsid w:val="00A35F7E"/>
    <w:rsid w:val="00A36408"/>
    <w:rsid w:val="00A41A4D"/>
    <w:rsid w:val="00A43226"/>
    <w:rsid w:val="00A434DC"/>
    <w:rsid w:val="00A442C1"/>
    <w:rsid w:val="00A44F92"/>
    <w:rsid w:val="00A4539D"/>
    <w:rsid w:val="00A56EBE"/>
    <w:rsid w:val="00A6153B"/>
    <w:rsid w:val="00A63B84"/>
    <w:rsid w:val="00A65F71"/>
    <w:rsid w:val="00A66775"/>
    <w:rsid w:val="00A67525"/>
    <w:rsid w:val="00A70F1B"/>
    <w:rsid w:val="00A74F41"/>
    <w:rsid w:val="00A7727F"/>
    <w:rsid w:val="00A83BC4"/>
    <w:rsid w:val="00A85F68"/>
    <w:rsid w:val="00A90387"/>
    <w:rsid w:val="00A9535B"/>
    <w:rsid w:val="00A95510"/>
    <w:rsid w:val="00A96E3D"/>
    <w:rsid w:val="00AA150E"/>
    <w:rsid w:val="00AA175B"/>
    <w:rsid w:val="00AA2C6B"/>
    <w:rsid w:val="00AB0183"/>
    <w:rsid w:val="00AB022B"/>
    <w:rsid w:val="00AB4795"/>
    <w:rsid w:val="00AB528D"/>
    <w:rsid w:val="00AB5BDB"/>
    <w:rsid w:val="00AC2AC5"/>
    <w:rsid w:val="00AC3CB6"/>
    <w:rsid w:val="00AC46E9"/>
    <w:rsid w:val="00AC5152"/>
    <w:rsid w:val="00AC67E6"/>
    <w:rsid w:val="00AC77D9"/>
    <w:rsid w:val="00AC7ECE"/>
    <w:rsid w:val="00AD29DA"/>
    <w:rsid w:val="00AD3EDB"/>
    <w:rsid w:val="00AD6E4D"/>
    <w:rsid w:val="00AE06FB"/>
    <w:rsid w:val="00AE2670"/>
    <w:rsid w:val="00AE3244"/>
    <w:rsid w:val="00AE33E7"/>
    <w:rsid w:val="00AE6CEF"/>
    <w:rsid w:val="00AE7E75"/>
    <w:rsid w:val="00AF0DA2"/>
    <w:rsid w:val="00AF3BEA"/>
    <w:rsid w:val="00B0092E"/>
    <w:rsid w:val="00B02D10"/>
    <w:rsid w:val="00B03F13"/>
    <w:rsid w:val="00B10883"/>
    <w:rsid w:val="00B124ED"/>
    <w:rsid w:val="00B202B4"/>
    <w:rsid w:val="00B25E33"/>
    <w:rsid w:val="00B27FEA"/>
    <w:rsid w:val="00B3228F"/>
    <w:rsid w:val="00B34A58"/>
    <w:rsid w:val="00B36A5C"/>
    <w:rsid w:val="00B36CCA"/>
    <w:rsid w:val="00B37A6C"/>
    <w:rsid w:val="00B41373"/>
    <w:rsid w:val="00B43953"/>
    <w:rsid w:val="00B44B18"/>
    <w:rsid w:val="00B45A2C"/>
    <w:rsid w:val="00B523D1"/>
    <w:rsid w:val="00B55E50"/>
    <w:rsid w:val="00B56E3E"/>
    <w:rsid w:val="00B56EE5"/>
    <w:rsid w:val="00B60A16"/>
    <w:rsid w:val="00B61D28"/>
    <w:rsid w:val="00B61FEF"/>
    <w:rsid w:val="00B71EFC"/>
    <w:rsid w:val="00B7287C"/>
    <w:rsid w:val="00B72D92"/>
    <w:rsid w:val="00B743FA"/>
    <w:rsid w:val="00B74AC1"/>
    <w:rsid w:val="00B809D9"/>
    <w:rsid w:val="00B8190F"/>
    <w:rsid w:val="00B84F03"/>
    <w:rsid w:val="00B85029"/>
    <w:rsid w:val="00B85426"/>
    <w:rsid w:val="00B856AF"/>
    <w:rsid w:val="00B85721"/>
    <w:rsid w:val="00B93E66"/>
    <w:rsid w:val="00BA0E57"/>
    <w:rsid w:val="00BA104F"/>
    <w:rsid w:val="00BA142D"/>
    <w:rsid w:val="00BA14AE"/>
    <w:rsid w:val="00BA433A"/>
    <w:rsid w:val="00BA46A2"/>
    <w:rsid w:val="00BA5880"/>
    <w:rsid w:val="00BA65AF"/>
    <w:rsid w:val="00BA690B"/>
    <w:rsid w:val="00BA7A1E"/>
    <w:rsid w:val="00BB087A"/>
    <w:rsid w:val="00BC2C5F"/>
    <w:rsid w:val="00BC308C"/>
    <w:rsid w:val="00BC4E9E"/>
    <w:rsid w:val="00BC7070"/>
    <w:rsid w:val="00BD1F1E"/>
    <w:rsid w:val="00BD3F90"/>
    <w:rsid w:val="00BE517C"/>
    <w:rsid w:val="00BE55D6"/>
    <w:rsid w:val="00BF4F9C"/>
    <w:rsid w:val="00BF5BD9"/>
    <w:rsid w:val="00BF6DE3"/>
    <w:rsid w:val="00C01118"/>
    <w:rsid w:val="00C01368"/>
    <w:rsid w:val="00C013C0"/>
    <w:rsid w:val="00C02306"/>
    <w:rsid w:val="00C027F8"/>
    <w:rsid w:val="00C04E77"/>
    <w:rsid w:val="00C069D1"/>
    <w:rsid w:val="00C07B68"/>
    <w:rsid w:val="00C10933"/>
    <w:rsid w:val="00C10BDD"/>
    <w:rsid w:val="00C129CE"/>
    <w:rsid w:val="00C130E7"/>
    <w:rsid w:val="00C13D2C"/>
    <w:rsid w:val="00C20A01"/>
    <w:rsid w:val="00C21404"/>
    <w:rsid w:val="00C232B2"/>
    <w:rsid w:val="00C237C2"/>
    <w:rsid w:val="00C24E0D"/>
    <w:rsid w:val="00C255E2"/>
    <w:rsid w:val="00C26986"/>
    <w:rsid w:val="00C31666"/>
    <w:rsid w:val="00C31B93"/>
    <w:rsid w:val="00C344E2"/>
    <w:rsid w:val="00C359BA"/>
    <w:rsid w:val="00C400E7"/>
    <w:rsid w:val="00C41157"/>
    <w:rsid w:val="00C45284"/>
    <w:rsid w:val="00C454A2"/>
    <w:rsid w:val="00C50462"/>
    <w:rsid w:val="00C51C79"/>
    <w:rsid w:val="00C5543C"/>
    <w:rsid w:val="00C57B1B"/>
    <w:rsid w:val="00C6300B"/>
    <w:rsid w:val="00C672B6"/>
    <w:rsid w:val="00C72D3D"/>
    <w:rsid w:val="00C74403"/>
    <w:rsid w:val="00C7556A"/>
    <w:rsid w:val="00C75994"/>
    <w:rsid w:val="00C859A6"/>
    <w:rsid w:val="00C86135"/>
    <w:rsid w:val="00C92B67"/>
    <w:rsid w:val="00C92E9B"/>
    <w:rsid w:val="00C961B7"/>
    <w:rsid w:val="00C97360"/>
    <w:rsid w:val="00C97801"/>
    <w:rsid w:val="00CA0F90"/>
    <w:rsid w:val="00CA2AFF"/>
    <w:rsid w:val="00CA3884"/>
    <w:rsid w:val="00CA4F6A"/>
    <w:rsid w:val="00CA6F66"/>
    <w:rsid w:val="00CB1ED4"/>
    <w:rsid w:val="00CC0C03"/>
    <w:rsid w:val="00CC3A5A"/>
    <w:rsid w:val="00CD0337"/>
    <w:rsid w:val="00CD13CF"/>
    <w:rsid w:val="00CD4882"/>
    <w:rsid w:val="00CD54B1"/>
    <w:rsid w:val="00CD77A3"/>
    <w:rsid w:val="00CE05B0"/>
    <w:rsid w:val="00CE5150"/>
    <w:rsid w:val="00CE571E"/>
    <w:rsid w:val="00CF0519"/>
    <w:rsid w:val="00CF4CBF"/>
    <w:rsid w:val="00CF7ACA"/>
    <w:rsid w:val="00D02153"/>
    <w:rsid w:val="00D065BC"/>
    <w:rsid w:val="00D0718D"/>
    <w:rsid w:val="00D16345"/>
    <w:rsid w:val="00D174AE"/>
    <w:rsid w:val="00D2031C"/>
    <w:rsid w:val="00D24B9F"/>
    <w:rsid w:val="00D25496"/>
    <w:rsid w:val="00D263C7"/>
    <w:rsid w:val="00D2784A"/>
    <w:rsid w:val="00D3063F"/>
    <w:rsid w:val="00D3138F"/>
    <w:rsid w:val="00D343DA"/>
    <w:rsid w:val="00D348F9"/>
    <w:rsid w:val="00D34A9A"/>
    <w:rsid w:val="00D359BA"/>
    <w:rsid w:val="00D35B97"/>
    <w:rsid w:val="00D35DB5"/>
    <w:rsid w:val="00D40F0D"/>
    <w:rsid w:val="00D4112B"/>
    <w:rsid w:val="00D411E7"/>
    <w:rsid w:val="00D455D7"/>
    <w:rsid w:val="00D45C27"/>
    <w:rsid w:val="00D4733A"/>
    <w:rsid w:val="00D5081A"/>
    <w:rsid w:val="00D53D22"/>
    <w:rsid w:val="00D54579"/>
    <w:rsid w:val="00D55F8E"/>
    <w:rsid w:val="00D57DA5"/>
    <w:rsid w:val="00D60515"/>
    <w:rsid w:val="00D6089A"/>
    <w:rsid w:val="00D63A92"/>
    <w:rsid w:val="00D65DE3"/>
    <w:rsid w:val="00D673B8"/>
    <w:rsid w:val="00D7110E"/>
    <w:rsid w:val="00D71B8E"/>
    <w:rsid w:val="00D71BDB"/>
    <w:rsid w:val="00D71E0C"/>
    <w:rsid w:val="00D74826"/>
    <w:rsid w:val="00D76C18"/>
    <w:rsid w:val="00D80FB0"/>
    <w:rsid w:val="00D818F3"/>
    <w:rsid w:val="00D82F45"/>
    <w:rsid w:val="00D83D5D"/>
    <w:rsid w:val="00D849E3"/>
    <w:rsid w:val="00D85446"/>
    <w:rsid w:val="00D9016F"/>
    <w:rsid w:val="00D93424"/>
    <w:rsid w:val="00D9450C"/>
    <w:rsid w:val="00D9606A"/>
    <w:rsid w:val="00D97995"/>
    <w:rsid w:val="00DA0054"/>
    <w:rsid w:val="00DB06FF"/>
    <w:rsid w:val="00DB0E88"/>
    <w:rsid w:val="00DB292D"/>
    <w:rsid w:val="00DB6654"/>
    <w:rsid w:val="00DC3459"/>
    <w:rsid w:val="00DC4AEC"/>
    <w:rsid w:val="00DC564B"/>
    <w:rsid w:val="00DD0E16"/>
    <w:rsid w:val="00DD192D"/>
    <w:rsid w:val="00DD47D3"/>
    <w:rsid w:val="00DD5EFC"/>
    <w:rsid w:val="00DE1C57"/>
    <w:rsid w:val="00DE1C6F"/>
    <w:rsid w:val="00DE745B"/>
    <w:rsid w:val="00DF095E"/>
    <w:rsid w:val="00DF4F3E"/>
    <w:rsid w:val="00DF5F7D"/>
    <w:rsid w:val="00DF7111"/>
    <w:rsid w:val="00E001CB"/>
    <w:rsid w:val="00E00215"/>
    <w:rsid w:val="00E00234"/>
    <w:rsid w:val="00E031AA"/>
    <w:rsid w:val="00E0404B"/>
    <w:rsid w:val="00E05021"/>
    <w:rsid w:val="00E062C3"/>
    <w:rsid w:val="00E10518"/>
    <w:rsid w:val="00E13B2B"/>
    <w:rsid w:val="00E1592C"/>
    <w:rsid w:val="00E15F24"/>
    <w:rsid w:val="00E24CE9"/>
    <w:rsid w:val="00E3416F"/>
    <w:rsid w:val="00E43F02"/>
    <w:rsid w:val="00E4540D"/>
    <w:rsid w:val="00E4689A"/>
    <w:rsid w:val="00E50192"/>
    <w:rsid w:val="00E50A8B"/>
    <w:rsid w:val="00E51426"/>
    <w:rsid w:val="00E51657"/>
    <w:rsid w:val="00E51AC3"/>
    <w:rsid w:val="00E543E5"/>
    <w:rsid w:val="00E564C9"/>
    <w:rsid w:val="00E60A9F"/>
    <w:rsid w:val="00E667F0"/>
    <w:rsid w:val="00E7255B"/>
    <w:rsid w:val="00E74E44"/>
    <w:rsid w:val="00E75764"/>
    <w:rsid w:val="00E76635"/>
    <w:rsid w:val="00E777A0"/>
    <w:rsid w:val="00E803B1"/>
    <w:rsid w:val="00E81167"/>
    <w:rsid w:val="00E81993"/>
    <w:rsid w:val="00E81C94"/>
    <w:rsid w:val="00E82397"/>
    <w:rsid w:val="00E829EA"/>
    <w:rsid w:val="00E83302"/>
    <w:rsid w:val="00E8396B"/>
    <w:rsid w:val="00E86407"/>
    <w:rsid w:val="00E87BCF"/>
    <w:rsid w:val="00E90954"/>
    <w:rsid w:val="00E91747"/>
    <w:rsid w:val="00E919B2"/>
    <w:rsid w:val="00E920B6"/>
    <w:rsid w:val="00E959EC"/>
    <w:rsid w:val="00E961EB"/>
    <w:rsid w:val="00E97DA9"/>
    <w:rsid w:val="00EA1372"/>
    <w:rsid w:val="00EA1698"/>
    <w:rsid w:val="00EA42C9"/>
    <w:rsid w:val="00EA482B"/>
    <w:rsid w:val="00EB0693"/>
    <w:rsid w:val="00EB13D8"/>
    <w:rsid w:val="00EB4505"/>
    <w:rsid w:val="00EC2859"/>
    <w:rsid w:val="00EC4915"/>
    <w:rsid w:val="00EC5550"/>
    <w:rsid w:val="00EC59C9"/>
    <w:rsid w:val="00ED2813"/>
    <w:rsid w:val="00ED3D96"/>
    <w:rsid w:val="00ED4AEF"/>
    <w:rsid w:val="00ED578F"/>
    <w:rsid w:val="00ED5A7D"/>
    <w:rsid w:val="00ED7C56"/>
    <w:rsid w:val="00EE1552"/>
    <w:rsid w:val="00EE2AC3"/>
    <w:rsid w:val="00EE4395"/>
    <w:rsid w:val="00EE4DF7"/>
    <w:rsid w:val="00EE742D"/>
    <w:rsid w:val="00EE7901"/>
    <w:rsid w:val="00EF4B28"/>
    <w:rsid w:val="00EF765B"/>
    <w:rsid w:val="00F00466"/>
    <w:rsid w:val="00F01D09"/>
    <w:rsid w:val="00F041F9"/>
    <w:rsid w:val="00F05E71"/>
    <w:rsid w:val="00F079F6"/>
    <w:rsid w:val="00F14C4B"/>
    <w:rsid w:val="00F14EA7"/>
    <w:rsid w:val="00F15885"/>
    <w:rsid w:val="00F161C9"/>
    <w:rsid w:val="00F21A36"/>
    <w:rsid w:val="00F21C9C"/>
    <w:rsid w:val="00F23A3A"/>
    <w:rsid w:val="00F23CF1"/>
    <w:rsid w:val="00F25178"/>
    <w:rsid w:val="00F3055A"/>
    <w:rsid w:val="00F32D2C"/>
    <w:rsid w:val="00F344B7"/>
    <w:rsid w:val="00F34F34"/>
    <w:rsid w:val="00F369A8"/>
    <w:rsid w:val="00F436AC"/>
    <w:rsid w:val="00F44708"/>
    <w:rsid w:val="00F451D8"/>
    <w:rsid w:val="00F45827"/>
    <w:rsid w:val="00F459EA"/>
    <w:rsid w:val="00F46448"/>
    <w:rsid w:val="00F468CF"/>
    <w:rsid w:val="00F47044"/>
    <w:rsid w:val="00F47734"/>
    <w:rsid w:val="00F53940"/>
    <w:rsid w:val="00F54363"/>
    <w:rsid w:val="00F55527"/>
    <w:rsid w:val="00F561F4"/>
    <w:rsid w:val="00F602EC"/>
    <w:rsid w:val="00F60C74"/>
    <w:rsid w:val="00F61DEE"/>
    <w:rsid w:val="00F61F12"/>
    <w:rsid w:val="00F6203A"/>
    <w:rsid w:val="00F6669E"/>
    <w:rsid w:val="00F72BAF"/>
    <w:rsid w:val="00F75C14"/>
    <w:rsid w:val="00F7746E"/>
    <w:rsid w:val="00F850C8"/>
    <w:rsid w:val="00F8725A"/>
    <w:rsid w:val="00F8749D"/>
    <w:rsid w:val="00F9435F"/>
    <w:rsid w:val="00FA195C"/>
    <w:rsid w:val="00FA1C64"/>
    <w:rsid w:val="00FA1EAE"/>
    <w:rsid w:val="00FA3456"/>
    <w:rsid w:val="00FA4954"/>
    <w:rsid w:val="00FA4E1F"/>
    <w:rsid w:val="00FA53AC"/>
    <w:rsid w:val="00FB034A"/>
    <w:rsid w:val="00FB20DA"/>
    <w:rsid w:val="00FB526E"/>
    <w:rsid w:val="00FB578D"/>
    <w:rsid w:val="00FC0376"/>
    <w:rsid w:val="00FC5172"/>
    <w:rsid w:val="00FD0D34"/>
    <w:rsid w:val="00FD1532"/>
    <w:rsid w:val="00FD1866"/>
    <w:rsid w:val="00FD2DA7"/>
    <w:rsid w:val="00FD37A3"/>
    <w:rsid w:val="00FE481B"/>
    <w:rsid w:val="00FE7FD0"/>
    <w:rsid w:val="00FF7F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FFF6"/>
  <w15:docId w15:val="{9A3126EA-432E-4095-9C3B-24A69D7D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16F"/>
    <w:rPr>
      <w:rFonts w:ascii="Calibri" w:hAnsi="Calibri" w:cs="Calibri"/>
      <w:sz w:val="20"/>
      <w:lang w:bidi="he-IL"/>
    </w:rPr>
  </w:style>
  <w:style w:type="paragraph" w:styleId="Heading1">
    <w:name w:val="heading 1"/>
    <w:next w:val="Heading2"/>
    <w:link w:val="Heading1Char"/>
    <w:autoRedefine/>
    <w:qFormat/>
    <w:rsid w:val="005E27CA"/>
    <w:pPr>
      <w:keepNext/>
      <w:spacing w:after="240"/>
      <w:contextualSpacing/>
      <w:outlineLvl w:val="0"/>
    </w:pPr>
    <w:rPr>
      <w:rFonts w:ascii="Calibri" w:hAnsi="Calibri" w:cs="Calibri"/>
      <w:b/>
      <w:kern w:val="36"/>
      <w:sz w:val="28"/>
      <w:szCs w:val="18"/>
      <w:lang w:bidi="he-IL"/>
    </w:rPr>
  </w:style>
  <w:style w:type="paragraph" w:styleId="Heading2">
    <w:name w:val="heading 2"/>
    <w:next w:val="Normal"/>
    <w:link w:val="Heading2Char"/>
    <w:autoRedefine/>
    <w:qFormat/>
    <w:rsid w:val="00D57DA5"/>
    <w:pPr>
      <w:keepNext/>
      <w:outlineLvl w:val="1"/>
    </w:pPr>
    <w:rPr>
      <w:rFonts w:ascii="Calibri" w:hAnsi="Calibri" w:cs="Arial"/>
      <w:b/>
      <w:bCs/>
      <w:kern w:val="32"/>
      <w:sz w:val="20"/>
      <w:szCs w:val="20"/>
    </w:rPr>
  </w:style>
  <w:style w:type="paragraph" w:styleId="Heading3">
    <w:name w:val="heading 3"/>
    <w:basedOn w:val="Normal"/>
    <w:next w:val="Normal"/>
    <w:link w:val="Heading3Char"/>
    <w:autoRedefine/>
    <w:uiPriority w:val="9"/>
    <w:qFormat/>
    <w:rsid w:val="005A46AB"/>
    <w:pPr>
      <w:keepNext/>
      <w:tabs>
        <w:tab w:val="left" w:pos="567"/>
        <w:tab w:val="left" w:pos="1134"/>
      </w:tabs>
      <w:outlineLvl w:val="2"/>
    </w:pPr>
    <w:rPr>
      <w:iCs/>
      <w:szCs w:val="24"/>
    </w:rPr>
  </w:style>
  <w:style w:type="paragraph" w:styleId="Heading4">
    <w:name w:val="heading 4"/>
    <w:basedOn w:val="Normal"/>
    <w:next w:val="Normal"/>
    <w:link w:val="Heading4Char"/>
    <w:uiPriority w:val="9"/>
    <w:unhideWhenUsed/>
    <w:qFormat/>
    <w:rsid w:val="00BE517C"/>
    <w:pPr>
      <w:tabs>
        <w:tab w:val="left" w:pos="2268"/>
      </w:tabs>
      <w:outlineLvl w:val="3"/>
    </w:pPr>
    <w:rPr>
      <w:rFonts w:eastAsiaTheme="majorEastAsia"/>
      <w:b/>
      <w:sz w:val="22"/>
    </w:rPr>
  </w:style>
  <w:style w:type="paragraph" w:styleId="Heading5">
    <w:name w:val="heading 5"/>
    <w:basedOn w:val="Normal"/>
    <w:next w:val="Normal"/>
    <w:link w:val="Heading5Char"/>
    <w:uiPriority w:val="9"/>
    <w:unhideWhenUsed/>
    <w:qFormat/>
    <w:rsid w:val="00BE517C"/>
    <w:pPr>
      <w:keepNext/>
      <w:tabs>
        <w:tab w:val="left" w:pos="2268"/>
      </w:tabs>
      <w:outlineLvl w:val="4"/>
    </w:pPr>
    <w:rPr>
      <w:rFonts w:eastAsiaTheme="majorEastAsia"/>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instruction">
    <w:name w:val="Table instruction"/>
    <w:basedOn w:val="Normal"/>
    <w:link w:val="TableinstructionChar"/>
    <w:qFormat/>
    <w:rsid w:val="00BE517C"/>
    <w:pPr>
      <w:keepNext/>
      <w:tabs>
        <w:tab w:val="left" w:pos="318"/>
        <w:tab w:val="left" w:pos="602"/>
        <w:tab w:val="left" w:pos="1701"/>
        <w:tab w:val="right" w:pos="9639"/>
      </w:tabs>
    </w:pPr>
    <w:rPr>
      <w:rFonts w:eastAsia="Times New Roman" w:cs="Times New Roman"/>
      <w:i/>
      <w:sz w:val="18"/>
      <w:szCs w:val="20"/>
      <w:lang w:bidi="ar-SA"/>
    </w:rPr>
  </w:style>
  <w:style w:type="paragraph" w:styleId="TOC1">
    <w:name w:val="toc 1"/>
    <w:basedOn w:val="Normal"/>
    <w:next w:val="Normal"/>
    <w:uiPriority w:val="39"/>
    <w:rsid w:val="00964EE9"/>
    <w:pPr>
      <w:tabs>
        <w:tab w:val="right" w:leader="dot" w:pos="8505"/>
      </w:tabs>
      <w:spacing w:before="120"/>
    </w:pPr>
    <w:rPr>
      <w:b/>
      <w:noProof/>
      <w:szCs w:val="24"/>
      <w:lang w:eastAsia="en-AU"/>
    </w:rPr>
  </w:style>
  <w:style w:type="paragraph" w:styleId="TOC2">
    <w:name w:val="toc 2"/>
    <w:basedOn w:val="Normal"/>
    <w:next w:val="Normal"/>
    <w:autoRedefine/>
    <w:uiPriority w:val="39"/>
    <w:rsid w:val="00964EE9"/>
    <w:pPr>
      <w:tabs>
        <w:tab w:val="left" w:pos="567"/>
        <w:tab w:val="right" w:leader="dot" w:pos="8505"/>
      </w:tabs>
      <w:ind w:left="284"/>
    </w:pPr>
    <w:rPr>
      <w:noProof/>
      <w:lang w:eastAsia="en-AU"/>
    </w:rPr>
  </w:style>
  <w:style w:type="table" w:styleId="TableGrid">
    <w:name w:val="Table Grid"/>
    <w:basedOn w:val="TableNormal"/>
    <w:uiPriority w:val="99"/>
    <w:rsid w:val="00E81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E27CA"/>
    <w:rPr>
      <w:rFonts w:ascii="Calibri" w:hAnsi="Calibri" w:cs="Calibri"/>
      <w:b/>
      <w:kern w:val="36"/>
      <w:sz w:val="28"/>
      <w:szCs w:val="18"/>
      <w:lang w:bidi="he-IL"/>
    </w:rPr>
  </w:style>
  <w:style w:type="character" w:customStyle="1" w:styleId="Heading2Char">
    <w:name w:val="Heading 2 Char"/>
    <w:basedOn w:val="DefaultParagraphFont"/>
    <w:link w:val="Heading2"/>
    <w:rsid w:val="00D57DA5"/>
    <w:rPr>
      <w:rFonts w:ascii="Calibri" w:hAnsi="Calibri" w:cs="Arial"/>
      <w:b/>
      <w:bCs/>
      <w:kern w:val="32"/>
      <w:sz w:val="20"/>
      <w:szCs w:val="20"/>
    </w:rPr>
  </w:style>
  <w:style w:type="character" w:customStyle="1" w:styleId="Heading3Char">
    <w:name w:val="Heading 3 Char"/>
    <w:basedOn w:val="DefaultParagraphFont"/>
    <w:link w:val="Heading3"/>
    <w:uiPriority w:val="9"/>
    <w:rsid w:val="005A46AB"/>
    <w:rPr>
      <w:rFonts w:ascii="Calibri" w:hAnsi="Calibri" w:cs="Calibri"/>
      <w:iCs/>
      <w:sz w:val="20"/>
      <w:szCs w:val="24"/>
      <w:lang w:bidi="he-IL"/>
    </w:rPr>
  </w:style>
  <w:style w:type="character" w:customStyle="1" w:styleId="Heading4Char">
    <w:name w:val="Heading 4 Char"/>
    <w:basedOn w:val="DefaultParagraphFont"/>
    <w:link w:val="Heading4"/>
    <w:uiPriority w:val="9"/>
    <w:rsid w:val="00BE517C"/>
    <w:rPr>
      <w:rFonts w:ascii="Calibri" w:eastAsiaTheme="majorEastAsia" w:hAnsi="Calibri" w:cs="Calibri"/>
      <w:b/>
      <w:lang w:bidi="he-IL"/>
    </w:rPr>
  </w:style>
  <w:style w:type="character" w:customStyle="1" w:styleId="Heading5Char">
    <w:name w:val="Heading 5 Char"/>
    <w:basedOn w:val="DefaultParagraphFont"/>
    <w:link w:val="Heading5"/>
    <w:uiPriority w:val="9"/>
    <w:rsid w:val="00BE517C"/>
    <w:rPr>
      <w:rFonts w:ascii="Calibri" w:eastAsiaTheme="majorEastAsia" w:hAnsi="Calibri" w:cs="Calibri"/>
      <w:i/>
      <w:lang w:bidi="he-IL"/>
    </w:rPr>
  </w:style>
  <w:style w:type="table" w:styleId="TableWeb2">
    <w:name w:val="Table Web 2"/>
    <w:basedOn w:val="TableNormal"/>
    <w:unhideWhenUsed/>
    <w:rsid w:val="00227AE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struction">
    <w:name w:val="Instruction"/>
    <w:basedOn w:val="Normal"/>
    <w:link w:val="InstructionChar"/>
    <w:rsid w:val="003652BC"/>
    <w:pPr>
      <w:keepNext/>
    </w:pPr>
    <w:rPr>
      <w:rFonts w:eastAsia="Times New Roman" w:cs="Times New Roman"/>
      <w:i/>
      <w:szCs w:val="20"/>
      <w:lang w:eastAsia="en-AU"/>
    </w:rPr>
  </w:style>
  <w:style w:type="character" w:customStyle="1" w:styleId="InstructionChar">
    <w:name w:val="Instruction Char"/>
    <w:basedOn w:val="DefaultParagraphFont"/>
    <w:link w:val="Instruction"/>
    <w:rsid w:val="003652BC"/>
    <w:rPr>
      <w:rFonts w:ascii="Calibri" w:eastAsia="Times New Roman" w:hAnsi="Calibri" w:cs="Times New Roman"/>
      <w:i/>
      <w:sz w:val="18"/>
      <w:szCs w:val="20"/>
      <w:lang w:eastAsia="en-AU"/>
    </w:rPr>
  </w:style>
  <w:style w:type="paragraph" w:customStyle="1" w:styleId="Tablemainheading">
    <w:name w:val="Table main heading"/>
    <w:basedOn w:val="Normal"/>
    <w:qFormat/>
    <w:rsid w:val="00BE517C"/>
    <w:pPr>
      <w:keepNext/>
    </w:pPr>
    <w:rPr>
      <w:b/>
      <w:sz w:val="22"/>
    </w:rPr>
  </w:style>
  <w:style w:type="paragraph" w:styleId="Header">
    <w:name w:val="header"/>
    <w:basedOn w:val="Normal"/>
    <w:link w:val="HeaderChar"/>
    <w:uiPriority w:val="99"/>
    <w:unhideWhenUsed/>
    <w:rsid w:val="00227AE8"/>
    <w:pPr>
      <w:tabs>
        <w:tab w:val="center" w:pos="4513"/>
        <w:tab w:val="right" w:pos="9026"/>
      </w:tabs>
    </w:pPr>
  </w:style>
  <w:style w:type="character" w:customStyle="1" w:styleId="HeaderChar">
    <w:name w:val="Header Char"/>
    <w:basedOn w:val="DefaultParagraphFont"/>
    <w:link w:val="Header"/>
    <w:uiPriority w:val="99"/>
    <w:rsid w:val="00227AE8"/>
  </w:style>
  <w:style w:type="character" w:styleId="Hyperlink">
    <w:name w:val="Hyperlink"/>
    <w:uiPriority w:val="99"/>
    <w:rsid w:val="00F8749D"/>
    <w:rPr>
      <w:rFonts w:ascii="Calibri" w:hAnsi="Calibri"/>
      <w:color w:val="0000FF"/>
      <w:sz w:val="16"/>
      <w:szCs w:val="22"/>
      <w:u w:val="single"/>
    </w:rPr>
  </w:style>
  <w:style w:type="paragraph" w:styleId="Footer">
    <w:name w:val="footer"/>
    <w:basedOn w:val="Normal"/>
    <w:link w:val="FooterChar"/>
    <w:unhideWhenUsed/>
    <w:rsid w:val="001A46EB"/>
    <w:pPr>
      <w:tabs>
        <w:tab w:val="center" w:pos="4513"/>
        <w:tab w:val="right" w:pos="9026"/>
      </w:tabs>
    </w:pPr>
  </w:style>
  <w:style w:type="character" w:customStyle="1" w:styleId="FooterChar">
    <w:name w:val="Footer Char"/>
    <w:basedOn w:val="DefaultParagraphFont"/>
    <w:link w:val="Footer"/>
    <w:rsid w:val="001A46EB"/>
  </w:style>
  <w:style w:type="character" w:customStyle="1" w:styleId="TableinstructionChar">
    <w:name w:val="Table instruction Char"/>
    <w:basedOn w:val="DefaultParagraphFont"/>
    <w:link w:val="Tableinstruction"/>
    <w:rsid w:val="00BE517C"/>
    <w:rPr>
      <w:rFonts w:ascii="Calibri" w:eastAsia="Times New Roman" w:hAnsi="Calibri" w:cs="Times New Roman"/>
      <w:i/>
      <w:sz w:val="18"/>
      <w:szCs w:val="20"/>
    </w:rPr>
  </w:style>
  <w:style w:type="paragraph" w:customStyle="1" w:styleId="Tablesub-heading">
    <w:name w:val="Table sub-heading"/>
    <w:basedOn w:val="Normal"/>
    <w:link w:val="Tablesub-headingChar"/>
    <w:qFormat/>
    <w:rsid w:val="00BE517C"/>
    <w:pPr>
      <w:keepNext/>
      <w:tabs>
        <w:tab w:val="left" w:pos="567"/>
        <w:tab w:val="right" w:pos="9639"/>
      </w:tabs>
    </w:pPr>
    <w:rPr>
      <w:rFonts w:eastAsia="Times New Roman" w:cs="Times New Roman"/>
      <w:b/>
      <w:sz w:val="22"/>
      <w:szCs w:val="20"/>
      <w:lang w:bidi="ar-SA"/>
    </w:rPr>
  </w:style>
  <w:style w:type="character" w:customStyle="1" w:styleId="Tablesub-headingChar">
    <w:name w:val="Table sub-heading Char"/>
    <w:basedOn w:val="DefaultParagraphFont"/>
    <w:link w:val="Tablesub-heading"/>
    <w:rsid w:val="00BE517C"/>
    <w:rPr>
      <w:rFonts w:ascii="Calibri" w:eastAsia="Times New Roman" w:hAnsi="Calibri" w:cs="Times New Roman"/>
      <w:b/>
      <w:szCs w:val="20"/>
    </w:rPr>
  </w:style>
  <w:style w:type="paragraph" w:customStyle="1" w:styleId="BodyText-spacingafter">
    <w:name w:val="Body Text - spacing after"/>
    <w:basedOn w:val="BodyText"/>
    <w:link w:val="BodyText-spacingafterChar"/>
    <w:rsid w:val="00960219"/>
    <w:pPr>
      <w:spacing w:after="40"/>
    </w:pPr>
    <w:rPr>
      <w:rFonts w:eastAsia="Times New Roman"/>
      <w:szCs w:val="20"/>
      <w:lang w:eastAsia="en-AU"/>
    </w:rPr>
  </w:style>
  <w:style w:type="character" w:customStyle="1" w:styleId="BodyText-spacingafterChar">
    <w:name w:val="Body Text - spacing after Char"/>
    <w:basedOn w:val="BodyTextChar"/>
    <w:link w:val="BodyText-spacingafter"/>
    <w:rsid w:val="00960219"/>
    <w:rPr>
      <w:rFonts w:ascii="Calibri" w:eastAsia="Times New Roman" w:hAnsi="Calibri" w:cs="Calibri"/>
      <w:sz w:val="18"/>
      <w:szCs w:val="20"/>
      <w:lang w:eastAsia="en-AU" w:bidi="he-IL"/>
    </w:rPr>
  </w:style>
  <w:style w:type="paragraph" w:styleId="BodyText">
    <w:name w:val="Body Text"/>
    <w:basedOn w:val="Normal"/>
    <w:link w:val="BodyTextChar"/>
    <w:uiPriority w:val="99"/>
    <w:semiHidden/>
    <w:unhideWhenUsed/>
    <w:rsid w:val="00F8749D"/>
    <w:pPr>
      <w:spacing w:after="120"/>
    </w:pPr>
  </w:style>
  <w:style w:type="character" w:customStyle="1" w:styleId="BodyTextChar">
    <w:name w:val="Body Text Char"/>
    <w:basedOn w:val="DefaultParagraphFont"/>
    <w:link w:val="BodyText"/>
    <w:uiPriority w:val="99"/>
    <w:semiHidden/>
    <w:rsid w:val="00F8749D"/>
    <w:rPr>
      <w:rFonts w:cstheme="minorHAnsi"/>
      <w:sz w:val="18"/>
      <w:szCs w:val="18"/>
    </w:rPr>
  </w:style>
  <w:style w:type="paragraph" w:styleId="BalloonText">
    <w:name w:val="Balloon Text"/>
    <w:basedOn w:val="Normal"/>
    <w:link w:val="BalloonTextChar"/>
    <w:uiPriority w:val="99"/>
    <w:semiHidden/>
    <w:unhideWhenUsed/>
    <w:rsid w:val="00986F23"/>
    <w:rPr>
      <w:rFonts w:ascii="Segoe UI" w:hAnsi="Segoe UI" w:cs="Segoe UI"/>
    </w:rPr>
  </w:style>
  <w:style w:type="character" w:customStyle="1" w:styleId="BalloonTextChar">
    <w:name w:val="Balloon Text Char"/>
    <w:basedOn w:val="DefaultParagraphFont"/>
    <w:link w:val="BalloonText"/>
    <w:uiPriority w:val="99"/>
    <w:semiHidden/>
    <w:rsid w:val="00986F23"/>
    <w:rPr>
      <w:rFonts w:ascii="Segoe UI" w:hAnsi="Segoe UI" w:cs="Segoe UI"/>
      <w:sz w:val="18"/>
      <w:szCs w:val="18"/>
    </w:rPr>
  </w:style>
  <w:style w:type="paragraph" w:customStyle="1" w:styleId="Footeridentifier">
    <w:name w:val="Footer identifier"/>
    <w:basedOn w:val="Normal"/>
    <w:qFormat/>
    <w:rsid w:val="00BE517C"/>
    <w:pPr>
      <w:jc w:val="center"/>
    </w:pPr>
    <w:rPr>
      <w:rFonts w:eastAsia="Times New Roman"/>
      <w:sz w:val="16"/>
    </w:rPr>
  </w:style>
  <w:style w:type="paragraph" w:customStyle="1" w:styleId="Divider">
    <w:name w:val="Divider"/>
    <w:basedOn w:val="Normal"/>
    <w:next w:val="Normal"/>
    <w:link w:val="DividerChar"/>
    <w:qFormat/>
    <w:rsid w:val="00BE517C"/>
    <w:pPr>
      <w:pBdr>
        <w:top w:val="single" w:sz="18" w:space="1" w:color="7F7F7F" w:themeColor="text1" w:themeTint="80"/>
      </w:pBdr>
      <w:spacing w:before="120"/>
    </w:pPr>
    <w:rPr>
      <w:rFonts w:eastAsia="Times New Roman"/>
      <w:sz w:val="22"/>
    </w:rPr>
  </w:style>
  <w:style w:type="character" w:customStyle="1" w:styleId="DividerChar">
    <w:name w:val="Divider Char"/>
    <w:basedOn w:val="DefaultParagraphFont"/>
    <w:link w:val="Divider"/>
    <w:rsid w:val="00BE517C"/>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BE517C"/>
    <w:rPr>
      <w:rFonts w:eastAsia="Times New Roman"/>
      <w:sz w:val="22"/>
    </w:rPr>
  </w:style>
  <w:style w:type="character" w:customStyle="1" w:styleId="BodyText-6ptspacingafterChar">
    <w:name w:val="Body Text - 6pt spacing after Char"/>
    <w:basedOn w:val="BodyTextChar"/>
    <w:link w:val="BodyText-6ptspacingafter"/>
    <w:rsid w:val="00BE517C"/>
    <w:rPr>
      <w:rFonts w:ascii="Calibri" w:eastAsia="Times New Roman" w:hAnsi="Calibri" w:cs="Calibri"/>
      <w:sz w:val="18"/>
      <w:szCs w:val="18"/>
      <w:lang w:bidi="he-IL"/>
    </w:rPr>
  </w:style>
  <w:style w:type="paragraph" w:customStyle="1" w:styleId="Bulletlist">
    <w:name w:val="Bullet list"/>
    <w:basedOn w:val="ListParagraph"/>
    <w:qFormat/>
    <w:rsid w:val="00BE517C"/>
    <w:pPr>
      <w:numPr>
        <w:numId w:val="6"/>
      </w:numPr>
    </w:pPr>
    <w:rPr>
      <w:rFonts w:eastAsia="Times New Roman"/>
    </w:rPr>
  </w:style>
  <w:style w:type="paragraph" w:styleId="ListParagraph">
    <w:name w:val="List Paragraph"/>
    <w:basedOn w:val="Normal"/>
    <w:uiPriority w:val="34"/>
    <w:qFormat/>
    <w:rsid w:val="00BE517C"/>
    <w:pPr>
      <w:numPr>
        <w:numId w:val="5"/>
      </w:numPr>
      <w:contextualSpacing/>
    </w:pPr>
  </w:style>
  <w:style w:type="paragraph" w:customStyle="1" w:styleId="Simplenumberedlistleftjustifiedtomargin">
    <w:name w:val="Simple numbered list left justified to margin"/>
    <w:basedOn w:val="ListParagraph"/>
    <w:qFormat/>
    <w:rsid w:val="00BE517C"/>
    <w:pPr>
      <w:numPr>
        <w:numId w:val="7"/>
      </w:numPr>
    </w:pPr>
  </w:style>
  <w:style w:type="paragraph" w:styleId="TOCHeading">
    <w:name w:val="TOC Heading"/>
    <w:basedOn w:val="Heading1"/>
    <w:next w:val="Normal"/>
    <w:uiPriority w:val="39"/>
    <w:semiHidden/>
    <w:unhideWhenUsed/>
    <w:qFormat/>
    <w:rsid w:val="00BE517C"/>
    <w:pPr>
      <w:keepLines/>
      <w:spacing w:before="480" w:after="0"/>
      <w:contextualSpacing w:val="0"/>
      <w:outlineLvl w:val="9"/>
    </w:pPr>
    <w:rPr>
      <w:rFonts w:asciiTheme="majorHAnsi" w:eastAsiaTheme="majorEastAsia" w:hAnsiTheme="majorHAnsi" w:cstheme="majorBidi"/>
      <w:bCs/>
      <w:color w:val="810000" w:themeColor="accent1" w:themeShade="BF"/>
      <w:kern w:val="0"/>
      <w:szCs w:val="28"/>
    </w:rPr>
  </w:style>
  <w:style w:type="character" w:styleId="CommentReference">
    <w:name w:val="annotation reference"/>
    <w:basedOn w:val="DefaultParagraphFont"/>
    <w:uiPriority w:val="99"/>
    <w:semiHidden/>
    <w:unhideWhenUsed/>
    <w:rsid w:val="00FD0D34"/>
    <w:rPr>
      <w:sz w:val="16"/>
      <w:szCs w:val="16"/>
    </w:rPr>
  </w:style>
  <w:style w:type="paragraph" w:styleId="CommentText">
    <w:name w:val="annotation text"/>
    <w:basedOn w:val="Normal"/>
    <w:link w:val="CommentTextChar"/>
    <w:uiPriority w:val="99"/>
    <w:unhideWhenUsed/>
    <w:rsid w:val="00FD0D34"/>
    <w:rPr>
      <w:rFonts w:cstheme="minorBidi"/>
      <w:sz w:val="18"/>
      <w:szCs w:val="20"/>
      <w:lang w:eastAsia="en-AU" w:bidi="ar-SA"/>
    </w:rPr>
  </w:style>
  <w:style w:type="character" w:customStyle="1" w:styleId="CommentTextChar">
    <w:name w:val="Comment Text Char"/>
    <w:basedOn w:val="DefaultParagraphFont"/>
    <w:link w:val="CommentText"/>
    <w:uiPriority w:val="99"/>
    <w:rsid w:val="00FD0D34"/>
    <w:rPr>
      <w:rFonts w:ascii="Calibri" w:hAnsi="Calibri"/>
      <w:sz w:val="18"/>
      <w:szCs w:val="20"/>
      <w:lang w:eastAsia="en-AU"/>
    </w:rPr>
  </w:style>
  <w:style w:type="character" w:styleId="FollowedHyperlink">
    <w:name w:val="FollowedHyperlink"/>
    <w:basedOn w:val="DefaultParagraphFont"/>
    <w:uiPriority w:val="99"/>
    <w:semiHidden/>
    <w:unhideWhenUsed/>
    <w:rsid w:val="00A4539D"/>
    <w:rPr>
      <w:color w:val="D89243" w:themeColor="followedHyperlink"/>
      <w:u w:val="single"/>
    </w:rPr>
  </w:style>
  <w:style w:type="paragraph" w:styleId="CommentSubject">
    <w:name w:val="annotation subject"/>
    <w:basedOn w:val="CommentText"/>
    <w:next w:val="CommentText"/>
    <w:link w:val="CommentSubjectChar"/>
    <w:uiPriority w:val="99"/>
    <w:semiHidden/>
    <w:unhideWhenUsed/>
    <w:rsid w:val="008B7C13"/>
    <w:rPr>
      <w:rFonts w:cs="Calibri"/>
      <w:b/>
      <w:bCs/>
      <w:sz w:val="20"/>
      <w:lang w:eastAsia="en-US" w:bidi="he-IL"/>
    </w:rPr>
  </w:style>
  <w:style w:type="character" w:customStyle="1" w:styleId="CommentSubjectChar">
    <w:name w:val="Comment Subject Char"/>
    <w:basedOn w:val="CommentTextChar"/>
    <w:link w:val="CommentSubject"/>
    <w:uiPriority w:val="99"/>
    <w:semiHidden/>
    <w:rsid w:val="008B7C13"/>
    <w:rPr>
      <w:rFonts w:ascii="Calibri" w:hAnsi="Calibri" w:cs="Calibri"/>
      <w:b/>
      <w:bCs/>
      <w:sz w:val="20"/>
      <w:szCs w:val="20"/>
      <w:lang w:eastAsia="en-AU" w:bidi="he-IL"/>
    </w:rPr>
  </w:style>
  <w:style w:type="paragraph" w:styleId="Revision">
    <w:name w:val="Revision"/>
    <w:hidden/>
    <w:uiPriority w:val="99"/>
    <w:semiHidden/>
    <w:rsid w:val="008B7C13"/>
    <w:rPr>
      <w:rFonts w:ascii="Calibri" w:hAnsi="Calibri" w:cs="Calibri"/>
      <w:sz w:val="20"/>
      <w:lang w:bidi="he-IL"/>
    </w:rPr>
  </w:style>
  <w:style w:type="table" w:customStyle="1" w:styleId="TableGrid1">
    <w:name w:val="Table Grid1"/>
    <w:basedOn w:val="TableNormal"/>
    <w:next w:val="TableGrid"/>
    <w:uiPriority w:val="99"/>
    <w:rsid w:val="00480DDF"/>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9016F"/>
    <w:rPr>
      <w:color w:val="605E5C"/>
      <w:shd w:val="clear" w:color="auto" w:fill="E1DFDD"/>
    </w:rPr>
  </w:style>
  <w:style w:type="character" w:styleId="UnresolvedMention">
    <w:name w:val="Unresolved Mention"/>
    <w:basedOn w:val="DefaultParagraphFont"/>
    <w:uiPriority w:val="99"/>
    <w:semiHidden/>
    <w:unhideWhenUsed/>
    <w:rsid w:val="00AF3BEA"/>
    <w:rPr>
      <w:color w:val="605E5C"/>
      <w:shd w:val="clear" w:color="auto" w:fill="E1DFDD"/>
    </w:rPr>
  </w:style>
  <w:style w:type="table" w:customStyle="1" w:styleId="TableWeb21">
    <w:name w:val="Table Web 21"/>
    <w:basedOn w:val="TableNormal"/>
    <w:next w:val="TableWeb2"/>
    <w:rsid w:val="007E5A91"/>
    <w:rPr>
      <w:rFonts w:ascii="Calibri" w:eastAsia="Calibri" w:hAnsi="Calibri"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i-provider">
    <w:name w:val="ui-provider"/>
    <w:basedOn w:val="DefaultParagraphFont"/>
    <w:rsid w:val="00270C69"/>
  </w:style>
  <w:style w:type="character" w:styleId="Mention">
    <w:name w:val="Mention"/>
    <w:basedOn w:val="DefaultParagraphFont"/>
    <w:uiPriority w:val="99"/>
    <w:unhideWhenUsed/>
    <w:rsid w:val="00E514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2311">
      <w:bodyDiv w:val="1"/>
      <w:marLeft w:val="0"/>
      <w:marRight w:val="0"/>
      <w:marTop w:val="0"/>
      <w:marBottom w:val="0"/>
      <w:divBdr>
        <w:top w:val="none" w:sz="0" w:space="0" w:color="auto"/>
        <w:left w:val="none" w:sz="0" w:space="0" w:color="auto"/>
        <w:bottom w:val="none" w:sz="0" w:space="0" w:color="auto"/>
        <w:right w:val="none" w:sz="0" w:space="0" w:color="auto"/>
      </w:divBdr>
    </w:div>
    <w:div w:id="117651806">
      <w:bodyDiv w:val="1"/>
      <w:marLeft w:val="0"/>
      <w:marRight w:val="0"/>
      <w:marTop w:val="0"/>
      <w:marBottom w:val="0"/>
      <w:divBdr>
        <w:top w:val="none" w:sz="0" w:space="0" w:color="auto"/>
        <w:left w:val="none" w:sz="0" w:space="0" w:color="auto"/>
        <w:bottom w:val="none" w:sz="0" w:space="0" w:color="auto"/>
        <w:right w:val="none" w:sz="0" w:space="0" w:color="auto"/>
      </w:divBdr>
    </w:div>
    <w:div w:id="245723561">
      <w:bodyDiv w:val="1"/>
      <w:marLeft w:val="0"/>
      <w:marRight w:val="0"/>
      <w:marTop w:val="0"/>
      <w:marBottom w:val="0"/>
      <w:divBdr>
        <w:top w:val="none" w:sz="0" w:space="0" w:color="auto"/>
        <w:left w:val="none" w:sz="0" w:space="0" w:color="auto"/>
        <w:bottom w:val="none" w:sz="0" w:space="0" w:color="auto"/>
        <w:right w:val="none" w:sz="0" w:space="0" w:color="auto"/>
      </w:divBdr>
    </w:div>
    <w:div w:id="388572391">
      <w:bodyDiv w:val="1"/>
      <w:marLeft w:val="0"/>
      <w:marRight w:val="0"/>
      <w:marTop w:val="0"/>
      <w:marBottom w:val="0"/>
      <w:divBdr>
        <w:top w:val="none" w:sz="0" w:space="0" w:color="auto"/>
        <w:left w:val="none" w:sz="0" w:space="0" w:color="auto"/>
        <w:bottom w:val="none" w:sz="0" w:space="0" w:color="auto"/>
        <w:right w:val="none" w:sz="0" w:space="0" w:color="auto"/>
      </w:divBdr>
    </w:div>
    <w:div w:id="513812328">
      <w:bodyDiv w:val="1"/>
      <w:marLeft w:val="0"/>
      <w:marRight w:val="0"/>
      <w:marTop w:val="0"/>
      <w:marBottom w:val="0"/>
      <w:divBdr>
        <w:top w:val="none" w:sz="0" w:space="0" w:color="auto"/>
        <w:left w:val="none" w:sz="0" w:space="0" w:color="auto"/>
        <w:bottom w:val="none" w:sz="0" w:space="0" w:color="auto"/>
        <w:right w:val="none" w:sz="0" w:space="0" w:color="auto"/>
      </w:divBdr>
    </w:div>
    <w:div w:id="628246254">
      <w:bodyDiv w:val="1"/>
      <w:marLeft w:val="0"/>
      <w:marRight w:val="0"/>
      <w:marTop w:val="0"/>
      <w:marBottom w:val="0"/>
      <w:divBdr>
        <w:top w:val="none" w:sz="0" w:space="0" w:color="auto"/>
        <w:left w:val="none" w:sz="0" w:space="0" w:color="auto"/>
        <w:bottom w:val="none" w:sz="0" w:space="0" w:color="auto"/>
        <w:right w:val="none" w:sz="0" w:space="0" w:color="auto"/>
      </w:divBdr>
    </w:div>
    <w:div w:id="709572043">
      <w:bodyDiv w:val="1"/>
      <w:marLeft w:val="0"/>
      <w:marRight w:val="0"/>
      <w:marTop w:val="0"/>
      <w:marBottom w:val="0"/>
      <w:divBdr>
        <w:top w:val="none" w:sz="0" w:space="0" w:color="auto"/>
        <w:left w:val="none" w:sz="0" w:space="0" w:color="auto"/>
        <w:bottom w:val="none" w:sz="0" w:space="0" w:color="auto"/>
        <w:right w:val="none" w:sz="0" w:space="0" w:color="auto"/>
      </w:divBdr>
    </w:div>
    <w:div w:id="710148857">
      <w:bodyDiv w:val="1"/>
      <w:marLeft w:val="0"/>
      <w:marRight w:val="0"/>
      <w:marTop w:val="0"/>
      <w:marBottom w:val="0"/>
      <w:divBdr>
        <w:top w:val="none" w:sz="0" w:space="0" w:color="auto"/>
        <w:left w:val="none" w:sz="0" w:space="0" w:color="auto"/>
        <w:bottom w:val="none" w:sz="0" w:space="0" w:color="auto"/>
        <w:right w:val="none" w:sz="0" w:space="0" w:color="auto"/>
      </w:divBdr>
    </w:div>
    <w:div w:id="723522270">
      <w:bodyDiv w:val="1"/>
      <w:marLeft w:val="0"/>
      <w:marRight w:val="0"/>
      <w:marTop w:val="0"/>
      <w:marBottom w:val="0"/>
      <w:divBdr>
        <w:top w:val="none" w:sz="0" w:space="0" w:color="auto"/>
        <w:left w:val="none" w:sz="0" w:space="0" w:color="auto"/>
        <w:bottom w:val="none" w:sz="0" w:space="0" w:color="auto"/>
        <w:right w:val="none" w:sz="0" w:space="0" w:color="auto"/>
      </w:divBdr>
    </w:div>
    <w:div w:id="749929266">
      <w:bodyDiv w:val="1"/>
      <w:marLeft w:val="0"/>
      <w:marRight w:val="0"/>
      <w:marTop w:val="0"/>
      <w:marBottom w:val="0"/>
      <w:divBdr>
        <w:top w:val="none" w:sz="0" w:space="0" w:color="auto"/>
        <w:left w:val="none" w:sz="0" w:space="0" w:color="auto"/>
        <w:bottom w:val="none" w:sz="0" w:space="0" w:color="auto"/>
        <w:right w:val="none" w:sz="0" w:space="0" w:color="auto"/>
      </w:divBdr>
    </w:div>
    <w:div w:id="751009263">
      <w:bodyDiv w:val="1"/>
      <w:marLeft w:val="0"/>
      <w:marRight w:val="0"/>
      <w:marTop w:val="0"/>
      <w:marBottom w:val="0"/>
      <w:divBdr>
        <w:top w:val="none" w:sz="0" w:space="0" w:color="auto"/>
        <w:left w:val="none" w:sz="0" w:space="0" w:color="auto"/>
        <w:bottom w:val="none" w:sz="0" w:space="0" w:color="auto"/>
        <w:right w:val="none" w:sz="0" w:space="0" w:color="auto"/>
      </w:divBdr>
    </w:div>
    <w:div w:id="1152715191">
      <w:bodyDiv w:val="1"/>
      <w:marLeft w:val="0"/>
      <w:marRight w:val="0"/>
      <w:marTop w:val="0"/>
      <w:marBottom w:val="0"/>
      <w:divBdr>
        <w:top w:val="none" w:sz="0" w:space="0" w:color="auto"/>
        <w:left w:val="none" w:sz="0" w:space="0" w:color="auto"/>
        <w:bottom w:val="none" w:sz="0" w:space="0" w:color="auto"/>
        <w:right w:val="none" w:sz="0" w:space="0" w:color="auto"/>
      </w:divBdr>
    </w:div>
    <w:div w:id="1268735096">
      <w:bodyDiv w:val="1"/>
      <w:marLeft w:val="0"/>
      <w:marRight w:val="0"/>
      <w:marTop w:val="0"/>
      <w:marBottom w:val="0"/>
      <w:divBdr>
        <w:top w:val="none" w:sz="0" w:space="0" w:color="auto"/>
        <w:left w:val="none" w:sz="0" w:space="0" w:color="auto"/>
        <w:bottom w:val="none" w:sz="0" w:space="0" w:color="auto"/>
        <w:right w:val="none" w:sz="0" w:space="0" w:color="auto"/>
      </w:divBdr>
    </w:div>
    <w:div w:id="1329943930">
      <w:bodyDiv w:val="1"/>
      <w:marLeft w:val="0"/>
      <w:marRight w:val="0"/>
      <w:marTop w:val="0"/>
      <w:marBottom w:val="0"/>
      <w:divBdr>
        <w:top w:val="none" w:sz="0" w:space="0" w:color="auto"/>
        <w:left w:val="none" w:sz="0" w:space="0" w:color="auto"/>
        <w:bottom w:val="none" w:sz="0" w:space="0" w:color="auto"/>
        <w:right w:val="none" w:sz="0" w:space="0" w:color="auto"/>
      </w:divBdr>
    </w:div>
    <w:div w:id="1906987716">
      <w:bodyDiv w:val="1"/>
      <w:marLeft w:val="0"/>
      <w:marRight w:val="0"/>
      <w:marTop w:val="0"/>
      <w:marBottom w:val="0"/>
      <w:divBdr>
        <w:top w:val="none" w:sz="0" w:space="0" w:color="auto"/>
        <w:left w:val="none" w:sz="0" w:space="0" w:color="auto"/>
        <w:bottom w:val="none" w:sz="0" w:space="0" w:color="auto"/>
        <w:right w:val="none" w:sz="0" w:space="0" w:color="auto"/>
      </w:divBdr>
      <w:divsChild>
        <w:div w:id="1634869553">
          <w:marLeft w:val="0"/>
          <w:marRight w:val="0"/>
          <w:marTop w:val="0"/>
          <w:marBottom w:val="0"/>
          <w:divBdr>
            <w:top w:val="none" w:sz="0" w:space="0" w:color="auto"/>
            <w:left w:val="none" w:sz="0" w:space="0" w:color="auto"/>
            <w:bottom w:val="none" w:sz="0" w:space="0" w:color="auto"/>
            <w:right w:val="none" w:sz="0" w:space="0" w:color="auto"/>
          </w:divBdr>
          <w:divsChild>
            <w:div w:id="1512917202">
              <w:marLeft w:val="0"/>
              <w:marRight w:val="0"/>
              <w:marTop w:val="0"/>
              <w:marBottom w:val="0"/>
              <w:divBdr>
                <w:top w:val="none" w:sz="0" w:space="0" w:color="auto"/>
                <w:left w:val="none" w:sz="0" w:space="0" w:color="auto"/>
                <w:bottom w:val="none" w:sz="0" w:space="0" w:color="auto"/>
                <w:right w:val="none" w:sz="0" w:space="0" w:color="auto"/>
              </w:divBdr>
            </w:div>
            <w:div w:id="772438123">
              <w:marLeft w:val="0"/>
              <w:marRight w:val="0"/>
              <w:marTop w:val="0"/>
              <w:marBottom w:val="0"/>
              <w:divBdr>
                <w:top w:val="none" w:sz="0" w:space="0" w:color="auto"/>
                <w:left w:val="none" w:sz="0" w:space="0" w:color="auto"/>
                <w:bottom w:val="none" w:sz="0" w:space="0" w:color="auto"/>
                <w:right w:val="none" w:sz="0" w:space="0" w:color="auto"/>
              </w:divBdr>
            </w:div>
            <w:div w:id="1223565430">
              <w:marLeft w:val="0"/>
              <w:marRight w:val="0"/>
              <w:marTop w:val="0"/>
              <w:marBottom w:val="0"/>
              <w:divBdr>
                <w:top w:val="none" w:sz="0" w:space="0" w:color="auto"/>
                <w:left w:val="none" w:sz="0" w:space="0" w:color="auto"/>
                <w:bottom w:val="none" w:sz="0" w:space="0" w:color="auto"/>
                <w:right w:val="none" w:sz="0" w:space="0" w:color="auto"/>
              </w:divBdr>
            </w:div>
            <w:div w:id="1781143077">
              <w:marLeft w:val="0"/>
              <w:marRight w:val="0"/>
              <w:marTop w:val="0"/>
              <w:marBottom w:val="0"/>
              <w:divBdr>
                <w:top w:val="none" w:sz="0" w:space="0" w:color="auto"/>
                <w:left w:val="none" w:sz="0" w:space="0" w:color="auto"/>
                <w:bottom w:val="none" w:sz="0" w:space="0" w:color="auto"/>
                <w:right w:val="none" w:sz="0" w:space="0" w:color="auto"/>
              </w:divBdr>
            </w:div>
            <w:div w:id="89667150">
              <w:marLeft w:val="0"/>
              <w:marRight w:val="0"/>
              <w:marTop w:val="0"/>
              <w:marBottom w:val="0"/>
              <w:divBdr>
                <w:top w:val="none" w:sz="0" w:space="0" w:color="auto"/>
                <w:left w:val="none" w:sz="0" w:space="0" w:color="auto"/>
                <w:bottom w:val="none" w:sz="0" w:space="0" w:color="auto"/>
                <w:right w:val="none" w:sz="0" w:space="0" w:color="auto"/>
              </w:divBdr>
            </w:div>
            <w:div w:id="1537620641">
              <w:marLeft w:val="0"/>
              <w:marRight w:val="0"/>
              <w:marTop w:val="0"/>
              <w:marBottom w:val="0"/>
              <w:divBdr>
                <w:top w:val="none" w:sz="0" w:space="0" w:color="auto"/>
                <w:left w:val="none" w:sz="0" w:space="0" w:color="auto"/>
                <w:bottom w:val="none" w:sz="0" w:space="0" w:color="auto"/>
                <w:right w:val="none" w:sz="0" w:space="0" w:color="auto"/>
              </w:divBdr>
            </w:div>
            <w:div w:id="1070158352">
              <w:marLeft w:val="0"/>
              <w:marRight w:val="0"/>
              <w:marTop w:val="0"/>
              <w:marBottom w:val="0"/>
              <w:divBdr>
                <w:top w:val="none" w:sz="0" w:space="0" w:color="auto"/>
                <w:left w:val="none" w:sz="0" w:space="0" w:color="auto"/>
                <w:bottom w:val="none" w:sz="0" w:space="0" w:color="auto"/>
                <w:right w:val="none" w:sz="0" w:space="0" w:color="auto"/>
              </w:divBdr>
            </w:div>
            <w:div w:id="1309481014">
              <w:marLeft w:val="0"/>
              <w:marRight w:val="0"/>
              <w:marTop w:val="0"/>
              <w:marBottom w:val="0"/>
              <w:divBdr>
                <w:top w:val="none" w:sz="0" w:space="0" w:color="auto"/>
                <w:left w:val="none" w:sz="0" w:space="0" w:color="auto"/>
                <w:bottom w:val="none" w:sz="0" w:space="0" w:color="auto"/>
                <w:right w:val="none" w:sz="0" w:space="0" w:color="auto"/>
              </w:divBdr>
            </w:div>
            <w:div w:id="1285380374">
              <w:marLeft w:val="0"/>
              <w:marRight w:val="0"/>
              <w:marTop w:val="0"/>
              <w:marBottom w:val="0"/>
              <w:divBdr>
                <w:top w:val="none" w:sz="0" w:space="0" w:color="auto"/>
                <w:left w:val="none" w:sz="0" w:space="0" w:color="auto"/>
                <w:bottom w:val="none" w:sz="0" w:space="0" w:color="auto"/>
                <w:right w:val="none" w:sz="0" w:space="0" w:color="auto"/>
              </w:divBdr>
            </w:div>
            <w:div w:id="1220363316">
              <w:marLeft w:val="0"/>
              <w:marRight w:val="0"/>
              <w:marTop w:val="0"/>
              <w:marBottom w:val="0"/>
              <w:divBdr>
                <w:top w:val="none" w:sz="0" w:space="0" w:color="auto"/>
                <w:left w:val="none" w:sz="0" w:space="0" w:color="auto"/>
                <w:bottom w:val="none" w:sz="0" w:space="0" w:color="auto"/>
                <w:right w:val="none" w:sz="0" w:space="0" w:color="auto"/>
              </w:divBdr>
            </w:div>
            <w:div w:id="378170465">
              <w:marLeft w:val="0"/>
              <w:marRight w:val="0"/>
              <w:marTop w:val="0"/>
              <w:marBottom w:val="0"/>
              <w:divBdr>
                <w:top w:val="none" w:sz="0" w:space="0" w:color="auto"/>
                <w:left w:val="none" w:sz="0" w:space="0" w:color="auto"/>
                <w:bottom w:val="none" w:sz="0" w:space="0" w:color="auto"/>
                <w:right w:val="none" w:sz="0" w:space="0" w:color="auto"/>
              </w:divBdr>
            </w:div>
            <w:div w:id="1555122847">
              <w:marLeft w:val="0"/>
              <w:marRight w:val="0"/>
              <w:marTop w:val="0"/>
              <w:marBottom w:val="0"/>
              <w:divBdr>
                <w:top w:val="none" w:sz="0" w:space="0" w:color="auto"/>
                <w:left w:val="none" w:sz="0" w:space="0" w:color="auto"/>
                <w:bottom w:val="none" w:sz="0" w:space="0" w:color="auto"/>
                <w:right w:val="none" w:sz="0" w:space="0" w:color="auto"/>
              </w:divBdr>
            </w:div>
            <w:div w:id="1274051395">
              <w:marLeft w:val="0"/>
              <w:marRight w:val="0"/>
              <w:marTop w:val="0"/>
              <w:marBottom w:val="0"/>
              <w:divBdr>
                <w:top w:val="none" w:sz="0" w:space="0" w:color="auto"/>
                <w:left w:val="none" w:sz="0" w:space="0" w:color="auto"/>
                <w:bottom w:val="none" w:sz="0" w:space="0" w:color="auto"/>
                <w:right w:val="none" w:sz="0" w:space="0" w:color="auto"/>
              </w:divBdr>
            </w:div>
            <w:div w:id="1988120734">
              <w:marLeft w:val="0"/>
              <w:marRight w:val="0"/>
              <w:marTop w:val="0"/>
              <w:marBottom w:val="0"/>
              <w:divBdr>
                <w:top w:val="none" w:sz="0" w:space="0" w:color="auto"/>
                <w:left w:val="none" w:sz="0" w:space="0" w:color="auto"/>
                <w:bottom w:val="none" w:sz="0" w:space="0" w:color="auto"/>
                <w:right w:val="none" w:sz="0" w:space="0" w:color="auto"/>
              </w:divBdr>
            </w:div>
            <w:div w:id="1644263908">
              <w:marLeft w:val="0"/>
              <w:marRight w:val="0"/>
              <w:marTop w:val="0"/>
              <w:marBottom w:val="0"/>
              <w:divBdr>
                <w:top w:val="none" w:sz="0" w:space="0" w:color="auto"/>
                <w:left w:val="none" w:sz="0" w:space="0" w:color="auto"/>
                <w:bottom w:val="none" w:sz="0" w:space="0" w:color="auto"/>
                <w:right w:val="none" w:sz="0" w:space="0" w:color="auto"/>
              </w:divBdr>
            </w:div>
            <w:div w:id="960259257">
              <w:marLeft w:val="0"/>
              <w:marRight w:val="0"/>
              <w:marTop w:val="0"/>
              <w:marBottom w:val="0"/>
              <w:divBdr>
                <w:top w:val="none" w:sz="0" w:space="0" w:color="auto"/>
                <w:left w:val="none" w:sz="0" w:space="0" w:color="auto"/>
                <w:bottom w:val="none" w:sz="0" w:space="0" w:color="auto"/>
                <w:right w:val="none" w:sz="0" w:space="0" w:color="auto"/>
              </w:divBdr>
            </w:div>
            <w:div w:id="983005303">
              <w:marLeft w:val="0"/>
              <w:marRight w:val="0"/>
              <w:marTop w:val="0"/>
              <w:marBottom w:val="0"/>
              <w:divBdr>
                <w:top w:val="none" w:sz="0" w:space="0" w:color="auto"/>
                <w:left w:val="none" w:sz="0" w:space="0" w:color="auto"/>
                <w:bottom w:val="none" w:sz="0" w:space="0" w:color="auto"/>
                <w:right w:val="none" w:sz="0" w:space="0" w:color="auto"/>
              </w:divBdr>
            </w:div>
            <w:div w:id="124200473">
              <w:marLeft w:val="0"/>
              <w:marRight w:val="0"/>
              <w:marTop w:val="0"/>
              <w:marBottom w:val="0"/>
              <w:divBdr>
                <w:top w:val="none" w:sz="0" w:space="0" w:color="auto"/>
                <w:left w:val="none" w:sz="0" w:space="0" w:color="auto"/>
                <w:bottom w:val="none" w:sz="0" w:space="0" w:color="auto"/>
                <w:right w:val="none" w:sz="0" w:space="0" w:color="auto"/>
              </w:divBdr>
            </w:div>
            <w:div w:id="248151491">
              <w:marLeft w:val="0"/>
              <w:marRight w:val="0"/>
              <w:marTop w:val="0"/>
              <w:marBottom w:val="0"/>
              <w:divBdr>
                <w:top w:val="none" w:sz="0" w:space="0" w:color="auto"/>
                <w:left w:val="none" w:sz="0" w:space="0" w:color="auto"/>
                <w:bottom w:val="none" w:sz="0" w:space="0" w:color="auto"/>
                <w:right w:val="none" w:sz="0" w:space="0" w:color="auto"/>
              </w:divBdr>
            </w:div>
            <w:div w:id="1128205697">
              <w:marLeft w:val="0"/>
              <w:marRight w:val="0"/>
              <w:marTop w:val="0"/>
              <w:marBottom w:val="0"/>
              <w:divBdr>
                <w:top w:val="none" w:sz="0" w:space="0" w:color="auto"/>
                <w:left w:val="none" w:sz="0" w:space="0" w:color="auto"/>
                <w:bottom w:val="none" w:sz="0" w:space="0" w:color="auto"/>
                <w:right w:val="none" w:sz="0" w:space="0" w:color="auto"/>
              </w:divBdr>
            </w:div>
            <w:div w:id="608128031">
              <w:marLeft w:val="0"/>
              <w:marRight w:val="0"/>
              <w:marTop w:val="0"/>
              <w:marBottom w:val="0"/>
              <w:divBdr>
                <w:top w:val="none" w:sz="0" w:space="0" w:color="auto"/>
                <w:left w:val="none" w:sz="0" w:space="0" w:color="auto"/>
                <w:bottom w:val="none" w:sz="0" w:space="0" w:color="auto"/>
                <w:right w:val="none" w:sz="0" w:space="0" w:color="auto"/>
              </w:divBdr>
            </w:div>
            <w:div w:id="1751004695">
              <w:marLeft w:val="0"/>
              <w:marRight w:val="0"/>
              <w:marTop w:val="0"/>
              <w:marBottom w:val="0"/>
              <w:divBdr>
                <w:top w:val="none" w:sz="0" w:space="0" w:color="auto"/>
                <w:left w:val="none" w:sz="0" w:space="0" w:color="auto"/>
                <w:bottom w:val="none" w:sz="0" w:space="0" w:color="auto"/>
                <w:right w:val="none" w:sz="0" w:space="0" w:color="auto"/>
              </w:divBdr>
            </w:div>
            <w:div w:id="938491027">
              <w:marLeft w:val="0"/>
              <w:marRight w:val="0"/>
              <w:marTop w:val="0"/>
              <w:marBottom w:val="0"/>
              <w:divBdr>
                <w:top w:val="none" w:sz="0" w:space="0" w:color="auto"/>
                <w:left w:val="none" w:sz="0" w:space="0" w:color="auto"/>
                <w:bottom w:val="none" w:sz="0" w:space="0" w:color="auto"/>
                <w:right w:val="none" w:sz="0" w:space="0" w:color="auto"/>
              </w:divBdr>
            </w:div>
            <w:div w:id="1927152965">
              <w:marLeft w:val="0"/>
              <w:marRight w:val="0"/>
              <w:marTop w:val="0"/>
              <w:marBottom w:val="0"/>
              <w:divBdr>
                <w:top w:val="none" w:sz="0" w:space="0" w:color="auto"/>
                <w:left w:val="none" w:sz="0" w:space="0" w:color="auto"/>
                <w:bottom w:val="none" w:sz="0" w:space="0" w:color="auto"/>
                <w:right w:val="none" w:sz="0" w:space="0" w:color="auto"/>
              </w:divBdr>
            </w:div>
            <w:div w:id="1082946715">
              <w:marLeft w:val="0"/>
              <w:marRight w:val="0"/>
              <w:marTop w:val="0"/>
              <w:marBottom w:val="0"/>
              <w:divBdr>
                <w:top w:val="none" w:sz="0" w:space="0" w:color="auto"/>
                <w:left w:val="none" w:sz="0" w:space="0" w:color="auto"/>
                <w:bottom w:val="none" w:sz="0" w:space="0" w:color="auto"/>
                <w:right w:val="none" w:sz="0" w:space="0" w:color="auto"/>
              </w:divBdr>
            </w:div>
            <w:div w:id="199533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mmi.homeaffairs.gov.au/visas/getting-a-visa/visa-listing/student-500" TargetMode="External"/><Relationship Id="rId18" Type="http://schemas.openxmlformats.org/officeDocument/2006/relationships/hyperlink" Target="https://divinity.edu.au/documents/transfer-registered-providers-policy-procedures/" TargetMode="External"/><Relationship Id="rId26" Type="http://schemas.openxmlformats.org/officeDocument/2006/relationships/hyperlink" Target="https://portal.mara.gov.au/search-the-register-of-migration-agents/" TargetMode="External"/><Relationship Id="rId39" Type="http://schemas.openxmlformats.org/officeDocument/2006/relationships/theme" Target="theme/theme1.xml"/><Relationship Id="rId21" Type="http://schemas.openxmlformats.org/officeDocument/2006/relationships/hyperlink" Target="https://divinity.edu.au/documents/enrolment-policy/"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divinity.edu.au/documents/guide-deferring-suspending-cancelling-enrolment/" TargetMode="External"/><Relationship Id="rId17" Type="http://schemas.openxmlformats.org/officeDocument/2006/relationships/hyperlink" Target="https://www.education.gov.au/esos-framework/national-code-practice-providers-education-and-training-overseas-students-2018" TargetMode="External"/><Relationship Id="rId25" Type="http://schemas.openxmlformats.org/officeDocument/2006/relationships/hyperlink" Target="https://immi.homeaffairs.gov.au/change-in-situation" TargetMode="External"/><Relationship Id="rId33" Type="http://schemas.openxmlformats.org/officeDocument/2006/relationships/hyperlink" Target="https://divinity.edu.au/documents/enrolment-policy/"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mmi.homeaffairs.gov.au/change-in-situation/study-situation" TargetMode="External"/><Relationship Id="rId20" Type="http://schemas.openxmlformats.org/officeDocument/2006/relationships/hyperlink" Target="https://divinity.edu.au/documents/enrolment-policy/" TargetMode="External"/><Relationship Id="rId29" Type="http://schemas.openxmlformats.org/officeDocument/2006/relationships/hyperlink" Target="mailto:jgu@divinity.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vinity.edu.au/documents/enrolment-policy/" TargetMode="External"/><Relationship Id="rId24" Type="http://schemas.openxmlformats.org/officeDocument/2006/relationships/hyperlink" Target="https://divinity.edu.au/documents/enrolment-policy/" TargetMode="External"/><Relationship Id="rId32" Type="http://schemas.openxmlformats.org/officeDocument/2006/relationships/hyperlink" Target="https://uod.edu.net.au/php/student_summary.php"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portal.mara.gov.au/search-the-register-of-migration-agents/" TargetMode="External"/><Relationship Id="rId23" Type="http://schemas.openxmlformats.org/officeDocument/2006/relationships/hyperlink" Target="https://divinity.edu.au/documents/enrolment-policy/" TargetMode="External"/><Relationship Id="rId28" Type="http://schemas.openxmlformats.org/officeDocument/2006/relationships/hyperlink" Target="https://divinity.edu.au/study/fees/late-withdrawal-protocol/"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ombudsman.gov.au/complaints/international-student-complaints" TargetMode="External"/><Relationship Id="rId31" Type="http://schemas.openxmlformats.org/officeDocument/2006/relationships/hyperlink" Target="mailto:enquiries@divinity.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meaffairs.gov.au/help-and-support/contact-us" TargetMode="External"/><Relationship Id="rId22" Type="http://schemas.openxmlformats.org/officeDocument/2006/relationships/hyperlink" Target="http://www.divinity.edu.au/documents/enrolment-policy/" TargetMode="External"/><Relationship Id="rId27" Type="http://schemas.openxmlformats.org/officeDocument/2006/relationships/hyperlink" Target="https://divinity.edu.au/documents/fees-policy/" TargetMode="External"/><Relationship Id="rId30" Type="http://schemas.openxmlformats.org/officeDocument/2006/relationships/hyperlink" Target="https://divinity.edu.au/privacy"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611126-bd4d-40f4-b4e4-627e93dc6ecb">
      <Terms xmlns="http://schemas.microsoft.com/office/infopath/2007/PartnerControls"/>
    </lcf76f155ced4ddcb4097134ff3c332f>
    <TaxCatchAll xmlns="cd4759a2-31b7-4067-b05e-21a322bd83a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F7C6B9CCF59D4E82A21B1BFE3AD6F0" ma:contentTypeVersion="19" ma:contentTypeDescription="Create a new document." ma:contentTypeScope="" ma:versionID="25095fe79ba9bc8add7f6b1eba1e7ed2">
  <xsd:schema xmlns:xsd="http://www.w3.org/2001/XMLSchema" xmlns:xs="http://www.w3.org/2001/XMLSchema" xmlns:p="http://schemas.microsoft.com/office/2006/metadata/properties" xmlns:ns2="cd4759a2-31b7-4067-b05e-21a322bd83a3" xmlns:ns3="ab611126-bd4d-40f4-b4e4-627e93dc6ecb" targetNamespace="http://schemas.microsoft.com/office/2006/metadata/properties" ma:root="true" ma:fieldsID="3c03895affdeef9ef204f2ccda147a01" ns2:_="" ns3:_="">
    <xsd:import namespace="cd4759a2-31b7-4067-b05e-21a322bd83a3"/>
    <xsd:import namespace="ab611126-bd4d-40f4-b4e4-627e93dc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9a2-31b7-4067-b05e-21a322bd8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3c5be80-38e0-476e-92e6-5e13028373f3}" ma:internalName="TaxCatchAll" ma:showField="CatchAllData" ma:web="cd4759a2-31b7-4067-b05e-21a322bd8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11126-bd4d-40f4-b4e4-627e93dc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6b5a-ced5-4587-a90a-e3e9724c7a1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AC569-AC55-48B7-AB29-564024002476}">
  <ds:schemaRefs>
    <ds:schemaRef ds:uri="http://schemas.microsoft.com/office/2006/metadata/properties"/>
    <ds:schemaRef ds:uri="http://schemas.microsoft.com/office/infopath/2007/PartnerControls"/>
    <ds:schemaRef ds:uri="ab611126-bd4d-40f4-b4e4-627e93dc6ecb"/>
    <ds:schemaRef ds:uri="cd4759a2-31b7-4067-b05e-21a322bd83a3"/>
  </ds:schemaRefs>
</ds:datastoreItem>
</file>

<file path=customXml/itemProps2.xml><?xml version="1.0" encoding="utf-8"?>
<ds:datastoreItem xmlns:ds="http://schemas.openxmlformats.org/officeDocument/2006/customXml" ds:itemID="{6183B2FF-91DC-4489-A859-B05830EB0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59a2-31b7-4067-b05e-21a322bd83a3"/>
    <ds:schemaRef ds:uri="ab611126-bd4d-40f4-b4e4-627e93dc6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74E3D-0720-452E-B235-066A08B864CD}">
  <ds:schemaRefs>
    <ds:schemaRef ds:uri="http://schemas.openxmlformats.org/officeDocument/2006/bibliography"/>
  </ds:schemaRefs>
</ds:datastoreItem>
</file>

<file path=customXml/itemProps4.xml><?xml version="1.0" encoding="utf-8"?>
<ds:datastoreItem xmlns:ds="http://schemas.openxmlformats.org/officeDocument/2006/customXml" ds:itemID="{D706152D-AE92-4248-AD28-FB59AFDA0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2734</Words>
  <Characters>14135</Characters>
  <Application>Microsoft Office Word</Application>
  <DocSecurity>0</DocSecurity>
  <Lines>428</Lines>
  <Paragraphs>330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Saranya Tosomran</cp:lastModifiedBy>
  <cp:revision>17</cp:revision>
  <cp:lastPrinted>2018-11-09T05:07:00Z</cp:lastPrinted>
  <dcterms:created xsi:type="dcterms:W3CDTF">2025-08-01T00:46:00Z</dcterms:created>
  <dcterms:modified xsi:type="dcterms:W3CDTF">2025-10-22T23:19:00Z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0x0101008AF7C6B9CCF59D4E82A21B1BFE3AD6F0</vt:lpwstr>
  </property>
  <property fmtid="{D5CDD505-2E9C-101B-9397-08002B2CF9AE}" pid="3" name="MediaServiceImageTags">
    <vt:lpwstr/>
  </property>
  <property fmtid="{D5CDD505-2E9C-101B-9397-08002B2CF9AE}" pid="4" name="GrammarlyDocumentId">
    <vt:lpwstr>dd1c00581836651cea2e825c1b7555952d9f3fc362659160bc2fac1b977a6e9a</vt:lpwstr>
  </property>
</Properties>
</file>