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30B2" w14:textId="35380161" w:rsidR="00332F0D" w:rsidRPr="00EA37E9" w:rsidRDefault="00332F0D" w:rsidP="00210702">
      <w:pPr>
        <w:pStyle w:val="Heading1"/>
      </w:pPr>
      <w:r w:rsidRPr="00EA37E9">
        <w:rPr>
          <w:noProof/>
          <w:lang w:bidi="ar-SA"/>
        </w:rPr>
        <w:drawing>
          <wp:anchor distT="0" distB="0" distL="114300" distR="114300" simplePos="0" relativeHeight="251658240" behindDoc="0" locked="0" layoutInCell="1" allowOverlap="1" wp14:anchorId="26F36DD9" wp14:editId="0DB89EEC">
            <wp:simplePos x="0" y="0"/>
            <wp:positionH relativeFrom="column">
              <wp:posOffset>4662439</wp:posOffset>
            </wp:positionH>
            <wp:positionV relativeFrom="paragraph">
              <wp:posOffset>84455</wp:posOffset>
            </wp:positionV>
            <wp:extent cx="1800000" cy="51617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5161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21EF9" w14:textId="57C994D1" w:rsidR="00332F0D" w:rsidRPr="00EA37E9" w:rsidRDefault="00332F0D" w:rsidP="00210702">
      <w:pPr>
        <w:pStyle w:val="Heading1"/>
      </w:pPr>
    </w:p>
    <w:p w14:paraId="3257EECB" w14:textId="551E5055" w:rsidR="00210702" w:rsidRPr="00EA37E9" w:rsidRDefault="00AF5D69" w:rsidP="00AB7566">
      <w:pPr>
        <w:pStyle w:val="Heading1"/>
      </w:pPr>
      <w:r w:rsidRPr="00EA37E9">
        <w:t>Re-enrolment</w:t>
      </w:r>
      <w:r w:rsidR="007E1BFA" w:rsidRPr="00EA37E9">
        <w:t xml:space="preserve"> </w:t>
      </w:r>
      <w:r w:rsidR="001E3726" w:rsidRPr="00EA37E9">
        <w:t xml:space="preserve">– </w:t>
      </w:r>
      <w:r w:rsidR="003979CD" w:rsidRPr="00EA37E9">
        <w:t>Professional Supervision Courses only</w:t>
      </w:r>
    </w:p>
    <w:p w14:paraId="5D81D4B2" w14:textId="152369BB" w:rsidR="00FA6FBE" w:rsidRPr="00EA37E9" w:rsidRDefault="00FA6FBE" w:rsidP="002E668C">
      <w:pPr>
        <w:pStyle w:val="Tableinstruction"/>
        <w:jc w:val="both"/>
        <w:rPr>
          <w:sz w:val="20"/>
        </w:rPr>
      </w:pPr>
      <w:r w:rsidRPr="00EA37E9">
        <w:rPr>
          <w:sz w:val="20"/>
        </w:rPr>
        <w:t xml:space="preserve">This </w:t>
      </w:r>
      <w:r w:rsidR="00AF5D69" w:rsidRPr="00EA37E9">
        <w:rPr>
          <w:sz w:val="20"/>
        </w:rPr>
        <w:t>re-enrolment</w:t>
      </w:r>
      <w:r w:rsidRPr="00EA37E9">
        <w:rPr>
          <w:sz w:val="20"/>
        </w:rPr>
        <w:t xml:space="preserve"> </w:t>
      </w:r>
      <w:r w:rsidR="004D1F56" w:rsidRPr="00EA37E9">
        <w:rPr>
          <w:sz w:val="20"/>
        </w:rPr>
        <w:t xml:space="preserve">form </w:t>
      </w:r>
      <w:r w:rsidRPr="00EA37E9">
        <w:rPr>
          <w:sz w:val="20"/>
        </w:rPr>
        <w:t xml:space="preserve">is to be completed in accordance with </w:t>
      </w:r>
      <w:r w:rsidR="00CB57B4" w:rsidRPr="00EA37E9">
        <w:rPr>
          <w:sz w:val="20"/>
        </w:rPr>
        <w:t xml:space="preserve">the </w:t>
      </w:r>
      <w:hyperlink r:id="rId12" w:tooltip="Guide to Completing Enrolment Forms" w:history="1">
        <w:r w:rsidR="00CB57B4" w:rsidRPr="00EA37E9">
          <w:rPr>
            <w:rStyle w:val="Hyperlink"/>
            <w:sz w:val="20"/>
          </w:rPr>
          <w:t>Guide to Completing and Submitting Enrolment Forms</w:t>
        </w:r>
      </w:hyperlink>
      <w:r w:rsidRPr="00EA37E9">
        <w:rPr>
          <w:sz w:val="20"/>
        </w:rPr>
        <w:t>.</w:t>
      </w:r>
      <w:r w:rsidR="002E668C" w:rsidRPr="00EA37E9">
        <w:rPr>
          <w:sz w:val="20"/>
        </w:rPr>
        <w:t xml:space="preserve"> </w:t>
      </w:r>
      <w:r w:rsidR="002E668C" w:rsidRPr="00EA37E9">
        <w:rPr>
          <w:b/>
          <w:bCs/>
          <w:sz w:val="20"/>
          <w:lang w:eastAsia="en-US"/>
        </w:rPr>
        <w:t xml:space="preserve">Email your completed application form to </w:t>
      </w:r>
      <w:r w:rsidR="002E668C" w:rsidRPr="00EA37E9">
        <w:rPr>
          <w:rFonts w:asciiTheme="minorHAnsi" w:hAnsiTheme="minorHAnsi" w:cstheme="minorHAnsi"/>
          <w:b/>
          <w:bCs/>
          <w:color w:val="111315"/>
          <w:spacing w:val="-5"/>
          <w:sz w:val="20"/>
          <w:shd w:val="clear" w:color="auto" w:fill="FFFFFF"/>
        </w:rPr>
        <w:t>the School of Professional Practice at </w:t>
      </w:r>
      <w:hyperlink r:id="rId13" w:history="1">
        <w:r w:rsidR="002E668C" w:rsidRPr="00EA37E9">
          <w:rPr>
            <w:rStyle w:val="Hyperlink"/>
            <w:b/>
            <w:bCs/>
            <w:sz w:val="20"/>
          </w:rPr>
          <w:t>spp-support@divinity.edu.au</w:t>
        </w:r>
      </w:hyperlink>
      <w:r w:rsidR="002E668C" w:rsidRPr="00EA37E9">
        <w:rPr>
          <w:rStyle w:val="Hyperlink"/>
          <w:b/>
          <w:bCs/>
          <w:sz w:val="20"/>
        </w:rPr>
        <w:t>.</w:t>
      </w:r>
      <w:r w:rsidR="00CF70EB" w:rsidRPr="00EA37E9">
        <w:rPr>
          <w:sz w:val="20"/>
        </w:rPr>
        <w:t xml:space="preserve"> </w:t>
      </w:r>
      <w:r w:rsidRPr="00EA37E9">
        <w:rPr>
          <w:sz w:val="20"/>
        </w:rPr>
        <w:t xml:space="preserve">It is recommended that you submit your application a minimum of two weeks before </w:t>
      </w:r>
      <w:r w:rsidR="00873F96" w:rsidRPr="00EA37E9">
        <w:rPr>
          <w:sz w:val="20"/>
        </w:rPr>
        <w:t>the intended start date of your unit/s</w:t>
      </w:r>
      <w:r w:rsidRPr="00EA37E9">
        <w:rPr>
          <w:sz w:val="20"/>
        </w:rPr>
        <w:t>.</w:t>
      </w:r>
      <w:r w:rsidR="00220F2F" w:rsidRPr="00EA37E9">
        <w:rPr>
          <w:sz w:val="20"/>
        </w:rPr>
        <w:t xml:space="preserve"> </w:t>
      </w:r>
      <w:r w:rsidRPr="00EA37E9">
        <w:rPr>
          <w:sz w:val="20"/>
        </w:rPr>
        <w:t xml:space="preserve">Late applications may not be accepted. </w:t>
      </w:r>
      <w:r w:rsidR="002A635A" w:rsidRPr="00EA37E9">
        <w:rPr>
          <w:sz w:val="20"/>
        </w:rPr>
        <w:t xml:space="preserve">Your </w:t>
      </w:r>
      <w:r w:rsidRPr="00EA37E9">
        <w:rPr>
          <w:sz w:val="20"/>
        </w:rPr>
        <w:t>application is checked to ensure that all relevant documents are provided.</w:t>
      </w:r>
      <w:r w:rsidR="00220F2F" w:rsidRPr="00EA37E9">
        <w:rPr>
          <w:sz w:val="20"/>
        </w:rPr>
        <w:t xml:space="preserve"> </w:t>
      </w:r>
      <w:r w:rsidRPr="00EA37E9">
        <w:rPr>
          <w:sz w:val="20"/>
        </w:rPr>
        <w:t>An incomplete application will delay processing.</w:t>
      </w:r>
    </w:p>
    <w:p w14:paraId="7270AFE5" w14:textId="0B9EC7EE" w:rsidR="00210702" w:rsidRPr="00EA37E9" w:rsidRDefault="00210702" w:rsidP="001F282D">
      <w:pPr>
        <w:pStyle w:val="Tableinstruction"/>
        <w:jc w:val="both"/>
        <w:rPr>
          <w:szCs w:val="18"/>
        </w:rPr>
      </w:pPr>
    </w:p>
    <w:p w14:paraId="49F54474" w14:textId="2E546E6E" w:rsidR="00FA6FBE" w:rsidRPr="00EA37E9" w:rsidRDefault="00FA6FBE" w:rsidP="001F282D">
      <w:pPr>
        <w:keepNext/>
        <w:numPr>
          <w:ilvl w:val="0"/>
          <w:numId w:val="38"/>
        </w:numPr>
        <w:tabs>
          <w:tab w:val="left" w:pos="567"/>
        </w:tabs>
        <w:ind w:left="567" w:hanging="567"/>
        <w:outlineLvl w:val="1"/>
        <w:rPr>
          <w:rFonts w:cs="Arial"/>
          <w:b/>
          <w:bCs/>
          <w:kern w:val="32"/>
          <w:sz w:val="28"/>
          <w:szCs w:val="32"/>
        </w:rPr>
      </w:pPr>
      <w:r w:rsidRPr="00EA37E9">
        <w:rPr>
          <w:rFonts w:cs="Arial"/>
          <w:b/>
          <w:bCs/>
          <w:kern w:val="32"/>
          <w:sz w:val="28"/>
          <w:szCs w:val="32"/>
        </w:rPr>
        <w:t>Personal information</w:t>
      </w:r>
    </w:p>
    <w:p w14:paraId="1AD70CDB" w14:textId="77777777" w:rsidR="00210702" w:rsidRPr="00EA37E9" w:rsidRDefault="00210702" w:rsidP="00210702">
      <w:pPr>
        <w:rPr>
          <w:sz w:val="4"/>
          <w:szCs w:val="6"/>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956"/>
        <w:gridCol w:w="866"/>
        <w:gridCol w:w="176"/>
        <w:gridCol w:w="324"/>
        <w:gridCol w:w="1058"/>
        <w:gridCol w:w="303"/>
        <w:gridCol w:w="559"/>
        <w:gridCol w:w="802"/>
        <w:gridCol w:w="1756"/>
        <w:gridCol w:w="130"/>
        <w:gridCol w:w="2258"/>
      </w:tblGrid>
      <w:tr w:rsidR="00FA6FBE" w:rsidRPr="00EA37E9" w14:paraId="52D020B1" w14:textId="77777777" w:rsidTr="006A0F9D">
        <w:trPr>
          <w:tblCellSpacing w:w="20" w:type="dxa"/>
          <w:jc w:val="center"/>
        </w:trPr>
        <w:tc>
          <w:tcPr>
            <w:tcW w:w="10108" w:type="dxa"/>
            <w:gridSpan w:val="11"/>
            <w:shd w:val="clear" w:color="auto" w:fill="auto"/>
          </w:tcPr>
          <w:p w14:paraId="614FF0A7" w14:textId="77777777" w:rsidR="00FA6FBE" w:rsidRPr="00EA37E9" w:rsidRDefault="00FA6FBE" w:rsidP="00FA6FBE">
            <w:pPr>
              <w:pStyle w:val="Tablemainheading"/>
            </w:pPr>
            <w:r w:rsidRPr="00EA37E9">
              <w:t>Personal details</w:t>
            </w:r>
          </w:p>
        </w:tc>
      </w:tr>
      <w:tr w:rsidR="008A3BC1" w:rsidRPr="00EA37E9" w14:paraId="5DC8D553" w14:textId="77777777" w:rsidTr="006A0F9D">
        <w:trPr>
          <w:tblCellSpacing w:w="20" w:type="dxa"/>
          <w:jc w:val="center"/>
        </w:trPr>
        <w:tc>
          <w:tcPr>
            <w:tcW w:w="10108" w:type="dxa"/>
            <w:gridSpan w:val="11"/>
            <w:shd w:val="clear" w:color="auto" w:fill="auto"/>
          </w:tcPr>
          <w:p w14:paraId="158300F8" w14:textId="77777777" w:rsidR="008A3BC1" w:rsidRPr="00EA37E9" w:rsidRDefault="008A3BC1" w:rsidP="00CB379F">
            <w:pPr>
              <w:pStyle w:val="Tableinstruction"/>
            </w:pPr>
            <w:r w:rsidRPr="00EA37E9">
              <w:t>This information is required in case any details have changed since your previous enrolment</w:t>
            </w:r>
          </w:p>
        </w:tc>
      </w:tr>
      <w:tr w:rsidR="003368BF" w:rsidRPr="00EA37E9" w14:paraId="5E0CEFB5" w14:textId="77777777" w:rsidTr="006A0F9D">
        <w:trPr>
          <w:tblCellSpacing w:w="20" w:type="dxa"/>
          <w:jc w:val="center"/>
        </w:trPr>
        <w:tc>
          <w:tcPr>
            <w:tcW w:w="1896" w:type="dxa"/>
            <w:shd w:val="clear" w:color="auto" w:fill="EAEAEA"/>
          </w:tcPr>
          <w:p w14:paraId="1DB30AB8" w14:textId="77777777" w:rsidR="003368BF" w:rsidRPr="00EA37E9" w:rsidRDefault="003368BF" w:rsidP="003368BF">
            <w:r w:rsidRPr="00EA37E9">
              <w:t>Title</w:t>
            </w:r>
          </w:p>
        </w:tc>
        <w:tc>
          <w:tcPr>
            <w:tcW w:w="826" w:type="dxa"/>
            <w:shd w:val="clear" w:color="auto" w:fill="auto"/>
          </w:tcPr>
          <w:p w14:paraId="78AEF235" w14:textId="58BF4C23" w:rsidR="003368BF" w:rsidRPr="00EA37E9" w:rsidRDefault="00C35FDE" w:rsidP="003368BF">
            <w:pPr>
              <w:rPr>
                <w:b/>
              </w:rPr>
            </w:pPr>
            <w:r w:rsidRPr="00EA37E9">
              <w:fldChar w:fldCharType="begin">
                <w:ffData>
                  <w:name w:val=""/>
                  <w:enabled/>
                  <w:calcOnExit w:val="0"/>
                  <w:textInput>
                    <w:maxLength w:val="11"/>
                  </w:textInput>
                </w:ffData>
              </w:fldChar>
            </w:r>
            <w:r w:rsidRPr="00EA37E9">
              <w:instrText xml:space="preserve"> FORMTEXT </w:instrText>
            </w:r>
            <w:r w:rsidRPr="00EA37E9">
              <w:fldChar w:fldCharType="separate"/>
            </w:r>
            <w:r w:rsidR="00A32C14" w:rsidRPr="00EA37E9">
              <w:t> </w:t>
            </w:r>
            <w:r w:rsidR="00A32C14" w:rsidRPr="00EA37E9">
              <w:t> </w:t>
            </w:r>
            <w:r w:rsidR="00A32C14" w:rsidRPr="00EA37E9">
              <w:t> </w:t>
            </w:r>
            <w:r w:rsidR="00A32C14" w:rsidRPr="00EA37E9">
              <w:t> </w:t>
            </w:r>
            <w:r w:rsidR="00A32C14" w:rsidRPr="00EA37E9">
              <w:t> </w:t>
            </w:r>
            <w:r w:rsidRPr="00EA37E9">
              <w:fldChar w:fldCharType="end"/>
            </w:r>
          </w:p>
        </w:tc>
        <w:tc>
          <w:tcPr>
            <w:tcW w:w="1518" w:type="dxa"/>
            <w:gridSpan w:val="3"/>
            <w:shd w:val="clear" w:color="auto" w:fill="EAEAEA"/>
          </w:tcPr>
          <w:p w14:paraId="54F19DBB" w14:textId="563415CB" w:rsidR="003368BF" w:rsidRPr="00EA37E9" w:rsidRDefault="003368BF" w:rsidP="003368BF">
            <w:r w:rsidRPr="00EA37E9">
              <w:t xml:space="preserve">Suffix </w:t>
            </w:r>
            <w:r w:rsidRPr="00EA37E9">
              <w:rPr>
                <w:rStyle w:val="TableinstructionChar"/>
                <w:rFonts w:eastAsia="Calibri"/>
                <w:sz w:val="16"/>
                <w:szCs w:val="16"/>
              </w:rPr>
              <w:t>(if applies)</w:t>
            </w:r>
          </w:p>
        </w:tc>
        <w:tc>
          <w:tcPr>
            <w:tcW w:w="822" w:type="dxa"/>
            <w:gridSpan w:val="2"/>
            <w:shd w:val="clear" w:color="auto" w:fill="auto"/>
          </w:tcPr>
          <w:p w14:paraId="543CE374" w14:textId="2D959905" w:rsidR="003368BF" w:rsidRPr="00EA37E9" w:rsidRDefault="00C35FDE" w:rsidP="003368BF">
            <w:r w:rsidRPr="00EA37E9">
              <w:fldChar w:fldCharType="begin">
                <w:ffData>
                  <w:name w:val=""/>
                  <w:enabled/>
                  <w:calcOnExit w:val="0"/>
                  <w:textInput>
                    <w:maxLength w:val="10"/>
                  </w:textInput>
                </w:ffData>
              </w:fldChar>
            </w:r>
            <w:r w:rsidRPr="00EA37E9">
              <w:instrText xml:space="preserve"> FORMTEXT </w:instrText>
            </w:r>
            <w:r w:rsidRPr="00EA37E9">
              <w:fldChar w:fldCharType="separate"/>
            </w:r>
            <w:r w:rsidR="00A32C14" w:rsidRPr="00EA37E9">
              <w:t> </w:t>
            </w:r>
            <w:r w:rsidR="00A32C14" w:rsidRPr="00EA37E9">
              <w:t> </w:t>
            </w:r>
            <w:r w:rsidR="00A32C14" w:rsidRPr="00EA37E9">
              <w:t> </w:t>
            </w:r>
            <w:r w:rsidR="00A32C14" w:rsidRPr="00EA37E9">
              <w:t> </w:t>
            </w:r>
            <w:r w:rsidR="00A32C14" w:rsidRPr="00EA37E9">
              <w:t> </w:t>
            </w:r>
            <w:r w:rsidRPr="00EA37E9">
              <w:fldChar w:fldCharType="end"/>
            </w:r>
          </w:p>
        </w:tc>
        <w:tc>
          <w:tcPr>
            <w:tcW w:w="2648" w:type="dxa"/>
            <w:gridSpan w:val="3"/>
            <w:shd w:val="clear" w:color="auto" w:fill="EAEAEA"/>
          </w:tcPr>
          <w:p w14:paraId="6A8ED263" w14:textId="22A781DC" w:rsidR="003368BF" w:rsidRPr="00EA37E9" w:rsidRDefault="00D32848" w:rsidP="003368BF">
            <w:r w:rsidRPr="00EA37E9">
              <w:t>F</w:t>
            </w:r>
            <w:r w:rsidR="003368BF" w:rsidRPr="00EA37E9">
              <w:t>amily name</w:t>
            </w:r>
          </w:p>
        </w:tc>
        <w:tc>
          <w:tcPr>
            <w:tcW w:w="2198" w:type="dxa"/>
            <w:shd w:val="clear" w:color="auto" w:fill="auto"/>
          </w:tcPr>
          <w:p w14:paraId="042A18FA" w14:textId="1E8364C7" w:rsidR="003368BF" w:rsidRPr="00EA37E9" w:rsidRDefault="00C35FDE" w:rsidP="003368BF">
            <w:r w:rsidRPr="00EA37E9">
              <w:fldChar w:fldCharType="begin">
                <w:ffData>
                  <w:name w:val=""/>
                  <w:enabled/>
                  <w:calcOnExit w:val="0"/>
                  <w:textInput>
                    <w:maxLength w:val="60"/>
                  </w:textInput>
                </w:ffData>
              </w:fldChar>
            </w:r>
            <w:r w:rsidRPr="00EA37E9">
              <w:instrText xml:space="preserve"> FORMTEXT </w:instrText>
            </w:r>
            <w:r w:rsidRPr="00EA37E9">
              <w:fldChar w:fldCharType="separate"/>
            </w:r>
            <w:r w:rsidR="00A32C14" w:rsidRPr="00EA37E9">
              <w:t> </w:t>
            </w:r>
            <w:r w:rsidR="00A32C14" w:rsidRPr="00EA37E9">
              <w:t> </w:t>
            </w:r>
            <w:r w:rsidR="00A32C14" w:rsidRPr="00EA37E9">
              <w:t> </w:t>
            </w:r>
            <w:r w:rsidR="00A32C14" w:rsidRPr="00EA37E9">
              <w:t> </w:t>
            </w:r>
            <w:r w:rsidR="00A32C14" w:rsidRPr="00EA37E9">
              <w:t> </w:t>
            </w:r>
            <w:r w:rsidRPr="00EA37E9">
              <w:fldChar w:fldCharType="end"/>
            </w:r>
          </w:p>
        </w:tc>
      </w:tr>
      <w:tr w:rsidR="003368BF" w:rsidRPr="00EA37E9" w14:paraId="20A20D9E" w14:textId="77777777" w:rsidTr="006A0F9D">
        <w:trPr>
          <w:tblCellSpacing w:w="20" w:type="dxa"/>
          <w:jc w:val="center"/>
        </w:trPr>
        <w:tc>
          <w:tcPr>
            <w:tcW w:w="1896" w:type="dxa"/>
            <w:shd w:val="clear" w:color="auto" w:fill="EAEAEA"/>
          </w:tcPr>
          <w:p w14:paraId="3154D822" w14:textId="2A36B160" w:rsidR="003368BF" w:rsidRPr="00EA37E9" w:rsidRDefault="003368BF" w:rsidP="00D32848">
            <w:r w:rsidRPr="00EA37E9">
              <w:t>F</w:t>
            </w:r>
            <w:r w:rsidR="00D32848" w:rsidRPr="00EA37E9">
              <w:t>irst given name</w:t>
            </w:r>
          </w:p>
        </w:tc>
        <w:tc>
          <w:tcPr>
            <w:tcW w:w="3246" w:type="dxa"/>
            <w:gridSpan w:val="6"/>
            <w:shd w:val="clear" w:color="auto" w:fill="auto"/>
          </w:tcPr>
          <w:p w14:paraId="1EF460FA" w14:textId="4D71DF38" w:rsidR="003368BF" w:rsidRPr="00EA37E9" w:rsidRDefault="00C35FDE" w:rsidP="00D853A4">
            <w:r w:rsidRPr="00EA37E9">
              <w:fldChar w:fldCharType="begin">
                <w:ffData>
                  <w:name w:val=""/>
                  <w:enabled/>
                  <w:calcOnExit w:val="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2648" w:type="dxa"/>
            <w:gridSpan w:val="3"/>
            <w:shd w:val="clear" w:color="auto" w:fill="EAEAEA"/>
          </w:tcPr>
          <w:p w14:paraId="20391B62" w14:textId="30E6E2E7" w:rsidR="003368BF" w:rsidRPr="00EA37E9" w:rsidRDefault="00D32848" w:rsidP="00D32848">
            <w:r w:rsidRPr="00EA37E9">
              <w:t>Other g</w:t>
            </w:r>
            <w:r w:rsidR="003368BF" w:rsidRPr="00EA37E9">
              <w:t>iven name</w:t>
            </w:r>
            <w:r w:rsidRPr="00EA37E9">
              <w:t>/s (middle)</w:t>
            </w:r>
          </w:p>
        </w:tc>
        <w:tc>
          <w:tcPr>
            <w:tcW w:w="2198" w:type="dxa"/>
            <w:shd w:val="clear" w:color="auto" w:fill="auto"/>
          </w:tcPr>
          <w:p w14:paraId="49DC39CB" w14:textId="569B08E9" w:rsidR="003368BF" w:rsidRPr="00EA37E9" w:rsidRDefault="00C35FDE" w:rsidP="003368BF">
            <w:r w:rsidRPr="00EA37E9">
              <w:fldChar w:fldCharType="begin">
                <w:ffData>
                  <w:name w:val=""/>
                  <w:enabled/>
                  <w:calcOnExit w:val="0"/>
                  <w:textInput>
                    <w:maxLength w:val="6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3368BF" w:rsidRPr="00EA37E9" w14:paraId="44C17C1C" w14:textId="77777777" w:rsidTr="006A0F9D">
        <w:trPr>
          <w:tblCellSpacing w:w="20" w:type="dxa"/>
          <w:jc w:val="center"/>
        </w:trPr>
        <w:tc>
          <w:tcPr>
            <w:tcW w:w="1896" w:type="dxa"/>
            <w:shd w:val="clear" w:color="auto" w:fill="EAEAEA"/>
          </w:tcPr>
          <w:p w14:paraId="03F13D52" w14:textId="17F99C4A" w:rsidR="003368BF" w:rsidRPr="00EA37E9" w:rsidRDefault="00D32848" w:rsidP="003368BF">
            <w:r w:rsidRPr="00EA37E9">
              <w:t>Preferred name</w:t>
            </w:r>
          </w:p>
        </w:tc>
        <w:tc>
          <w:tcPr>
            <w:tcW w:w="3246" w:type="dxa"/>
            <w:gridSpan w:val="6"/>
            <w:shd w:val="clear" w:color="auto" w:fill="auto"/>
          </w:tcPr>
          <w:p w14:paraId="58CA1AE0" w14:textId="66BCFB99" w:rsidR="003368BF" w:rsidRPr="00EA37E9" w:rsidRDefault="00C35FDE" w:rsidP="003368BF">
            <w:pPr>
              <w:rPr>
                <w:b/>
              </w:rPr>
            </w:pPr>
            <w:r w:rsidRPr="00EA37E9">
              <w:fldChar w:fldCharType="begin">
                <w:ffData>
                  <w:name w:val="Text1"/>
                  <w:enabled/>
                  <w:calcOnExit w:val="0"/>
                  <w:textInput/>
                </w:ffData>
              </w:fldChar>
            </w:r>
            <w:bookmarkStart w:id="0" w:name="Text1"/>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bookmarkEnd w:id="0"/>
          </w:p>
        </w:tc>
        <w:tc>
          <w:tcPr>
            <w:tcW w:w="2648" w:type="dxa"/>
            <w:gridSpan w:val="3"/>
            <w:shd w:val="clear" w:color="auto" w:fill="EAEAEA"/>
          </w:tcPr>
          <w:p w14:paraId="5C75E408" w14:textId="54FF706B" w:rsidR="003368BF" w:rsidRPr="00EA37E9" w:rsidRDefault="00D32848" w:rsidP="003368BF">
            <w:r w:rsidRPr="00EA37E9">
              <w:t>Previous family name</w:t>
            </w:r>
          </w:p>
        </w:tc>
        <w:tc>
          <w:tcPr>
            <w:tcW w:w="2198" w:type="dxa"/>
            <w:shd w:val="clear" w:color="auto" w:fill="auto"/>
          </w:tcPr>
          <w:p w14:paraId="31B9ECE3" w14:textId="5AB2E43E" w:rsidR="003368BF" w:rsidRPr="00EA37E9" w:rsidRDefault="00C35FDE" w:rsidP="003368BF">
            <w:r w:rsidRPr="00EA37E9">
              <w:fldChar w:fldCharType="begin">
                <w:ffData>
                  <w:name w:val=""/>
                  <w:enabled/>
                  <w:calcOnExit w:val="0"/>
                  <w:textInput>
                    <w:maxLength w:val="6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CB24D4" w:rsidRPr="00EA37E9" w14:paraId="488341D2" w14:textId="77777777" w:rsidTr="006A0F9D">
        <w:trPr>
          <w:tblCellSpacing w:w="20" w:type="dxa"/>
          <w:jc w:val="center"/>
        </w:trPr>
        <w:tc>
          <w:tcPr>
            <w:tcW w:w="7870" w:type="dxa"/>
            <w:gridSpan w:val="10"/>
            <w:shd w:val="clear" w:color="auto" w:fill="EAEAEA"/>
          </w:tcPr>
          <w:p w14:paraId="57573D72" w14:textId="0671F200" w:rsidR="00582F69" w:rsidRPr="00EA37E9" w:rsidRDefault="00CB24D4" w:rsidP="001731FB">
            <w:pPr>
              <w:rPr>
                <w:szCs w:val="20"/>
              </w:rPr>
            </w:pPr>
            <w:r w:rsidRPr="00EA37E9">
              <w:t>Unique Student Identifier</w:t>
            </w:r>
            <w:r w:rsidR="001731FB" w:rsidRPr="00EA37E9">
              <w:t xml:space="preserve"> (USI)</w:t>
            </w:r>
            <w:r w:rsidRPr="00EA37E9">
              <w:rPr>
                <w:b/>
                <w:i/>
              </w:rPr>
              <w:t xml:space="preserve"> </w:t>
            </w:r>
            <w:hyperlink r:id="rId14" w:history="1">
              <w:r w:rsidR="001731FB" w:rsidRPr="00EA37E9">
                <w:rPr>
                  <w:rStyle w:val="Hyperlink"/>
                  <w:i/>
                  <w:sz w:val="20"/>
                </w:rPr>
                <w:t>Refer</w:t>
              </w:r>
              <w:r w:rsidRPr="00EA37E9">
                <w:rPr>
                  <w:rStyle w:val="Hyperlink"/>
                  <w:i/>
                  <w:sz w:val="20"/>
                </w:rPr>
                <w:t xml:space="preserve"> to </w:t>
              </w:r>
              <w:r w:rsidR="0088751F" w:rsidRPr="00EA37E9">
                <w:rPr>
                  <w:rStyle w:val="Hyperlink"/>
                  <w:i/>
                  <w:sz w:val="20"/>
                </w:rPr>
                <w:t xml:space="preserve">the </w:t>
              </w:r>
              <w:r w:rsidRPr="00EA37E9">
                <w:rPr>
                  <w:rStyle w:val="Hyperlink"/>
                  <w:i/>
                  <w:sz w:val="20"/>
                </w:rPr>
                <w:t>Australian Government USI website</w:t>
              </w:r>
            </w:hyperlink>
            <w:r w:rsidR="00D32848" w:rsidRPr="00EA37E9">
              <w:rPr>
                <w:rStyle w:val="TableinstructionChar"/>
                <w:rFonts w:eastAsia="Calibri"/>
                <w:sz w:val="16"/>
                <w:szCs w:val="16"/>
              </w:rPr>
              <w:t xml:space="preserve"> </w:t>
            </w:r>
            <w:r w:rsidR="00582F69" w:rsidRPr="00EA37E9">
              <w:rPr>
                <w:szCs w:val="20"/>
              </w:rPr>
              <w:t xml:space="preserve"> </w:t>
            </w:r>
          </w:p>
          <w:p w14:paraId="32E60773" w14:textId="543D44EE" w:rsidR="00CB24D4" w:rsidRPr="00EA37E9" w:rsidRDefault="00582F69" w:rsidP="001731FB">
            <w:pPr>
              <w:rPr>
                <w:szCs w:val="20"/>
              </w:rPr>
            </w:pPr>
            <w:r w:rsidRPr="00EA37E9">
              <w:rPr>
                <w:i/>
                <w:iCs/>
                <w:szCs w:val="20"/>
              </w:rPr>
              <w:t xml:space="preserve">(**required if not previously supplied to </w:t>
            </w:r>
            <w:r w:rsidR="00135277">
              <w:rPr>
                <w:i/>
                <w:iCs/>
                <w:szCs w:val="20"/>
              </w:rPr>
              <w:t xml:space="preserve">the </w:t>
            </w:r>
            <w:r w:rsidRPr="00EA37E9">
              <w:rPr>
                <w:i/>
                <w:iCs/>
                <w:szCs w:val="20"/>
              </w:rPr>
              <w:t>University of Divinity)</w:t>
            </w:r>
          </w:p>
        </w:tc>
        <w:tc>
          <w:tcPr>
            <w:tcW w:w="2198" w:type="dxa"/>
            <w:shd w:val="clear" w:color="auto" w:fill="auto"/>
          </w:tcPr>
          <w:p w14:paraId="041C30A8" w14:textId="24B95488" w:rsidR="00CB24D4" w:rsidRPr="00EA37E9" w:rsidRDefault="00C35FDE" w:rsidP="003368BF">
            <w:r w:rsidRPr="00EA37E9">
              <w:fldChar w:fldCharType="begin">
                <w:ffData>
                  <w:name w:val=""/>
                  <w:enabled/>
                  <w:calcOnExit w:val="0"/>
                  <w:textInput>
                    <w:maxLength w:val="1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3368BF" w:rsidRPr="00EA37E9" w14:paraId="4E1B982E" w14:textId="77777777" w:rsidTr="006A0F9D">
        <w:trPr>
          <w:tblCellSpacing w:w="20" w:type="dxa"/>
          <w:jc w:val="center"/>
        </w:trPr>
        <w:tc>
          <w:tcPr>
            <w:tcW w:w="10108" w:type="dxa"/>
            <w:gridSpan w:val="11"/>
            <w:shd w:val="clear" w:color="auto" w:fill="auto"/>
          </w:tcPr>
          <w:p w14:paraId="4DC30820" w14:textId="40414C2B" w:rsidR="003368BF" w:rsidRPr="00EA37E9" w:rsidRDefault="00E43422" w:rsidP="001731FB">
            <w:pPr>
              <w:pStyle w:val="Tablesub-heading"/>
            </w:pPr>
            <w:r w:rsidRPr="00EA37E9">
              <w:rPr>
                <w:rFonts w:eastAsia="Calibri" w:cs="Calibri"/>
                <w:bCs/>
                <w:szCs w:val="22"/>
                <w:lang w:bidi="he-IL"/>
              </w:rPr>
              <w:t>Residential address</w:t>
            </w:r>
            <w:r w:rsidRPr="00EA37E9">
              <w:rPr>
                <w:rFonts w:eastAsia="Calibri" w:cs="Calibri"/>
                <w:b w:val="0"/>
                <w:szCs w:val="22"/>
                <w:lang w:bidi="he-IL"/>
              </w:rPr>
              <w:t xml:space="preserve"> - </w:t>
            </w:r>
            <w:r w:rsidRPr="00EA37E9">
              <w:rPr>
                <w:rFonts w:eastAsia="Calibri" w:cs="Calibri"/>
                <w:b w:val="0"/>
                <w:i/>
                <w:sz w:val="18"/>
                <w:szCs w:val="22"/>
                <w:lang w:bidi="he-IL"/>
              </w:rPr>
              <w:t>Current ‘in semester’ address where you reside or will be residing when undertaking your study. No PO Box.</w:t>
            </w:r>
          </w:p>
        </w:tc>
      </w:tr>
      <w:tr w:rsidR="003368BF" w:rsidRPr="00EA37E9" w14:paraId="67F1C3EB" w14:textId="77777777" w:rsidTr="006A0F9D">
        <w:trPr>
          <w:tblCellSpacing w:w="20" w:type="dxa"/>
          <w:jc w:val="center"/>
        </w:trPr>
        <w:tc>
          <w:tcPr>
            <w:tcW w:w="1896" w:type="dxa"/>
            <w:shd w:val="clear" w:color="auto" w:fill="EAEAEA"/>
          </w:tcPr>
          <w:p w14:paraId="13A9ED69" w14:textId="77777777" w:rsidR="003368BF" w:rsidRPr="00EA37E9" w:rsidRDefault="003368BF" w:rsidP="003368BF">
            <w:r w:rsidRPr="00EA37E9">
              <w:t>Address line 1</w:t>
            </w:r>
          </w:p>
        </w:tc>
        <w:tc>
          <w:tcPr>
            <w:tcW w:w="8172" w:type="dxa"/>
            <w:gridSpan w:val="10"/>
            <w:shd w:val="clear" w:color="auto" w:fill="auto"/>
          </w:tcPr>
          <w:p w14:paraId="7905A0AB" w14:textId="5D5B3D2C" w:rsidR="003368BF" w:rsidRPr="00EA37E9" w:rsidRDefault="00C35FDE" w:rsidP="003368BF">
            <w:r w:rsidRPr="00EA37E9">
              <w:fldChar w:fldCharType="begin">
                <w:ffData>
                  <w:name w:val=""/>
                  <w:enabled/>
                  <w:calcOnExit w:val="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3368BF" w:rsidRPr="00EA37E9" w14:paraId="7BF6EDBB" w14:textId="77777777" w:rsidTr="006A0F9D">
        <w:trPr>
          <w:tblCellSpacing w:w="20" w:type="dxa"/>
          <w:jc w:val="center"/>
        </w:trPr>
        <w:tc>
          <w:tcPr>
            <w:tcW w:w="1896" w:type="dxa"/>
            <w:shd w:val="clear" w:color="auto" w:fill="EAEAEA"/>
          </w:tcPr>
          <w:p w14:paraId="7E68695F" w14:textId="48D07C3C" w:rsidR="003368BF" w:rsidRPr="00EA37E9" w:rsidRDefault="00E43422" w:rsidP="003368BF">
            <w:r w:rsidRPr="00EA37E9">
              <w:t>Address line 2</w:t>
            </w:r>
          </w:p>
        </w:tc>
        <w:tc>
          <w:tcPr>
            <w:tcW w:w="4048" w:type="dxa"/>
            <w:gridSpan w:val="7"/>
            <w:shd w:val="clear" w:color="auto" w:fill="auto"/>
          </w:tcPr>
          <w:p w14:paraId="069F58BA" w14:textId="0F33E46F" w:rsidR="003368BF" w:rsidRPr="00EA37E9" w:rsidRDefault="00C35FDE" w:rsidP="003368BF">
            <w:r w:rsidRPr="00EA37E9">
              <w:fldChar w:fldCharType="begin">
                <w:ffData>
                  <w:name w:val=""/>
                  <w:enabled/>
                  <w:calcOnExit w:val="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1846" w:type="dxa"/>
            <w:gridSpan w:val="2"/>
            <w:shd w:val="clear" w:color="auto" w:fill="EAEAEA"/>
          </w:tcPr>
          <w:p w14:paraId="2A1B8ABF" w14:textId="4ECD963E" w:rsidR="003368BF" w:rsidRPr="00EA37E9" w:rsidRDefault="00E43422" w:rsidP="003368BF">
            <w:r w:rsidRPr="00EA37E9">
              <w:t>Town/Suburb</w:t>
            </w:r>
          </w:p>
        </w:tc>
        <w:tc>
          <w:tcPr>
            <w:tcW w:w="2198" w:type="dxa"/>
            <w:shd w:val="clear" w:color="auto" w:fill="auto"/>
          </w:tcPr>
          <w:p w14:paraId="7DA69D8C" w14:textId="7EA53CBD" w:rsidR="003368BF" w:rsidRPr="00EA37E9" w:rsidRDefault="00C35FDE" w:rsidP="003368BF">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E43422" w:rsidRPr="00EA37E9" w14:paraId="1DC9D446" w14:textId="77777777" w:rsidTr="006A0F9D">
        <w:trPr>
          <w:tblCellSpacing w:w="20" w:type="dxa"/>
          <w:jc w:val="center"/>
        </w:trPr>
        <w:tc>
          <w:tcPr>
            <w:tcW w:w="1896" w:type="dxa"/>
            <w:shd w:val="clear" w:color="auto" w:fill="EAEAEA"/>
          </w:tcPr>
          <w:p w14:paraId="4B0B1219" w14:textId="77777777" w:rsidR="00E43422" w:rsidRPr="00EA37E9" w:rsidRDefault="00E43422" w:rsidP="003368BF">
            <w:r w:rsidRPr="00EA37E9">
              <w:t>State</w:t>
            </w:r>
          </w:p>
        </w:tc>
        <w:tc>
          <w:tcPr>
            <w:tcW w:w="1326" w:type="dxa"/>
            <w:gridSpan w:val="3"/>
            <w:shd w:val="clear" w:color="auto" w:fill="auto"/>
          </w:tcPr>
          <w:p w14:paraId="12F4AB70" w14:textId="7DEC3761" w:rsidR="00E43422" w:rsidRPr="00EA37E9" w:rsidRDefault="00C35FDE" w:rsidP="003368BF">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00A32C14" w:rsidRPr="00EA37E9">
              <w:t> </w:t>
            </w:r>
            <w:r w:rsidR="00A32C14" w:rsidRPr="00EA37E9">
              <w:t> </w:t>
            </w:r>
            <w:r w:rsidR="00A32C14" w:rsidRPr="00EA37E9">
              <w:t> </w:t>
            </w:r>
            <w:r w:rsidR="00A32C14" w:rsidRPr="00EA37E9">
              <w:t> </w:t>
            </w:r>
            <w:r w:rsidR="00A32C14" w:rsidRPr="00EA37E9">
              <w:t> </w:t>
            </w:r>
            <w:r w:rsidRPr="00EA37E9">
              <w:fldChar w:fldCharType="end"/>
            </w:r>
          </w:p>
        </w:tc>
        <w:tc>
          <w:tcPr>
            <w:tcW w:w="1321" w:type="dxa"/>
            <w:gridSpan w:val="2"/>
            <w:shd w:val="clear" w:color="auto" w:fill="EAEAEA"/>
          </w:tcPr>
          <w:p w14:paraId="4F61AA86" w14:textId="1F776AA0" w:rsidR="00E43422" w:rsidRPr="00EA37E9" w:rsidRDefault="00E43422" w:rsidP="003368BF">
            <w:r w:rsidRPr="00EA37E9">
              <w:t>Postcode</w:t>
            </w:r>
          </w:p>
        </w:tc>
        <w:tc>
          <w:tcPr>
            <w:tcW w:w="1321" w:type="dxa"/>
            <w:gridSpan w:val="2"/>
            <w:shd w:val="clear" w:color="auto" w:fill="auto"/>
          </w:tcPr>
          <w:p w14:paraId="02C229F8" w14:textId="7EA5BD8E" w:rsidR="00E43422" w:rsidRPr="00EA37E9" w:rsidRDefault="00C35FDE" w:rsidP="003368BF">
            <w:r w:rsidRPr="00EA37E9">
              <w:fldChar w:fldCharType="begin">
                <w:ffData>
                  <w:name w:val=""/>
                  <w:enabled/>
                  <w:calcOnExit w:val="0"/>
                  <w:textInput>
                    <w:maxLength w:val="2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1846" w:type="dxa"/>
            <w:gridSpan w:val="2"/>
            <w:shd w:val="clear" w:color="auto" w:fill="EAEAEA"/>
          </w:tcPr>
          <w:p w14:paraId="6DD0BD3F" w14:textId="77777777" w:rsidR="00E43422" w:rsidRPr="00EA37E9" w:rsidRDefault="00E43422" w:rsidP="003368BF">
            <w:r w:rsidRPr="00EA37E9">
              <w:t>Country</w:t>
            </w:r>
          </w:p>
        </w:tc>
        <w:tc>
          <w:tcPr>
            <w:tcW w:w="2198" w:type="dxa"/>
            <w:shd w:val="clear" w:color="auto" w:fill="auto"/>
          </w:tcPr>
          <w:p w14:paraId="7BF915E4" w14:textId="439AD2DE" w:rsidR="00E43422" w:rsidRPr="00EA37E9" w:rsidRDefault="00C35FDE" w:rsidP="003368BF">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332AA0" w:rsidRPr="00EA37E9" w14:paraId="1921565F" w14:textId="77777777" w:rsidTr="006A0F9D">
        <w:trPr>
          <w:tblCellSpacing w:w="20" w:type="dxa"/>
          <w:jc w:val="center"/>
        </w:trPr>
        <w:tc>
          <w:tcPr>
            <w:tcW w:w="10108" w:type="dxa"/>
            <w:gridSpan w:val="11"/>
            <w:shd w:val="clear" w:color="auto" w:fill="auto"/>
          </w:tcPr>
          <w:p w14:paraId="1FF1C50D" w14:textId="3AD2964E" w:rsidR="00332AA0" w:rsidRPr="00EA37E9" w:rsidRDefault="00332AA0" w:rsidP="00332AA0">
            <w:pPr>
              <w:pStyle w:val="Tablesub-heading"/>
            </w:pPr>
            <w:r w:rsidRPr="00EA37E9">
              <w:rPr>
                <w:rStyle w:val="TableinstructionChar"/>
                <w:bCs/>
                <w:i w:val="0"/>
                <w:iCs/>
                <w:sz w:val="20"/>
              </w:rPr>
              <w:t>Permanent address</w:t>
            </w:r>
            <w:r w:rsidRPr="00EA37E9">
              <w:rPr>
                <w:rStyle w:val="TableinstructionChar"/>
                <w:b w:val="0"/>
              </w:rPr>
              <w:t xml:space="preserve"> – Residential </w:t>
            </w:r>
            <w:r w:rsidRPr="00EA37E9">
              <w:rPr>
                <w:rStyle w:val="TableinstructionChar"/>
                <w:b w:val="0"/>
                <w:bCs/>
                <w:szCs w:val="18"/>
              </w:rPr>
              <w:t>where you permanently reside, i.e., where you come from &amp; not a temporary semester address. Can be the same as above. No PO Box. If your permanent address is the same as ‘in semester’, please indicate by marking th</w:t>
            </w:r>
            <w:r w:rsidR="00C35FDE" w:rsidRPr="00EA37E9">
              <w:rPr>
                <w:rStyle w:val="TableinstructionChar"/>
                <w:b w:val="0"/>
                <w:bCs/>
                <w:szCs w:val="18"/>
              </w:rPr>
              <w:t>is</w:t>
            </w:r>
            <w:r w:rsidRPr="00EA37E9">
              <w:rPr>
                <w:rStyle w:val="TableinstructionChar"/>
                <w:b w:val="0"/>
                <w:bCs/>
                <w:szCs w:val="18"/>
              </w:rPr>
              <w:t xml:space="preserve"> box </w:t>
            </w:r>
            <w:r w:rsidRPr="00EA37E9">
              <w:rPr>
                <w:sz w:val="18"/>
                <w:szCs w:val="18"/>
              </w:rPr>
              <w:fldChar w:fldCharType="begin">
                <w:ffData>
                  <w:name w:val=""/>
                  <w:enabled/>
                  <w:calcOnExit w:val="0"/>
                  <w:checkBox>
                    <w:sizeAuto/>
                    <w:default w:val="0"/>
                  </w:checkBox>
                </w:ffData>
              </w:fldChar>
            </w:r>
            <w:r w:rsidRPr="00EA37E9">
              <w:rPr>
                <w:sz w:val="18"/>
                <w:szCs w:val="18"/>
              </w:rPr>
              <w:instrText xml:space="preserve"> FORMCHECKBOX </w:instrText>
            </w:r>
            <w:r w:rsidR="006D158D">
              <w:rPr>
                <w:sz w:val="18"/>
                <w:szCs w:val="18"/>
              </w:rPr>
            </w:r>
            <w:r w:rsidR="006D158D">
              <w:rPr>
                <w:sz w:val="18"/>
                <w:szCs w:val="18"/>
              </w:rPr>
              <w:fldChar w:fldCharType="separate"/>
            </w:r>
            <w:r w:rsidRPr="00EA37E9">
              <w:rPr>
                <w:sz w:val="18"/>
                <w:szCs w:val="18"/>
              </w:rPr>
              <w:fldChar w:fldCharType="end"/>
            </w:r>
          </w:p>
        </w:tc>
      </w:tr>
      <w:tr w:rsidR="00E43422" w:rsidRPr="00EA37E9" w14:paraId="05FE7BF3" w14:textId="77777777" w:rsidTr="006A0F9D">
        <w:trPr>
          <w:tblCellSpacing w:w="20" w:type="dxa"/>
          <w:jc w:val="center"/>
        </w:trPr>
        <w:tc>
          <w:tcPr>
            <w:tcW w:w="1896" w:type="dxa"/>
            <w:shd w:val="clear" w:color="auto" w:fill="EAEAEA"/>
          </w:tcPr>
          <w:p w14:paraId="2EFB3B67" w14:textId="77777777" w:rsidR="00E43422" w:rsidRPr="00EA37E9" w:rsidRDefault="00E43422" w:rsidP="003979CD">
            <w:r w:rsidRPr="00EA37E9">
              <w:t>Address line 1</w:t>
            </w:r>
          </w:p>
        </w:tc>
        <w:tc>
          <w:tcPr>
            <w:tcW w:w="8172" w:type="dxa"/>
            <w:gridSpan w:val="10"/>
            <w:shd w:val="clear" w:color="auto" w:fill="auto"/>
          </w:tcPr>
          <w:p w14:paraId="77229D6E" w14:textId="48E869A2" w:rsidR="00E43422" w:rsidRPr="00EA37E9" w:rsidRDefault="00C35FDE" w:rsidP="003979CD">
            <w:r w:rsidRPr="00EA37E9">
              <w:fldChar w:fldCharType="begin">
                <w:ffData>
                  <w:name w:val=""/>
                  <w:enabled/>
                  <w:calcOnExit w:val="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E43422" w:rsidRPr="00EA37E9" w14:paraId="3731EF65" w14:textId="77777777" w:rsidTr="006A0F9D">
        <w:trPr>
          <w:tblCellSpacing w:w="20" w:type="dxa"/>
          <w:jc w:val="center"/>
        </w:trPr>
        <w:tc>
          <w:tcPr>
            <w:tcW w:w="1896" w:type="dxa"/>
            <w:shd w:val="clear" w:color="auto" w:fill="EAEAEA"/>
          </w:tcPr>
          <w:p w14:paraId="0EE5DDD7" w14:textId="77777777" w:rsidR="00E43422" w:rsidRPr="00EA37E9" w:rsidRDefault="00E43422" w:rsidP="003979CD">
            <w:r w:rsidRPr="00EA37E9">
              <w:t>Address line 2</w:t>
            </w:r>
          </w:p>
        </w:tc>
        <w:tc>
          <w:tcPr>
            <w:tcW w:w="4048" w:type="dxa"/>
            <w:gridSpan w:val="7"/>
            <w:shd w:val="clear" w:color="auto" w:fill="auto"/>
          </w:tcPr>
          <w:p w14:paraId="237C3C4D" w14:textId="7D2269B5" w:rsidR="00E43422" w:rsidRPr="00EA37E9" w:rsidRDefault="00C35FDE" w:rsidP="003979CD">
            <w:r w:rsidRPr="00EA37E9">
              <w:fldChar w:fldCharType="begin">
                <w:ffData>
                  <w:name w:val=""/>
                  <w:enabled/>
                  <w:calcOnExit w:val="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1846" w:type="dxa"/>
            <w:gridSpan w:val="2"/>
            <w:shd w:val="clear" w:color="auto" w:fill="EAEAEA"/>
          </w:tcPr>
          <w:p w14:paraId="70221C7A" w14:textId="77777777" w:rsidR="00E43422" w:rsidRPr="00EA37E9" w:rsidRDefault="00E43422" w:rsidP="003979CD">
            <w:r w:rsidRPr="00EA37E9">
              <w:t>Town/Suburb</w:t>
            </w:r>
          </w:p>
        </w:tc>
        <w:tc>
          <w:tcPr>
            <w:tcW w:w="2198" w:type="dxa"/>
            <w:shd w:val="clear" w:color="auto" w:fill="auto"/>
          </w:tcPr>
          <w:p w14:paraId="67AB7199" w14:textId="1F0E0A2E" w:rsidR="00E43422" w:rsidRPr="00EA37E9" w:rsidRDefault="00C35FDE" w:rsidP="003979CD">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E43422" w:rsidRPr="00EA37E9" w14:paraId="51A4DA53" w14:textId="77777777" w:rsidTr="006A0F9D">
        <w:trPr>
          <w:tblCellSpacing w:w="20" w:type="dxa"/>
          <w:jc w:val="center"/>
        </w:trPr>
        <w:tc>
          <w:tcPr>
            <w:tcW w:w="1896" w:type="dxa"/>
            <w:shd w:val="clear" w:color="auto" w:fill="EAEAEA"/>
          </w:tcPr>
          <w:p w14:paraId="11B9D65A" w14:textId="77777777" w:rsidR="00E43422" w:rsidRPr="00EA37E9" w:rsidRDefault="00E43422" w:rsidP="003979CD">
            <w:r w:rsidRPr="00EA37E9">
              <w:t>State</w:t>
            </w:r>
          </w:p>
        </w:tc>
        <w:tc>
          <w:tcPr>
            <w:tcW w:w="1326" w:type="dxa"/>
            <w:gridSpan w:val="3"/>
            <w:shd w:val="clear" w:color="auto" w:fill="auto"/>
          </w:tcPr>
          <w:p w14:paraId="2160FA50" w14:textId="492B92A7" w:rsidR="00E43422" w:rsidRPr="00EA37E9" w:rsidRDefault="00C35FDE" w:rsidP="003979CD">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1321" w:type="dxa"/>
            <w:gridSpan w:val="2"/>
            <w:shd w:val="clear" w:color="auto" w:fill="EAEAEA"/>
          </w:tcPr>
          <w:p w14:paraId="206F8AB5" w14:textId="77777777" w:rsidR="00E43422" w:rsidRPr="00EA37E9" w:rsidRDefault="00E43422" w:rsidP="003979CD">
            <w:r w:rsidRPr="00EA37E9">
              <w:t>Postcode</w:t>
            </w:r>
          </w:p>
        </w:tc>
        <w:tc>
          <w:tcPr>
            <w:tcW w:w="1321" w:type="dxa"/>
            <w:gridSpan w:val="2"/>
            <w:shd w:val="clear" w:color="auto" w:fill="auto"/>
          </w:tcPr>
          <w:p w14:paraId="72290BB5" w14:textId="1E2190BC" w:rsidR="00E43422" w:rsidRPr="00EA37E9" w:rsidRDefault="00C35FDE" w:rsidP="003979CD">
            <w:r w:rsidRPr="00EA37E9">
              <w:fldChar w:fldCharType="begin">
                <w:ffData>
                  <w:name w:val=""/>
                  <w:enabled/>
                  <w:calcOnExit w:val="0"/>
                  <w:textInput>
                    <w:maxLength w:val="2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1846" w:type="dxa"/>
            <w:gridSpan w:val="2"/>
            <w:shd w:val="clear" w:color="auto" w:fill="EAEAEA"/>
          </w:tcPr>
          <w:p w14:paraId="2BB3034F" w14:textId="77777777" w:rsidR="00E43422" w:rsidRPr="00EA37E9" w:rsidRDefault="00E43422" w:rsidP="003979CD">
            <w:r w:rsidRPr="00EA37E9">
              <w:t>Country</w:t>
            </w:r>
          </w:p>
        </w:tc>
        <w:tc>
          <w:tcPr>
            <w:tcW w:w="2198" w:type="dxa"/>
            <w:shd w:val="clear" w:color="auto" w:fill="auto"/>
          </w:tcPr>
          <w:p w14:paraId="0D92BE8D" w14:textId="123B043E" w:rsidR="00E43422" w:rsidRPr="00EA37E9" w:rsidRDefault="00C35FDE" w:rsidP="003979CD">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E43422" w:rsidRPr="00EA37E9" w14:paraId="72A4AAFD" w14:textId="77777777" w:rsidTr="006A0F9D">
        <w:trPr>
          <w:tblCellSpacing w:w="20" w:type="dxa"/>
          <w:jc w:val="center"/>
        </w:trPr>
        <w:tc>
          <w:tcPr>
            <w:tcW w:w="10108" w:type="dxa"/>
            <w:gridSpan w:val="11"/>
            <w:shd w:val="clear" w:color="auto" w:fill="auto"/>
          </w:tcPr>
          <w:p w14:paraId="7F7C14F6" w14:textId="21BF9107" w:rsidR="00E43422" w:rsidRPr="00EA37E9" w:rsidRDefault="00E43422" w:rsidP="00E43422">
            <w:pPr>
              <w:rPr>
                <w:rStyle w:val="TableinstructionChar"/>
                <w:rFonts w:eastAsia="Calibri"/>
              </w:rPr>
            </w:pPr>
            <w:r w:rsidRPr="00EA37E9">
              <w:rPr>
                <w:b/>
                <w:bCs/>
              </w:rPr>
              <w:t>Postal address</w:t>
            </w:r>
            <w:r w:rsidRPr="00EA37E9">
              <w:t xml:space="preserve"> </w:t>
            </w:r>
            <w:r w:rsidRPr="00EA37E9">
              <w:rPr>
                <w:rStyle w:val="TableinstructionChar"/>
                <w:rFonts w:eastAsia="Calibri"/>
              </w:rPr>
              <w:t xml:space="preserve">- </w:t>
            </w:r>
            <w:r w:rsidR="00823CBF" w:rsidRPr="00EA37E9">
              <w:rPr>
                <w:rStyle w:val="TableinstructionChar"/>
                <w:rFonts w:eastAsia="Calibri"/>
              </w:rPr>
              <w:t>Where you would like hardcopy mail sent. Can be a PO Box.</w:t>
            </w:r>
          </w:p>
          <w:p w14:paraId="4E4CC815" w14:textId="563D20F8" w:rsidR="00E43422" w:rsidRPr="00EA37E9" w:rsidRDefault="00E43422" w:rsidP="00E43422">
            <w:pPr>
              <w:pStyle w:val="Tablesub-heading"/>
              <w:rPr>
                <w:b w:val="0"/>
              </w:rPr>
            </w:pPr>
            <w:r w:rsidRPr="00EA37E9">
              <w:rPr>
                <w:rStyle w:val="TableinstructionChar"/>
                <w:rFonts w:eastAsia="Calibri"/>
                <w:b w:val="0"/>
                <w:szCs w:val="18"/>
              </w:rPr>
              <w:t xml:space="preserve">If postal address same as either of the above mark the following – same as Residential </w:t>
            </w:r>
            <w:r w:rsidRPr="00EA37E9">
              <w:rPr>
                <w:b w:val="0"/>
                <w:sz w:val="18"/>
                <w:szCs w:val="18"/>
              </w:rPr>
              <w:fldChar w:fldCharType="begin">
                <w:ffData>
                  <w:name w:val=""/>
                  <w:enabled/>
                  <w:calcOnExit w:val="0"/>
                  <w:checkBox>
                    <w:sizeAuto/>
                    <w:default w:val="0"/>
                  </w:checkBox>
                </w:ffData>
              </w:fldChar>
            </w:r>
            <w:r w:rsidRPr="00EA37E9">
              <w:rPr>
                <w:b w:val="0"/>
                <w:sz w:val="18"/>
                <w:szCs w:val="18"/>
              </w:rPr>
              <w:instrText xml:space="preserve"> FORMCHECKBOX </w:instrText>
            </w:r>
            <w:r w:rsidR="006D158D">
              <w:rPr>
                <w:b w:val="0"/>
                <w:sz w:val="18"/>
                <w:szCs w:val="18"/>
              </w:rPr>
            </w:r>
            <w:r w:rsidR="006D158D">
              <w:rPr>
                <w:b w:val="0"/>
                <w:sz w:val="18"/>
                <w:szCs w:val="18"/>
              </w:rPr>
              <w:fldChar w:fldCharType="separate"/>
            </w:r>
            <w:r w:rsidRPr="00EA37E9">
              <w:rPr>
                <w:b w:val="0"/>
                <w:sz w:val="18"/>
                <w:szCs w:val="18"/>
              </w:rPr>
              <w:fldChar w:fldCharType="end"/>
            </w:r>
            <w:r w:rsidRPr="00EA37E9">
              <w:rPr>
                <w:rStyle w:val="TableinstructionChar"/>
                <w:rFonts w:eastAsia="Calibri"/>
                <w:b w:val="0"/>
              </w:rPr>
              <w:t xml:space="preserve"> </w:t>
            </w:r>
            <w:r w:rsidRPr="00EA37E9">
              <w:rPr>
                <w:rStyle w:val="TableinstructionChar"/>
                <w:rFonts w:eastAsia="Calibri"/>
                <w:b w:val="0"/>
                <w:szCs w:val="18"/>
              </w:rPr>
              <w:t xml:space="preserve">or same as Permanent </w:t>
            </w:r>
            <w:r w:rsidRPr="00EA37E9">
              <w:rPr>
                <w:b w:val="0"/>
                <w:sz w:val="18"/>
                <w:szCs w:val="18"/>
              </w:rPr>
              <w:fldChar w:fldCharType="begin">
                <w:ffData>
                  <w:name w:val=""/>
                  <w:enabled/>
                  <w:calcOnExit w:val="0"/>
                  <w:checkBox>
                    <w:sizeAuto/>
                    <w:default w:val="0"/>
                  </w:checkBox>
                </w:ffData>
              </w:fldChar>
            </w:r>
            <w:r w:rsidRPr="00EA37E9">
              <w:rPr>
                <w:b w:val="0"/>
                <w:sz w:val="18"/>
                <w:szCs w:val="18"/>
              </w:rPr>
              <w:instrText xml:space="preserve"> FORMCHECKBOX </w:instrText>
            </w:r>
            <w:r w:rsidR="006D158D">
              <w:rPr>
                <w:b w:val="0"/>
                <w:sz w:val="18"/>
                <w:szCs w:val="18"/>
              </w:rPr>
            </w:r>
            <w:r w:rsidR="006D158D">
              <w:rPr>
                <w:b w:val="0"/>
                <w:sz w:val="18"/>
                <w:szCs w:val="18"/>
              </w:rPr>
              <w:fldChar w:fldCharType="separate"/>
            </w:r>
            <w:r w:rsidRPr="00EA37E9">
              <w:rPr>
                <w:b w:val="0"/>
                <w:sz w:val="18"/>
                <w:szCs w:val="18"/>
              </w:rPr>
              <w:fldChar w:fldCharType="end"/>
            </w:r>
          </w:p>
        </w:tc>
      </w:tr>
      <w:tr w:rsidR="00E43422" w:rsidRPr="00EA37E9" w14:paraId="7927DA57" w14:textId="77777777" w:rsidTr="006A0F9D">
        <w:trPr>
          <w:tblCellSpacing w:w="20" w:type="dxa"/>
          <w:jc w:val="center"/>
        </w:trPr>
        <w:tc>
          <w:tcPr>
            <w:tcW w:w="1896" w:type="dxa"/>
            <w:shd w:val="clear" w:color="auto" w:fill="EAEAEA"/>
          </w:tcPr>
          <w:p w14:paraId="32409230" w14:textId="77777777" w:rsidR="00E43422" w:rsidRPr="00EA37E9" w:rsidRDefault="00E43422" w:rsidP="003979CD">
            <w:r w:rsidRPr="00EA37E9">
              <w:t>Address line 1</w:t>
            </w:r>
          </w:p>
        </w:tc>
        <w:tc>
          <w:tcPr>
            <w:tcW w:w="8172" w:type="dxa"/>
            <w:gridSpan w:val="10"/>
            <w:shd w:val="clear" w:color="auto" w:fill="auto"/>
          </w:tcPr>
          <w:p w14:paraId="72351307" w14:textId="6F2D9ED7" w:rsidR="00E43422" w:rsidRPr="00EA37E9" w:rsidRDefault="00C35FDE" w:rsidP="003979CD">
            <w:r w:rsidRPr="00EA37E9">
              <w:fldChar w:fldCharType="begin">
                <w:ffData>
                  <w:name w:val=""/>
                  <w:enabled/>
                  <w:calcOnExit w:val="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E43422" w:rsidRPr="00EA37E9" w14:paraId="2D0C97C0" w14:textId="77777777" w:rsidTr="006A0F9D">
        <w:trPr>
          <w:tblCellSpacing w:w="20" w:type="dxa"/>
          <w:jc w:val="center"/>
        </w:trPr>
        <w:tc>
          <w:tcPr>
            <w:tcW w:w="1896" w:type="dxa"/>
            <w:shd w:val="clear" w:color="auto" w:fill="EAEAEA"/>
          </w:tcPr>
          <w:p w14:paraId="08F043E7" w14:textId="77777777" w:rsidR="00E43422" w:rsidRPr="00EA37E9" w:rsidRDefault="00E43422" w:rsidP="003979CD">
            <w:r w:rsidRPr="00EA37E9">
              <w:t>Address line 2</w:t>
            </w:r>
          </w:p>
        </w:tc>
        <w:tc>
          <w:tcPr>
            <w:tcW w:w="4048" w:type="dxa"/>
            <w:gridSpan w:val="7"/>
            <w:shd w:val="clear" w:color="auto" w:fill="auto"/>
          </w:tcPr>
          <w:p w14:paraId="0469B7FC" w14:textId="536BA81C" w:rsidR="00E43422" w:rsidRPr="00EA37E9" w:rsidRDefault="00C35FDE" w:rsidP="003979CD">
            <w:r w:rsidRPr="00EA37E9">
              <w:fldChar w:fldCharType="begin">
                <w:ffData>
                  <w:name w:val=""/>
                  <w:enabled/>
                  <w:calcOnExit w:val="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1846" w:type="dxa"/>
            <w:gridSpan w:val="2"/>
            <w:shd w:val="clear" w:color="auto" w:fill="EAEAEA"/>
          </w:tcPr>
          <w:p w14:paraId="66C3E176" w14:textId="77777777" w:rsidR="00E43422" w:rsidRPr="00EA37E9" w:rsidRDefault="00E43422" w:rsidP="003979CD">
            <w:r w:rsidRPr="00EA37E9">
              <w:t>Town/Suburb</w:t>
            </w:r>
          </w:p>
        </w:tc>
        <w:tc>
          <w:tcPr>
            <w:tcW w:w="2198" w:type="dxa"/>
            <w:shd w:val="clear" w:color="auto" w:fill="auto"/>
          </w:tcPr>
          <w:p w14:paraId="03AD5E70" w14:textId="554A516B" w:rsidR="00E43422" w:rsidRPr="00EA37E9" w:rsidRDefault="00C35FDE" w:rsidP="003979CD">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E43422" w:rsidRPr="00EA37E9" w14:paraId="711446A1" w14:textId="77777777" w:rsidTr="006A0F9D">
        <w:trPr>
          <w:tblCellSpacing w:w="20" w:type="dxa"/>
          <w:jc w:val="center"/>
        </w:trPr>
        <w:tc>
          <w:tcPr>
            <w:tcW w:w="1896" w:type="dxa"/>
            <w:shd w:val="clear" w:color="auto" w:fill="EAEAEA"/>
          </w:tcPr>
          <w:p w14:paraId="572668E8" w14:textId="77777777" w:rsidR="00E43422" w:rsidRPr="00EA37E9" w:rsidRDefault="00E43422" w:rsidP="003979CD">
            <w:r w:rsidRPr="00EA37E9">
              <w:t>State</w:t>
            </w:r>
          </w:p>
        </w:tc>
        <w:tc>
          <w:tcPr>
            <w:tcW w:w="1326" w:type="dxa"/>
            <w:gridSpan w:val="3"/>
            <w:shd w:val="clear" w:color="auto" w:fill="auto"/>
          </w:tcPr>
          <w:p w14:paraId="7793630C" w14:textId="5F1A97E4" w:rsidR="00E43422" w:rsidRPr="00EA37E9" w:rsidRDefault="00C35FDE" w:rsidP="003979CD">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1321" w:type="dxa"/>
            <w:gridSpan w:val="2"/>
            <w:shd w:val="clear" w:color="auto" w:fill="EAEAEA"/>
          </w:tcPr>
          <w:p w14:paraId="6C4BAA3C" w14:textId="77777777" w:rsidR="00E43422" w:rsidRPr="00EA37E9" w:rsidRDefault="00E43422" w:rsidP="003979CD">
            <w:r w:rsidRPr="00EA37E9">
              <w:t>Postcode</w:t>
            </w:r>
          </w:p>
        </w:tc>
        <w:tc>
          <w:tcPr>
            <w:tcW w:w="1321" w:type="dxa"/>
            <w:gridSpan w:val="2"/>
            <w:shd w:val="clear" w:color="auto" w:fill="auto"/>
          </w:tcPr>
          <w:p w14:paraId="2DCEA8C6" w14:textId="2759FCA8" w:rsidR="00E43422" w:rsidRPr="00EA37E9" w:rsidRDefault="00C35FDE" w:rsidP="003979CD">
            <w:r w:rsidRPr="00EA37E9">
              <w:fldChar w:fldCharType="begin">
                <w:ffData>
                  <w:name w:val=""/>
                  <w:enabled/>
                  <w:calcOnExit w:val="0"/>
                  <w:textInput>
                    <w:maxLength w:val="2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1846" w:type="dxa"/>
            <w:gridSpan w:val="2"/>
            <w:shd w:val="clear" w:color="auto" w:fill="EAEAEA"/>
          </w:tcPr>
          <w:p w14:paraId="6C2D79D6" w14:textId="77777777" w:rsidR="00E43422" w:rsidRPr="00EA37E9" w:rsidRDefault="00E43422" w:rsidP="003979CD">
            <w:r w:rsidRPr="00EA37E9">
              <w:t>Country</w:t>
            </w:r>
          </w:p>
        </w:tc>
        <w:tc>
          <w:tcPr>
            <w:tcW w:w="2198" w:type="dxa"/>
            <w:shd w:val="clear" w:color="auto" w:fill="auto"/>
          </w:tcPr>
          <w:p w14:paraId="27A7F2A4" w14:textId="70A1C40C" w:rsidR="00E43422" w:rsidRPr="00EA37E9" w:rsidRDefault="00C35FDE" w:rsidP="003979CD">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3368BF" w:rsidRPr="00EA37E9" w14:paraId="6DAB9F1C" w14:textId="77777777" w:rsidTr="006A0F9D">
        <w:trPr>
          <w:tblCellSpacing w:w="20" w:type="dxa"/>
          <w:jc w:val="center"/>
        </w:trPr>
        <w:tc>
          <w:tcPr>
            <w:tcW w:w="10108" w:type="dxa"/>
            <w:gridSpan w:val="11"/>
            <w:shd w:val="clear" w:color="auto" w:fill="auto"/>
          </w:tcPr>
          <w:p w14:paraId="12875A9B" w14:textId="1CB030F0" w:rsidR="003368BF" w:rsidRPr="00EA37E9" w:rsidRDefault="003368BF" w:rsidP="003368BF">
            <w:pPr>
              <w:pStyle w:val="Tablesub-heading"/>
            </w:pPr>
            <w:r w:rsidRPr="00EA37E9">
              <w:t>Contact details</w:t>
            </w:r>
          </w:p>
        </w:tc>
      </w:tr>
      <w:tr w:rsidR="00EA01D2" w:rsidRPr="00EA37E9" w14:paraId="6F3DB2B0" w14:textId="77777777" w:rsidTr="00232517">
        <w:trPr>
          <w:tblCellSpacing w:w="20" w:type="dxa"/>
          <w:jc w:val="center"/>
        </w:trPr>
        <w:tc>
          <w:tcPr>
            <w:tcW w:w="1896" w:type="dxa"/>
            <w:shd w:val="clear" w:color="auto" w:fill="EAEAEA"/>
          </w:tcPr>
          <w:p w14:paraId="743C72B8" w14:textId="3DF0F5C3" w:rsidR="00EA01D2" w:rsidRPr="006D01BE" w:rsidRDefault="00EA01D2" w:rsidP="00232517">
            <w:r w:rsidRPr="006D01BE">
              <w:rPr>
                <w:color w:val="FF0000"/>
              </w:rPr>
              <w:t xml:space="preserve">Email </w:t>
            </w:r>
            <w:r w:rsidRPr="006D01BE">
              <w:rPr>
                <w:i/>
                <w:color w:val="FF0000"/>
              </w:rPr>
              <w:t>(*</w:t>
            </w:r>
            <w:r w:rsidRPr="006D01BE">
              <w:rPr>
                <w:rStyle w:val="TableinstructionChar"/>
                <w:rFonts w:eastAsia="Calibri"/>
                <w:i w:val="0"/>
                <w:color w:val="FF0000"/>
              </w:rPr>
              <w:t>required</w:t>
            </w:r>
            <w:r w:rsidRPr="006D01BE">
              <w:rPr>
                <w:i/>
                <w:color w:val="FF0000"/>
              </w:rPr>
              <w:t>)</w:t>
            </w:r>
          </w:p>
        </w:tc>
        <w:tc>
          <w:tcPr>
            <w:tcW w:w="8172" w:type="dxa"/>
            <w:gridSpan w:val="10"/>
            <w:shd w:val="clear" w:color="auto" w:fill="auto"/>
          </w:tcPr>
          <w:p w14:paraId="4E09F660" w14:textId="77777777" w:rsidR="00EA01D2" w:rsidRPr="00EA37E9" w:rsidRDefault="00EA01D2" w:rsidP="00232517">
            <w:r w:rsidRPr="00EA37E9">
              <w:fldChar w:fldCharType="begin">
                <w:ffData>
                  <w:name w:val=""/>
                  <w:enabled/>
                  <w:calcOnExit w:val="0"/>
                  <w:textInput>
                    <w:maxLength w:val="5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3368BF" w:rsidRPr="00EA37E9" w14:paraId="782EDE05" w14:textId="77777777" w:rsidTr="006A0F9D">
        <w:trPr>
          <w:tblCellSpacing w:w="20" w:type="dxa"/>
          <w:jc w:val="center"/>
        </w:trPr>
        <w:tc>
          <w:tcPr>
            <w:tcW w:w="1896" w:type="dxa"/>
            <w:shd w:val="clear" w:color="auto" w:fill="EAEAEA"/>
          </w:tcPr>
          <w:p w14:paraId="6C03D4DA" w14:textId="4E154468" w:rsidR="003368BF" w:rsidRPr="006D01BE" w:rsidRDefault="00EA01D2" w:rsidP="003368BF">
            <w:r w:rsidRPr="006D01BE">
              <w:t>Mobile</w:t>
            </w:r>
            <w:r w:rsidR="003368BF" w:rsidRPr="006D01BE">
              <w:t xml:space="preserve"> phone</w:t>
            </w:r>
          </w:p>
        </w:tc>
        <w:tc>
          <w:tcPr>
            <w:tcW w:w="4048" w:type="dxa"/>
            <w:gridSpan w:val="7"/>
            <w:shd w:val="clear" w:color="auto" w:fill="auto"/>
          </w:tcPr>
          <w:p w14:paraId="6A09ADBF" w14:textId="5CF18D7A" w:rsidR="003368BF" w:rsidRPr="00EA37E9" w:rsidRDefault="00C35FDE" w:rsidP="003368BF">
            <w:r w:rsidRPr="00EA37E9">
              <w:fldChar w:fldCharType="begin">
                <w:ffData>
                  <w:name w:val=""/>
                  <w:enabled/>
                  <w:calcOnExit w:val="0"/>
                  <w:textInput>
                    <w:maxLength w:val="16"/>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1846" w:type="dxa"/>
            <w:gridSpan w:val="2"/>
            <w:shd w:val="clear" w:color="auto" w:fill="EAEAEA"/>
          </w:tcPr>
          <w:p w14:paraId="105B70A6" w14:textId="77777777" w:rsidR="003368BF" w:rsidRPr="00EA37E9" w:rsidRDefault="003368BF" w:rsidP="003368BF">
            <w:r w:rsidRPr="00EA37E9">
              <w:t>Day phone</w:t>
            </w:r>
          </w:p>
        </w:tc>
        <w:tc>
          <w:tcPr>
            <w:tcW w:w="2198" w:type="dxa"/>
            <w:shd w:val="clear" w:color="auto" w:fill="auto"/>
          </w:tcPr>
          <w:p w14:paraId="1EFD583D" w14:textId="2B734DC2" w:rsidR="003368BF" w:rsidRPr="00EA37E9" w:rsidRDefault="00C35FDE" w:rsidP="003368BF">
            <w:r w:rsidRPr="00EA37E9">
              <w:fldChar w:fldCharType="begin">
                <w:ffData>
                  <w:name w:val=""/>
                  <w:enabled/>
                  <w:calcOnExit w:val="0"/>
                  <w:textInput>
                    <w:maxLength w:val="16"/>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3368BF" w:rsidRPr="00EA37E9" w14:paraId="01E98876" w14:textId="77777777" w:rsidTr="006A0F9D">
        <w:trPr>
          <w:tblCellSpacing w:w="20" w:type="dxa"/>
          <w:jc w:val="center"/>
        </w:trPr>
        <w:tc>
          <w:tcPr>
            <w:tcW w:w="1896" w:type="dxa"/>
            <w:shd w:val="clear" w:color="auto" w:fill="EAEAEA"/>
          </w:tcPr>
          <w:p w14:paraId="3908590F" w14:textId="782362D8" w:rsidR="003368BF" w:rsidRPr="006D01BE" w:rsidRDefault="00EA01D2" w:rsidP="003368BF">
            <w:r w:rsidRPr="006D01BE">
              <w:t>Home phone</w:t>
            </w:r>
          </w:p>
        </w:tc>
        <w:tc>
          <w:tcPr>
            <w:tcW w:w="8172" w:type="dxa"/>
            <w:gridSpan w:val="10"/>
            <w:shd w:val="clear" w:color="auto" w:fill="auto"/>
          </w:tcPr>
          <w:p w14:paraId="104D5604" w14:textId="160C73B3" w:rsidR="003368BF" w:rsidRPr="00EA37E9" w:rsidRDefault="00C35FDE" w:rsidP="003368BF">
            <w:r w:rsidRPr="00EA37E9">
              <w:fldChar w:fldCharType="begin">
                <w:ffData>
                  <w:name w:val=""/>
                  <w:enabled/>
                  <w:calcOnExit w:val="0"/>
                  <w:textInput>
                    <w:maxLength w:val="16"/>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3368BF" w:rsidRPr="00EA37E9" w14:paraId="57E521C0" w14:textId="77777777" w:rsidTr="006A0F9D">
        <w:trPr>
          <w:tblCellSpacing w:w="20" w:type="dxa"/>
          <w:jc w:val="center"/>
        </w:trPr>
        <w:tc>
          <w:tcPr>
            <w:tcW w:w="10108" w:type="dxa"/>
            <w:gridSpan w:val="11"/>
            <w:shd w:val="clear" w:color="auto" w:fill="auto"/>
          </w:tcPr>
          <w:p w14:paraId="745E11FE" w14:textId="2AE017E2" w:rsidR="003368BF" w:rsidRPr="00EA37E9" w:rsidRDefault="003368BF" w:rsidP="003368BF">
            <w:pPr>
              <w:pStyle w:val="Tablesub-heading"/>
            </w:pPr>
            <w:r w:rsidRPr="00EA37E9">
              <w:t>Additional personal details</w:t>
            </w:r>
          </w:p>
        </w:tc>
      </w:tr>
      <w:tr w:rsidR="00E43422" w:rsidRPr="00EA37E9" w14:paraId="33373DDA" w14:textId="77777777" w:rsidTr="006A0F9D">
        <w:trPr>
          <w:tblCellSpacing w:w="20" w:type="dxa"/>
          <w:jc w:val="center"/>
        </w:trPr>
        <w:tc>
          <w:tcPr>
            <w:tcW w:w="2938" w:type="dxa"/>
            <w:gridSpan w:val="3"/>
            <w:shd w:val="clear" w:color="auto" w:fill="EAEAEA"/>
          </w:tcPr>
          <w:p w14:paraId="0C4CB2EC" w14:textId="77777777" w:rsidR="00E43422" w:rsidRPr="00EA37E9" w:rsidRDefault="00E43422" w:rsidP="006A0F9D">
            <w:r w:rsidRPr="00EA37E9">
              <w:t xml:space="preserve">Denomination </w:t>
            </w:r>
            <w:r w:rsidRPr="00EA37E9">
              <w:rPr>
                <w:rStyle w:val="TableinstructionChar"/>
                <w:rFonts w:eastAsia="Calibri"/>
              </w:rPr>
              <w:t>(optional)</w:t>
            </w:r>
          </w:p>
        </w:tc>
        <w:tc>
          <w:tcPr>
            <w:tcW w:w="2204" w:type="dxa"/>
            <w:gridSpan w:val="4"/>
            <w:shd w:val="clear" w:color="auto" w:fill="auto"/>
          </w:tcPr>
          <w:p w14:paraId="3A1D2D9C" w14:textId="6F356246" w:rsidR="00E43422" w:rsidRPr="00EA37E9" w:rsidRDefault="00C35FDE" w:rsidP="006A0F9D">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2518" w:type="dxa"/>
            <w:gridSpan w:val="2"/>
            <w:shd w:val="clear" w:color="auto" w:fill="EAEAEA"/>
          </w:tcPr>
          <w:p w14:paraId="0C6B8368" w14:textId="710DE558" w:rsidR="00E43422" w:rsidRPr="00EA37E9" w:rsidRDefault="00E43422" w:rsidP="006A0F9D">
            <w:r w:rsidRPr="00EA37E9">
              <w:t xml:space="preserve">Diocese/Congregation </w:t>
            </w:r>
          </w:p>
        </w:tc>
        <w:tc>
          <w:tcPr>
            <w:tcW w:w="2328" w:type="dxa"/>
            <w:gridSpan w:val="2"/>
            <w:shd w:val="clear" w:color="auto" w:fill="auto"/>
          </w:tcPr>
          <w:p w14:paraId="7578B7FC" w14:textId="3B404B97" w:rsidR="00E43422" w:rsidRPr="00EA37E9" w:rsidRDefault="00C35FDE" w:rsidP="006A0F9D">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3368BF" w:rsidRPr="00EA37E9" w14:paraId="61EBC13F" w14:textId="77777777" w:rsidTr="006A0F9D">
        <w:trPr>
          <w:tblCellSpacing w:w="20" w:type="dxa"/>
          <w:jc w:val="center"/>
        </w:trPr>
        <w:tc>
          <w:tcPr>
            <w:tcW w:w="10108" w:type="dxa"/>
            <w:gridSpan w:val="11"/>
            <w:shd w:val="clear" w:color="auto" w:fill="auto"/>
          </w:tcPr>
          <w:p w14:paraId="1670013A" w14:textId="77777777" w:rsidR="003368BF" w:rsidRPr="00EA37E9" w:rsidRDefault="003368BF" w:rsidP="006A0F9D">
            <w:pPr>
              <w:pStyle w:val="Tablesub-heading"/>
            </w:pPr>
            <w:r w:rsidRPr="00EA37E9">
              <w:t>Emergency contact</w:t>
            </w:r>
          </w:p>
        </w:tc>
      </w:tr>
      <w:tr w:rsidR="003368BF" w:rsidRPr="00EA37E9" w14:paraId="1E4FE811" w14:textId="77777777" w:rsidTr="006A0F9D">
        <w:trPr>
          <w:tblCellSpacing w:w="20" w:type="dxa"/>
          <w:jc w:val="center"/>
        </w:trPr>
        <w:tc>
          <w:tcPr>
            <w:tcW w:w="1896" w:type="dxa"/>
            <w:shd w:val="clear" w:color="auto" w:fill="EAEAEA"/>
          </w:tcPr>
          <w:p w14:paraId="2C616A0D" w14:textId="77777777" w:rsidR="003368BF" w:rsidRPr="00EA37E9" w:rsidRDefault="003368BF" w:rsidP="006A0F9D">
            <w:r w:rsidRPr="00EA37E9">
              <w:t>Name</w:t>
            </w:r>
          </w:p>
        </w:tc>
        <w:tc>
          <w:tcPr>
            <w:tcW w:w="3246" w:type="dxa"/>
            <w:gridSpan w:val="6"/>
            <w:shd w:val="clear" w:color="auto" w:fill="auto"/>
          </w:tcPr>
          <w:p w14:paraId="302E383C" w14:textId="71F3755E" w:rsidR="003368BF" w:rsidRPr="00EA37E9" w:rsidRDefault="00C35FDE" w:rsidP="006A0F9D">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2648" w:type="dxa"/>
            <w:gridSpan w:val="3"/>
            <w:shd w:val="clear" w:color="auto" w:fill="EAEAEA"/>
          </w:tcPr>
          <w:p w14:paraId="78302285" w14:textId="77777777" w:rsidR="003368BF" w:rsidRPr="00EA37E9" w:rsidRDefault="003368BF" w:rsidP="006A0F9D">
            <w:r w:rsidRPr="00EA37E9">
              <w:t>Relationship to you</w:t>
            </w:r>
          </w:p>
        </w:tc>
        <w:tc>
          <w:tcPr>
            <w:tcW w:w="2198" w:type="dxa"/>
            <w:shd w:val="clear" w:color="auto" w:fill="auto"/>
          </w:tcPr>
          <w:p w14:paraId="69A94884" w14:textId="1AAC07C0" w:rsidR="003368BF" w:rsidRPr="00EA37E9" w:rsidRDefault="00C35FDE" w:rsidP="006A0F9D">
            <w:r w:rsidRPr="00EA37E9">
              <w:fldChar w:fldCharType="begin">
                <w:ffData>
                  <w:name w:val=""/>
                  <w:enabled/>
                  <w:calcOnExit w:val="0"/>
                  <w:textInput>
                    <w:maxLength w:val="3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3368BF" w:rsidRPr="00EA37E9" w14:paraId="680CDA07" w14:textId="77777777" w:rsidTr="006A0F9D">
        <w:trPr>
          <w:tblCellSpacing w:w="20" w:type="dxa"/>
          <w:jc w:val="center"/>
        </w:trPr>
        <w:tc>
          <w:tcPr>
            <w:tcW w:w="1896" w:type="dxa"/>
            <w:shd w:val="clear" w:color="auto" w:fill="EAEAEA"/>
          </w:tcPr>
          <w:p w14:paraId="7A868E2B" w14:textId="77777777" w:rsidR="003368BF" w:rsidRPr="00EA37E9" w:rsidRDefault="003368BF" w:rsidP="006A0F9D">
            <w:r w:rsidRPr="00EA37E9">
              <w:t>Day contact phone</w:t>
            </w:r>
          </w:p>
        </w:tc>
        <w:tc>
          <w:tcPr>
            <w:tcW w:w="3246" w:type="dxa"/>
            <w:gridSpan w:val="6"/>
            <w:shd w:val="clear" w:color="auto" w:fill="auto"/>
          </w:tcPr>
          <w:p w14:paraId="1708F817" w14:textId="34D91CCA" w:rsidR="003368BF" w:rsidRPr="00EA37E9" w:rsidRDefault="00C35FDE" w:rsidP="006A0F9D">
            <w:r w:rsidRPr="00EA37E9">
              <w:fldChar w:fldCharType="begin">
                <w:ffData>
                  <w:name w:val=""/>
                  <w:enabled/>
                  <w:calcOnExit w:val="0"/>
                  <w:textInput>
                    <w:maxLength w:val="16"/>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2648" w:type="dxa"/>
            <w:gridSpan w:val="3"/>
            <w:shd w:val="clear" w:color="auto" w:fill="EAEAEA"/>
          </w:tcPr>
          <w:p w14:paraId="4E22568F" w14:textId="77777777" w:rsidR="003368BF" w:rsidRPr="00EA37E9" w:rsidRDefault="003368BF" w:rsidP="006A0F9D">
            <w:r w:rsidRPr="00EA37E9">
              <w:t>Mobile</w:t>
            </w:r>
          </w:p>
        </w:tc>
        <w:tc>
          <w:tcPr>
            <w:tcW w:w="2198" w:type="dxa"/>
            <w:shd w:val="clear" w:color="auto" w:fill="auto"/>
          </w:tcPr>
          <w:p w14:paraId="165F7B60" w14:textId="75E0CD00" w:rsidR="003368BF" w:rsidRPr="00EA37E9" w:rsidRDefault="00C35FDE" w:rsidP="006A0F9D">
            <w:r w:rsidRPr="00EA37E9">
              <w:fldChar w:fldCharType="begin">
                <w:ffData>
                  <w:name w:val=""/>
                  <w:enabled/>
                  <w:calcOnExit w:val="0"/>
                  <w:textInput>
                    <w:maxLength w:val="16"/>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bl>
    <w:p w14:paraId="7000A098" w14:textId="1E03315C" w:rsidR="00A36B0E" w:rsidRPr="00EA37E9" w:rsidRDefault="00A36B0E" w:rsidP="006A0F9D">
      <w:pPr>
        <w:rPr>
          <w:sz w:val="2"/>
        </w:rPr>
      </w:pPr>
    </w:p>
    <w:p w14:paraId="1028A520" w14:textId="77777777" w:rsidR="009C6E4A" w:rsidRPr="00EA37E9" w:rsidRDefault="009C6E4A" w:rsidP="006A0F9D">
      <w:pPr>
        <w:rPr>
          <w:sz w:val="2"/>
        </w:rPr>
      </w:pPr>
    </w:p>
    <w:tbl>
      <w:tblPr>
        <w:tblpPr w:leftFromText="180" w:rightFromText="180" w:vertAnchor="text" w:horzAnchor="margin" w:tblpY="283"/>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CC"/>
        <w:tblLayout w:type="fixed"/>
        <w:tblLook w:val="04A0" w:firstRow="1" w:lastRow="0" w:firstColumn="1" w:lastColumn="0" w:noHBand="0" w:noVBand="1"/>
      </w:tblPr>
      <w:tblGrid>
        <w:gridCol w:w="1746"/>
        <w:gridCol w:w="1517"/>
        <w:gridCol w:w="6925"/>
      </w:tblGrid>
      <w:tr w:rsidR="009D1174" w:rsidRPr="00EA37E9" w14:paraId="2A1DAA49" w14:textId="77777777" w:rsidTr="009D1174">
        <w:trPr>
          <w:tblCellSpacing w:w="20" w:type="dxa"/>
        </w:trPr>
        <w:tc>
          <w:tcPr>
            <w:tcW w:w="1739" w:type="dxa"/>
            <w:shd w:val="clear" w:color="auto" w:fill="FFFFCC"/>
          </w:tcPr>
          <w:p w14:paraId="7090EAA8" w14:textId="77777777" w:rsidR="009D1174" w:rsidRPr="00EA37E9" w:rsidRDefault="009D1174" w:rsidP="006A0F9D">
            <w:r w:rsidRPr="00EA37E9">
              <w:rPr>
                <w:b/>
                <w:i/>
              </w:rPr>
              <w:t>Office Use Only</w:t>
            </w:r>
          </w:p>
        </w:tc>
        <w:tc>
          <w:tcPr>
            <w:tcW w:w="1522" w:type="dxa"/>
            <w:shd w:val="clear" w:color="auto" w:fill="FFFFCC"/>
          </w:tcPr>
          <w:p w14:paraId="028727BF" w14:textId="77777777" w:rsidR="009D1174" w:rsidRPr="00EA37E9" w:rsidRDefault="009D1174" w:rsidP="006A0F9D">
            <w:r w:rsidRPr="00EA37E9">
              <w:t>UD Student ID</w:t>
            </w:r>
          </w:p>
        </w:tc>
        <w:tc>
          <w:tcPr>
            <w:tcW w:w="7109" w:type="dxa"/>
            <w:shd w:val="clear" w:color="auto" w:fill="FFFFFF"/>
          </w:tcPr>
          <w:p w14:paraId="62A33463" w14:textId="46BD3997" w:rsidR="009D1174" w:rsidRPr="00EA37E9" w:rsidRDefault="00C35FDE" w:rsidP="006A0F9D">
            <w:r w:rsidRPr="00EA37E9">
              <w:fldChar w:fldCharType="begin">
                <w:ffData>
                  <w:name w:val=""/>
                  <w:enabled/>
                  <w:calcOnExit w:val="0"/>
                  <w:textInput>
                    <w:maxLength w:val="12"/>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bl>
    <w:p w14:paraId="1C8E669C" w14:textId="0D302F60" w:rsidR="002F0BE0" w:rsidRPr="00EA37E9" w:rsidRDefault="00BA632F" w:rsidP="00CB379F">
      <w:pPr>
        <w:rPr>
          <w:sz w:val="2"/>
        </w:rPr>
      </w:pPr>
      <w:r w:rsidRPr="00EA37E9">
        <w:rPr>
          <w:sz w:val="2"/>
        </w:rPr>
        <w:t xml:space="preserve"> </w:t>
      </w:r>
    </w:p>
    <w:p w14:paraId="2485EF48" w14:textId="77777777" w:rsidR="00C56CBA" w:rsidRPr="00EA37E9" w:rsidRDefault="00C56CBA">
      <w:pPr>
        <w:rPr>
          <w:rFonts w:cs="Arial"/>
          <w:b/>
          <w:bCs/>
          <w:kern w:val="32"/>
          <w:sz w:val="28"/>
          <w:szCs w:val="32"/>
        </w:rPr>
      </w:pPr>
      <w:r w:rsidRPr="00EA37E9">
        <w:rPr>
          <w:rFonts w:cs="Arial"/>
          <w:b/>
          <w:bCs/>
          <w:kern w:val="32"/>
          <w:sz w:val="28"/>
          <w:szCs w:val="32"/>
        </w:rPr>
        <w:br w:type="page"/>
      </w:r>
    </w:p>
    <w:p w14:paraId="5A8E7503" w14:textId="77777777" w:rsidR="00420806" w:rsidRPr="00EA37E9" w:rsidRDefault="00420806" w:rsidP="00420806">
      <w:pPr>
        <w:keepNext/>
        <w:tabs>
          <w:tab w:val="left" w:pos="567"/>
        </w:tabs>
        <w:spacing w:after="20"/>
        <w:outlineLvl w:val="1"/>
        <w:rPr>
          <w:rFonts w:cs="Arial"/>
          <w:b/>
          <w:bCs/>
          <w:kern w:val="32"/>
          <w:sz w:val="28"/>
          <w:szCs w:val="32"/>
        </w:rPr>
      </w:pPr>
    </w:p>
    <w:p w14:paraId="394FBB50" w14:textId="1B991384" w:rsidR="00C56CBA" w:rsidRPr="00EA37E9" w:rsidRDefault="00C56CBA" w:rsidP="00A70E47">
      <w:pPr>
        <w:keepNext/>
        <w:numPr>
          <w:ilvl w:val="0"/>
          <w:numId w:val="38"/>
        </w:numPr>
        <w:tabs>
          <w:tab w:val="left" w:pos="567"/>
        </w:tabs>
        <w:spacing w:after="20"/>
        <w:ind w:left="426"/>
        <w:outlineLvl w:val="1"/>
        <w:rPr>
          <w:rFonts w:cs="Arial"/>
          <w:b/>
          <w:bCs/>
          <w:kern w:val="32"/>
          <w:sz w:val="28"/>
          <w:szCs w:val="32"/>
        </w:rPr>
      </w:pPr>
      <w:r w:rsidRPr="00EA37E9">
        <w:rPr>
          <w:rFonts w:cs="Arial"/>
          <w:b/>
          <w:bCs/>
          <w:kern w:val="32"/>
          <w:sz w:val="28"/>
          <w:szCs w:val="32"/>
        </w:rPr>
        <w:t xml:space="preserve">Citizenship details </w:t>
      </w:r>
    </w:p>
    <w:tbl>
      <w:tblPr>
        <w:tblStyle w:val="TableWeb21"/>
        <w:tblW w:w="5000" w:type="pct"/>
        <w:tblLayout w:type="fixed"/>
        <w:tblLook w:val="04A0" w:firstRow="1" w:lastRow="0" w:firstColumn="1" w:lastColumn="0" w:noHBand="0" w:noVBand="1"/>
      </w:tblPr>
      <w:tblGrid>
        <w:gridCol w:w="477"/>
        <w:gridCol w:w="301"/>
        <w:gridCol w:w="3565"/>
        <w:gridCol w:w="356"/>
        <w:gridCol w:w="504"/>
        <w:gridCol w:w="3176"/>
        <w:gridCol w:w="1809"/>
      </w:tblGrid>
      <w:tr w:rsidR="00C56CBA" w:rsidRPr="00EA37E9" w14:paraId="02FB739B" w14:textId="77777777" w:rsidTr="0009160D">
        <w:trPr>
          <w:cnfStyle w:val="100000000000" w:firstRow="1" w:lastRow="0" w:firstColumn="0" w:lastColumn="0" w:oddVBand="0" w:evenVBand="0" w:oddHBand="0" w:evenHBand="0" w:firstRowFirstColumn="0" w:firstRowLastColumn="0" w:lastRowFirstColumn="0" w:lastRowLastColumn="0"/>
        </w:trPr>
        <w:tc>
          <w:tcPr>
            <w:tcW w:w="4962" w:type="pct"/>
            <w:gridSpan w:val="7"/>
            <w:tcBorders>
              <w:top w:val="inset" w:sz="6" w:space="0" w:color="auto"/>
              <w:left w:val="inset" w:sz="6" w:space="0" w:color="auto"/>
              <w:bottom w:val="inset" w:sz="6" w:space="0" w:color="auto"/>
              <w:right w:val="inset" w:sz="6" w:space="0" w:color="auto"/>
            </w:tcBorders>
            <w:vAlign w:val="center"/>
          </w:tcPr>
          <w:p w14:paraId="42D1BAE3" w14:textId="22D04FB4" w:rsidR="00C56CBA" w:rsidRPr="00EA37E9" w:rsidRDefault="00EC01E9" w:rsidP="0009160D">
            <w:r w:rsidRPr="00EA37E9">
              <w:rPr>
                <w:bCs/>
                <w:i/>
                <w:iCs/>
                <w:sz w:val="20"/>
              </w:rPr>
              <w:t>Please mark one box. Visa holders must attach a copy of their current visa if it has changed.</w:t>
            </w:r>
          </w:p>
        </w:tc>
      </w:tr>
      <w:tr w:rsidR="00C56CBA" w:rsidRPr="00EA37E9" w14:paraId="13758350" w14:textId="77777777" w:rsidTr="0009160D">
        <w:tc>
          <w:tcPr>
            <w:tcW w:w="4962" w:type="pct"/>
            <w:gridSpan w:val="7"/>
            <w:tcBorders>
              <w:top w:val="inset" w:sz="6" w:space="0" w:color="auto"/>
              <w:left w:val="inset" w:sz="6" w:space="0" w:color="auto"/>
              <w:bottom w:val="inset" w:sz="6" w:space="0" w:color="auto"/>
              <w:right w:val="inset" w:sz="6" w:space="0" w:color="auto"/>
            </w:tcBorders>
            <w:vAlign w:val="center"/>
          </w:tcPr>
          <w:p w14:paraId="038EAC52" w14:textId="77777777" w:rsidR="00C56CBA" w:rsidRPr="00EA37E9" w:rsidRDefault="00C56CBA" w:rsidP="0009160D">
            <w:pPr>
              <w:rPr>
                <w:b/>
              </w:rPr>
            </w:pPr>
            <w:r w:rsidRPr="00EA37E9">
              <w:rPr>
                <w:b/>
              </w:rPr>
              <w:t>Domestic</w:t>
            </w:r>
          </w:p>
        </w:tc>
      </w:tr>
      <w:tr w:rsidR="00C56CBA" w:rsidRPr="00EA37E9" w14:paraId="022A36AB" w14:textId="77777777" w:rsidTr="0009160D">
        <w:tc>
          <w:tcPr>
            <w:tcW w:w="210" w:type="pct"/>
            <w:tcBorders>
              <w:top w:val="inset" w:sz="6" w:space="0" w:color="auto"/>
              <w:left w:val="inset" w:sz="6" w:space="0" w:color="auto"/>
              <w:bottom w:val="inset" w:sz="6" w:space="0" w:color="auto"/>
              <w:right w:val="inset" w:sz="6" w:space="0" w:color="auto"/>
            </w:tcBorders>
            <w:vAlign w:val="center"/>
            <w:hideMark/>
          </w:tcPr>
          <w:p w14:paraId="1E3B3D0C" w14:textId="77777777" w:rsidR="00C56CBA" w:rsidRPr="00EA37E9" w:rsidRDefault="00C56CBA" w:rsidP="0009160D">
            <w:pPr>
              <w:rPr>
                <w:sz w:val="20"/>
                <w:szCs w:val="20"/>
              </w:rPr>
            </w:pPr>
            <w:r w:rsidRPr="00EA37E9">
              <w:rPr>
                <w:szCs w:val="20"/>
              </w:rPr>
              <w:fldChar w:fldCharType="begin">
                <w:ffData>
                  <w:name w:val=""/>
                  <w:enabled/>
                  <w:calcOnExit w:val="0"/>
                  <w:checkBox>
                    <w:size w:val="22"/>
                    <w:default w:val="0"/>
                  </w:checkBox>
                </w:ffData>
              </w:fldChar>
            </w:r>
            <w:r w:rsidRPr="00EA37E9">
              <w:rPr>
                <w:sz w:val="20"/>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2063" w:type="pct"/>
            <w:gridSpan w:val="3"/>
            <w:tcBorders>
              <w:top w:val="inset" w:sz="6" w:space="0" w:color="auto"/>
              <w:left w:val="inset" w:sz="6" w:space="0" w:color="auto"/>
              <w:bottom w:val="inset" w:sz="6" w:space="0" w:color="auto"/>
              <w:right w:val="inset" w:sz="6" w:space="0" w:color="auto"/>
            </w:tcBorders>
            <w:shd w:val="clear" w:color="auto" w:fill="EAEAEA"/>
            <w:hideMark/>
          </w:tcPr>
          <w:p w14:paraId="61A1AEEC" w14:textId="77777777" w:rsidR="00C56CBA" w:rsidRPr="00EA37E9" w:rsidRDefault="00C56CBA" w:rsidP="0009160D">
            <w:pPr>
              <w:rPr>
                <w:sz w:val="20"/>
                <w:szCs w:val="20"/>
              </w:rPr>
            </w:pPr>
            <w:r w:rsidRPr="00EA37E9">
              <w:rPr>
                <w:sz w:val="20"/>
                <w:szCs w:val="20"/>
              </w:rPr>
              <w:t>Australian citizen</w:t>
            </w:r>
          </w:p>
        </w:tc>
        <w:tc>
          <w:tcPr>
            <w:tcW w:w="233" w:type="pct"/>
            <w:tcBorders>
              <w:top w:val="inset" w:sz="6" w:space="0" w:color="auto"/>
              <w:left w:val="inset" w:sz="6" w:space="0" w:color="auto"/>
              <w:bottom w:val="inset" w:sz="6" w:space="0" w:color="auto"/>
              <w:right w:val="inset" w:sz="6" w:space="0" w:color="auto"/>
            </w:tcBorders>
            <w:vAlign w:val="center"/>
          </w:tcPr>
          <w:p w14:paraId="12C078EE" w14:textId="77777777" w:rsidR="00C56CBA" w:rsidRPr="00EA37E9" w:rsidRDefault="00C56CBA" w:rsidP="0009160D">
            <w:pPr>
              <w:rPr>
                <w:sz w:val="20"/>
                <w:szCs w:val="20"/>
              </w:rPr>
            </w:pPr>
            <w:r w:rsidRPr="00EA37E9">
              <w:rPr>
                <w:szCs w:val="20"/>
              </w:rPr>
              <w:fldChar w:fldCharType="begin">
                <w:ffData>
                  <w:name w:val="Check5"/>
                  <w:enabled/>
                  <w:calcOnExit w:val="0"/>
                  <w:checkBox>
                    <w:size w:val="22"/>
                    <w:default w:val="0"/>
                  </w:checkBox>
                </w:ffData>
              </w:fldChar>
            </w:r>
            <w:r w:rsidRPr="00EA37E9">
              <w:rPr>
                <w:sz w:val="20"/>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2399" w:type="pct"/>
            <w:gridSpan w:val="2"/>
            <w:tcBorders>
              <w:top w:val="inset" w:sz="6" w:space="0" w:color="auto"/>
              <w:left w:val="inset" w:sz="6" w:space="0" w:color="auto"/>
              <w:bottom w:val="inset" w:sz="6" w:space="0" w:color="auto"/>
              <w:right w:val="inset" w:sz="6" w:space="0" w:color="auto"/>
            </w:tcBorders>
            <w:shd w:val="clear" w:color="auto" w:fill="EAEAEA"/>
          </w:tcPr>
          <w:p w14:paraId="7CEBEE84" w14:textId="77777777" w:rsidR="00C56CBA" w:rsidRPr="00EA37E9" w:rsidRDefault="00C56CBA" w:rsidP="0009160D">
            <w:pPr>
              <w:rPr>
                <w:sz w:val="20"/>
                <w:szCs w:val="20"/>
              </w:rPr>
            </w:pPr>
            <w:r w:rsidRPr="00EA37E9">
              <w:rPr>
                <w:sz w:val="20"/>
                <w:szCs w:val="20"/>
              </w:rPr>
              <w:t>NZ citizen</w:t>
            </w:r>
          </w:p>
        </w:tc>
      </w:tr>
      <w:tr w:rsidR="00C56CBA" w:rsidRPr="00EA37E9" w14:paraId="286D18D1" w14:textId="77777777" w:rsidTr="0009160D">
        <w:tc>
          <w:tcPr>
            <w:tcW w:w="210" w:type="pct"/>
            <w:tcBorders>
              <w:top w:val="inset" w:sz="6" w:space="0" w:color="auto"/>
              <w:left w:val="inset" w:sz="6" w:space="0" w:color="auto"/>
              <w:bottom w:val="inset" w:sz="6" w:space="0" w:color="auto"/>
              <w:right w:val="inset" w:sz="6" w:space="0" w:color="auto"/>
            </w:tcBorders>
            <w:vAlign w:val="center"/>
          </w:tcPr>
          <w:p w14:paraId="287FE336" w14:textId="77777777" w:rsidR="00C56CBA" w:rsidRPr="00EA37E9" w:rsidRDefault="00C56CBA" w:rsidP="0009160D">
            <w:pPr>
              <w:rPr>
                <w:sz w:val="20"/>
                <w:szCs w:val="20"/>
              </w:rPr>
            </w:pPr>
            <w:r w:rsidRPr="00EA37E9">
              <w:rPr>
                <w:szCs w:val="20"/>
              </w:rPr>
              <w:fldChar w:fldCharType="begin">
                <w:ffData>
                  <w:name w:val="Check5"/>
                  <w:enabled/>
                  <w:calcOnExit w:val="0"/>
                  <w:checkBox>
                    <w:size w:val="22"/>
                    <w:default w:val="0"/>
                  </w:checkBox>
                </w:ffData>
              </w:fldChar>
            </w:r>
            <w:r w:rsidRPr="00EA37E9">
              <w:rPr>
                <w:sz w:val="20"/>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2063" w:type="pct"/>
            <w:gridSpan w:val="3"/>
            <w:tcBorders>
              <w:top w:val="inset" w:sz="6" w:space="0" w:color="auto"/>
              <w:left w:val="inset" w:sz="6" w:space="0" w:color="auto"/>
              <w:bottom w:val="inset" w:sz="6" w:space="0" w:color="auto"/>
              <w:right w:val="inset" w:sz="6" w:space="0" w:color="auto"/>
            </w:tcBorders>
            <w:shd w:val="clear" w:color="auto" w:fill="EAEAEA"/>
          </w:tcPr>
          <w:p w14:paraId="4D3C6516" w14:textId="77777777" w:rsidR="00C56CBA" w:rsidRPr="00EA37E9" w:rsidRDefault="00C56CBA" w:rsidP="0009160D">
            <w:pPr>
              <w:rPr>
                <w:sz w:val="20"/>
                <w:szCs w:val="20"/>
              </w:rPr>
            </w:pPr>
            <w:r w:rsidRPr="00EA37E9">
              <w:rPr>
                <w:sz w:val="20"/>
                <w:szCs w:val="20"/>
              </w:rPr>
              <w:t xml:space="preserve">Australian Permanent Visa holder </w:t>
            </w:r>
          </w:p>
          <w:p w14:paraId="20FEDF00" w14:textId="77777777" w:rsidR="00C56CBA" w:rsidRPr="00EA37E9" w:rsidRDefault="00C56CBA" w:rsidP="0009160D">
            <w:pPr>
              <w:rPr>
                <w:i/>
                <w:iCs/>
                <w:sz w:val="20"/>
                <w:szCs w:val="20"/>
              </w:rPr>
            </w:pPr>
            <w:r w:rsidRPr="00EA37E9">
              <w:rPr>
                <w:i/>
                <w:iCs/>
                <w:sz w:val="20"/>
                <w:szCs w:val="20"/>
              </w:rPr>
              <w:t>(permitted to remain in Australia indefinitely)</w:t>
            </w:r>
          </w:p>
        </w:tc>
        <w:tc>
          <w:tcPr>
            <w:tcW w:w="233" w:type="pct"/>
            <w:tcBorders>
              <w:top w:val="inset" w:sz="6" w:space="0" w:color="auto"/>
              <w:left w:val="inset" w:sz="6" w:space="0" w:color="auto"/>
              <w:bottom w:val="inset" w:sz="6" w:space="0" w:color="auto"/>
              <w:right w:val="inset" w:sz="6" w:space="0" w:color="auto"/>
            </w:tcBorders>
            <w:vAlign w:val="center"/>
          </w:tcPr>
          <w:p w14:paraId="6CBDCCF4" w14:textId="77777777" w:rsidR="00C56CBA" w:rsidRPr="00EA37E9" w:rsidRDefault="00C56CBA" w:rsidP="0009160D">
            <w:pPr>
              <w:rPr>
                <w:sz w:val="20"/>
                <w:szCs w:val="20"/>
              </w:rPr>
            </w:pPr>
            <w:r w:rsidRPr="00EA37E9">
              <w:rPr>
                <w:szCs w:val="20"/>
              </w:rPr>
              <w:fldChar w:fldCharType="begin">
                <w:ffData>
                  <w:name w:val="Check5"/>
                  <w:enabled/>
                  <w:calcOnExit w:val="0"/>
                  <w:checkBox>
                    <w:size w:val="22"/>
                    <w:default w:val="0"/>
                  </w:checkBox>
                </w:ffData>
              </w:fldChar>
            </w:r>
            <w:r w:rsidRPr="00EA37E9">
              <w:rPr>
                <w:sz w:val="20"/>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2399" w:type="pct"/>
            <w:gridSpan w:val="2"/>
            <w:tcBorders>
              <w:top w:val="inset" w:sz="6" w:space="0" w:color="auto"/>
              <w:left w:val="inset" w:sz="6" w:space="0" w:color="auto"/>
              <w:bottom w:val="inset" w:sz="6" w:space="0" w:color="auto"/>
              <w:right w:val="inset" w:sz="6" w:space="0" w:color="auto"/>
            </w:tcBorders>
            <w:shd w:val="clear" w:color="auto" w:fill="EAEAEA"/>
          </w:tcPr>
          <w:p w14:paraId="486C9132" w14:textId="77777777" w:rsidR="00C56CBA" w:rsidRPr="00EA37E9" w:rsidRDefault="00C56CBA" w:rsidP="0009160D">
            <w:pPr>
              <w:rPr>
                <w:sz w:val="20"/>
                <w:szCs w:val="20"/>
              </w:rPr>
            </w:pPr>
            <w:r w:rsidRPr="00EA37E9">
              <w:rPr>
                <w:sz w:val="20"/>
                <w:szCs w:val="20"/>
              </w:rPr>
              <w:t>Permanent humanitarian visa holder</w:t>
            </w:r>
          </w:p>
          <w:p w14:paraId="080AFBDE" w14:textId="77777777" w:rsidR="00C56CBA" w:rsidRPr="00EA37E9" w:rsidRDefault="00C56CBA" w:rsidP="0009160D">
            <w:pPr>
              <w:rPr>
                <w:i/>
                <w:iCs/>
                <w:sz w:val="20"/>
                <w:szCs w:val="20"/>
              </w:rPr>
            </w:pPr>
            <w:r w:rsidRPr="00EA37E9">
              <w:rPr>
                <w:i/>
                <w:iCs/>
                <w:sz w:val="20"/>
                <w:szCs w:val="20"/>
              </w:rPr>
              <w:t>(permitted to remain in Australia indefinitely)</w:t>
            </w:r>
          </w:p>
        </w:tc>
      </w:tr>
      <w:tr w:rsidR="00C56CBA" w:rsidRPr="00EA37E9" w14:paraId="0E2E7059" w14:textId="77777777" w:rsidTr="0009160D">
        <w:tc>
          <w:tcPr>
            <w:tcW w:w="2114" w:type="pct"/>
            <w:gridSpan w:val="3"/>
            <w:tcBorders>
              <w:top w:val="inset" w:sz="6" w:space="0" w:color="auto"/>
              <w:left w:val="inset" w:sz="6" w:space="0" w:color="auto"/>
              <w:bottom w:val="inset" w:sz="6" w:space="0" w:color="auto"/>
              <w:right w:val="inset" w:sz="6" w:space="0" w:color="auto"/>
            </w:tcBorders>
            <w:vAlign w:val="center"/>
          </w:tcPr>
          <w:p w14:paraId="7C5DC0FF" w14:textId="77777777" w:rsidR="00C56CBA" w:rsidRPr="00EA37E9" w:rsidRDefault="00C56CBA" w:rsidP="0009160D">
            <w:pPr>
              <w:rPr>
                <w:b/>
                <w:bCs/>
                <w:sz w:val="20"/>
                <w:szCs w:val="20"/>
              </w:rPr>
            </w:pPr>
            <w:r w:rsidRPr="00EA37E9">
              <w:rPr>
                <w:b/>
                <w:bCs/>
                <w:sz w:val="20"/>
                <w:szCs w:val="20"/>
              </w:rPr>
              <w:t>Overseas</w:t>
            </w:r>
          </w:p>
        </w:tc>
        <w:tc>
          <w:tcPr>
            <w:tcW w:w="1969" w:type="pct"/>
            <w:gridSpan w:val="3"/>
            <w:tcBorders>
              <w:top w:val="inset" w:sz="6" w:space="0" w:color="auto"/>
              <w:left w:val="inset" w:sz="6" w:space="0" w:color="auto"/>
              <w:bottom w:val="inset" w:sz="6" w:space="0" w:color="auto"/>
              <w:right w:val="inset" w:sz="6" w:space="0" w:color="auto"/>
            </w:tcBorders>
            <w:vAlign w:val="center"/>
          </w:tcPr>
          <w:p w14:paraId="33C1E3E2" w14:textId="77777777" w:rsidR="00C56CBA" w:rsidRPr="00EA37E9" w:rsidRDefault="00C56CBA" w:rsidP="0009160D">
            <w:pPr>
              <w:rPr>
                <w:b/>
                <w:bCs/>
                <w:sz w:val="20"/>
                <w:szCs w:val="20"/>
              </w:rPr>
            </w:pPr>
            <w:r w:rsidRPr="00EA37E9">
              <w:rPr>
                <w:b/>
                <w:bCs/>
                <w:sz w:val="20"/>
                <w:szCs w:val="20"/>
              </w:rPr>
              <w:t>Visa Name</w:t>
            </w:r>
          </w:p>
        </w:tc>
        <w:tc>
          <w:tcPr>
            <w:tcW w:w="841" w:type="pct"/>
            <w:tcBorders>
              <w:top w:val="inset" w:sz="6" w:space="0" w:color="auto"/>
              <w:left w:val="inset" w:sz="6" w:space="0" w:color="auto"/>
              <w:bottom w:val="inset" w:sz="6" w:space="0" w:color="auto"/>
              <w:right w:val="inset" w:sz="6" w:space="0" w:color="auto"/>
            </w:tcBorders>
            <w:vAlign w:val="center"/>
          </w:tcPr>
          <w:p w14:paraId="3050287F" w14:textId="77777777" w:rsidR="00C56CBA" w:rsidRPr="00EA37E9" w:rsidRDefault="00C56CBA" w:rsidP="0009160D">
            <w:pPr>
              <w:rPr>
                <w:b/>
                <w:bCs/>
                <w:sz w:val="20"/>
                <w:szCs w:val="20"/>
              </w:rPr>
            </w:pPr>
            <w:r w:rsidRPr="00EA37E9">
              <w:rPr>
                <w:b/>
                <w:bCs/>
                <w:sz w:val="20"/>
                <w:szCs w:val="20"/>
              </w:rPr>
              <w:t>Expiry Date</w:t>
            </w:r>
          </w:p>
        </w:tc>
      </w:tr>
      <w:tr w:rsidR="00C56CBA" w:rsidRPr="00EA37E9" w14:paraId="693C4EC9" w14:textId="77777777" w:rsidTr="0009160D">
        <w:tc>
          <w:tcPr>
            <w:tcW w:w="342" w:type="pct"/>
            <w:gridSpan w:val="2"/>
            <w:tcBorders>
              <w:top w:val="inset" w:sz="6" w:space="0" w:color="auto"/>
              <w:left w:val="inset" w:sz="6" w:space="0" w:color="auto"/>
              <w:bottom w:val="inset" w:sz="6" w:space="0" w:color="auto"/>
              <w:right w:val="inset" w:sz="6" w:space="0" w:color="auto"/>
            </w:tcBorders>
            <w:vAlign w:val="center"/>
          </w:tcPr>
          <w:p w14:paraId="2698C280" w14:textId="77777777" w:rsidR="00C56CBA" w:rsidRPr="00EA37E9" w:rsidRDefault="00C56CBA" w:rsidP="0009160D">
            <w:pPr>
              <w:rPr>
                <w:sz w:val="20"/>
                <w:szCs w:val="20"/>
              </w:rPr>
            </w:pPr>
            <w:r w:rsidRPr="00EA37E9">
              <w:rPr>
                <w:szCs w:val="20"/>
              </w:rPr>
              <w:fldChar w:fldCharType="begin">
                <w:ffData>
                  <w:name w:val="Check5"/>
                  <w:enabled/>
                  <w:calcOnExit w:val="0"/>
                  <w:checkBox>
                    <w:size w:val="22"/>
                    <w:default w:val="0"/>
                  </w:checkBox>
                </w:ffData>
              </w:fldChar>
            </w:r>
            <w:r w:rsidRPr="00EA37E9">
              <w:rPr>
                <w:sz w:val="20"/>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1753" w:type="pct"/>
            <w:tcBorders>
              <w:top w:val="inset" w:sz="6" w:space="0" w:color="auto"/>
              <w:left w:val="inset" w:sz="6" w:space="0" w:color="auto"/>
              <w:bottom w:val="inset" w:sz="6" w:space="0" w:color="auto"/>
              <w:right w:val="inset" w:sz="6" w:space="0" w:color="auto"/>
            </w:tcBorders>
            <w:shd w:val="clear" w:color="auto" w:fill="E7E6E6" w:themeFill="background2"/>
            <w:vAlign w:val="center"/>
          </w:tcPr>
          <w:p w14:paraId="4D6A7CDE" w14:textId="77777777" w:rsidR="00C56CBA" w:rsidRPr="00EA37E9" w:rsidRDefault="00C56CBA" w:rsidP="0009160D">
            <w:pPr>
              <w:rPr>
                <w:sz w:val="20"/>
                <w:szCs w:val="20"/>
              </w:rPr>
            </w:pPr>
            <w:r w:rsidRPr="00EA37E9">
              <w:rPr>
                <w:sz w:val="20"/>
                <w:szCs w:val="20"/>
              </w:rPr>
              <w:t xml:space="preserve">Holder of a temporary visa: </w:t>
            </w:r>
          </w:p>
          <w:p w14:paraId="09453EB9" w14:textId="77777777" w:rsidR="00C56CBA" w:rsidRPr="00EA37E9" w:rsidRDefault="00C56CBA" w:rsidP="0009160D">
            <w:pPr>
              <w:rPr>
                <w:i/>
                <w:iCs/>
                <w:sz w:val="18"/>
                <w:szCs w:val="18"/>
              </w:rPr>
            </w:pPr>
            <w:r w:rsidRPr="00EA37E9">
              <w:rPr>
                <w:i/>
                <w:iCs/>
                <w:sz w:val="18"/>
                <w:szCs w:val="18"/>
              </w:rPr>
              <w:t xml:space="preserve">(other than a </w:t>
            </w:r>
            <w:proofErr w:type="gramStart"/>
            <w:r w:rsidRPr="00EA37E9">
              <w:rPr>
                <w:i/>
                <w:iCs/>
                <w:sz w:val="18"/>
                <w:szCs w:val="18"/>
              </w:rPr>
              <w:t>Student</w:t>
            </w:r>
            <w:proofErr w:type="gramEnd"/>
            <w:r w:rsidRPr="00EA37E9">
              <w:rPr>
                <w:i/>
                <w:iCs/>
                <w:sz w:val="18"/>
                <w:szCs w:val="18"/>
              </w:rPr>
              <w:t xml:space="preserve"> 500 Visa):</w:t>
            </w:r>
          </w:p>
        </w:tc>
        <w:tc>
          <w:tcPr>
            <w:tcW w:w="1969" w:type="pct"/>
            <w:gridSpan w:val="3"/>
            <w:tcBorders>
              <w:top w:val="inset" w:sz="6" w:space="0" w:color="auto"/>
              <w:left w:val="inset" w:sz="6" w:space="0" w:color="auto"/>
              <w:bottom w:val="inset" w:sz="6" w:space="0" w:color="auto"/>
              <w:right w:val="inset" w:sz="6" w:space="0" w:color="auto"/>
            </w:tcBorders>
            <w:vAlign w:val="center"/>
          </w:tcPr>
          <w:p w14:paraId="4083EC2A" w14:textId="77777777" w:rsidR="00C56CBA" w:rsidRPr="00EA37E9" w:rsidRDefault="00C56CBA" w:rsidP="0009160D">
            <w:pPr>
              <w:rPr>
                <w:b/>
                <w:bCs/>
                <w:sz w:val="20"/>
                <w:szCs w:val="20"/>
              </w:rPr>
            </w:pPr>
            <w:r w:rsidRPr="00EA37E9">
              <w:rPr>
                <w:szCs w:val="20"/>
              </w:rPr>
              <w:fldChar w:fldCharType="begin">
                <w:ffData>
                  <w:name w:val=""/>
                  <w:enabled/>
                  <w:calcOnExit w:val="0"/>
                  <w:textInput>
                    <w:maxLength w:val="20"/>
                  </w:textInput>
                </w:ffData>
              </w:fldChar>
            </w:r>
            <w:r w:rsidRPr="00EA37E9">
              <w:rPr>
                <w:sz w:val="20"/>
                <w:szCs w:val="20"/>
              </w:rPr>
              <w:instrText xml:space="preserve"> FORMTEXT </w:instrText>
            </w:r>
            <w:r w:rsidRPr="00EA37E9">
              <w:rPr>
                <w:szCs w:val="20"/>
              </w:rPr>
            </w:r>
            <w:r w:rsidRPr="00EA37E9">
              <w:rPr>
                <w:szCs w:val="20"/>
              </w:rPr>
              <w:fldChar w:fldCharType="separate"/>
            </w:r>
            <w:r w:rsidRPr="00EA37E9">
              <w:rPr>
                <w:noProof/>
                <w:sz w:val="20"/>
                <w:szCs w:val="20"/>
              </w:rPr>
              <w:t> </w:t>
            </w:r>
            <w:r w:rsidRPr="00EA37E9">
              <w:rPr>
                <w:noProof/>
                <w:sz w:val="20"/>
                <w:szCs w:val="20"/>
              </w:rPr>
              <w:t> </w:t>
            </w:r>
            <w:r w:rsidRPr="00EA37E9">
              <w:rPr>
                <w:noProof/>
                <w:sz w:val="20"/>
                <w:szCs w:val="20"/>
              </w:rPr>
              <w:t> </w:t>
            </w:r>
            <w:r w:rsidRPr="00EA37E9">
              <w:rPr>
                <w:noProof/>
                <w:sz w:val="20"/>
                <w:szCs w:val="20"/>
              </w:rPr>
              <w:t> </w:t>
            </w:r>
            <w:r w:rsidRPr="00EA37E9">
              <w:rPr>
                <w:noProof/>
                <w:sz w:val="20"/>
                <w:szCs w:val="20"/>
              </w:rPr>
              <w:t> </w:t>
            </w:r>
            <w:r w:rsidRPr="00EA37E9">
              <w:rPr>
                <w:szCs w:val="20"/>
              </w:rPr>
              <w:fldChar w:fldCharType="end"/>
            </w:r>
          </w:p>
        </w:tc>
        <w:tc>
          <w:tcPr>
            <w:tcW w:w="841" w:type="pct"/>
            <w:tcBorders>
              <w:top w:val="inset" w:sz="6" w:space="0" w:color="auto"/>
              <w:left w:val="inset" w:sz="6" w:space="0" w:color="auto"/>
              <w:bottom w:val="inset" w:sz="6" w:space="0" w:color="auto"/>
              <w:right w:val="inset" w:sz="6" w:space="0" w:color="auto"/>
            </w:tcBorders>
            <w:vAlign w:val="center"/>
          </w:tcPr>
          <w:p w14:paraId="2007E080" w14:textId="77777777" w:rsidR="00C56CBA" w:rsidRPr="00EA37E9" w:rsidRDefault="00C56CBA" w:rsidP="0009160D">
            <w:pPr>
              <w:rPr>
                <w:b/>
                <w:bCs/>
                <w:sz w:val="20"/>
                <w:szCs w:val="20"/>
              </w:rPr>
            </w:pPr>
            <w:r w:rsidRPr="00EA37E9">
              <w:rPr>
                <w:szCs w:val="20"/>
              </w:rPr>
              <w:fldChar w:fldCharType="begin">
                <w:ffData>
                  <w:name w:val=""/>
                  <w:enabled/>
                  <w:calcOnExit w:val="0"/>
                  <w:textInput>
                    <w:maxLength w:val="2"/>
                  </w:textInput>
                </w:ffData>
              </w:fldChar>
            </w:r>
            <w:r w:rsidRPr="00EA37E9">
              <w:rPr>
                <w:sz w:val="20"/>
                <w:szCs w:val="20"/>
              </w:rPr>
              <w:instrText xml:space="preserve"> FORMTEXT </w:instrText>
            </w:r>
            <w:r w:rsidRPr="00EA37E9">
              <w:rPr>
                <w:szCs w:val="20"/>
              </w:rPr>
            </w:r>
            <w:r w:rsidRPr="00EA37E9">
              <w:rPr>
                <w:szCs w:val="20"/>
              </w:rPr>
              <w:fldChar w:fldCharType="separate"/>
            </w:r>
            <w:r w:rsidRPr="00EA37E9">
              <w:rPr>
                <w:noProof/>
                <w:sz w:val="20"/>
                <w:szCs w:val="20"/>
              </w:rPr>
              <w:t> </w:t>
            </w:r>
            <w:r w:rsidRPr="00EA37E9">
              <w:rPr>
                <w:noProof/>
                <w:sz w:val="20"/>
                <w:szCs w:val="20"/>
              </w:rPr>
              <w:t> </w:t>
            </w:r>
            <w:r w:rsidRPr="00EA37E9">
              <w:rPr>
                <w:szCs w:val="20"/>
              </w:rPr>
              <w:fldChar w:fldCharType="end"/>
            </w:r>
            <w:r w:rsidRPr="00EA37E9">
              <w:rPr>
                <w:sz w:val="20"/>
                <w:szCs w:val="20"/>
              </w:rPr>
              <w:t xml:space="preserve"> /</w:t>
            </w:r>
            <w:r w:rsidRPr="00EA37E9">
              <w:rPr>
                <w:szCs w:val="20"/>
              </w:rPr>
              <w:fldChar w:fldCharType="begin">
                <w:ffData>
                  <w:name w:val=""/>
                  <w:enabled/>
                  <w:calcOnExit w:val="0"/>
                  <w:textInput>
                    <w:maxLength w:val="2"/>
                  </w:textInput>
                </w:ffData>
              </w:fldChar>
            </w:r>
            <w:r w:rsidRPr="00EA37E9">
              <w:rPr>
                <w:sz w:val="20"/>
                <w:szCs w:val="20"/>
              </w:rPr>
              <w:instrText xml:space="preserve"> FORMTEXT </w:instrText>
            </w:r>
            <w:r w:rsidRPr="00EA37E9">
              <w:rPr>
                <w:szCs w:val="20"/>
              </w:rPr>
            </w:r>
            <w:r w:rsidRPr="00EA37E9">
              <w:rPr>
                <w:szCs w:val="20"/>
              </w:rPr>
              <w:fldChar w:fldCharType="separate"/>
            </w:r>
            <w:r w:rsidRPr="00EA37E9">
              <w:rPr>
                <w:noProof/>
                <w:sz w:val="20"/>
                <w:szCs w:val="20"/>
              </w:rPr>
              <w:t> </w:t>
            </w:r>
            <w:r w:rsidRPr="00EA37E9">
              <w:rPr>
                <w:noProof/>
                <w:sz w:val="20"/>
                <w:szCs w:val="20"/>
              </w:rPr>
              <w:t> </w:t>
            </w:r>
            <w:r w:rsidRPr="00EA37E9">
              <w:rPr>
                <w:szCs w:val="20"/>
              </w:rPr>
              <w:fldChar w:fldCharType="end"/>
            </w:r>
            <w:r w:rsidRPr="00EA37E9">
              <w:rPr>
                <w:sz w:val="20"/>
                <w:szCs w:val="20"/>
              </w:rPr>
              <w:t>/</w:t>
            </w:r>
            <w:r w:rsidRPr="00EA37E9">
              <w:rPr>
                <w:szCs w:val="20"/>
              </w:rPr>
              <w:fldChar w:fldCharType="begin">
                <w:ffData>
                  <w:name w:val=""/>
                  <w:enabled/>
                  <w:calcOnExit w:val="0"/>
                  <w:textInput>
                    <w:maxLength w:val="4"/>
                  </w:textInput>
                </w:ffData>
              </w:fldChar>
            </w:r>
            <w:r w:rsidRPr="00EA37E9">
              <w:rPr>
                <w:sz w:val="20"/>
                <w:szCs w:val="20"/>
              </w:rPr>
              <w:instrText xml:space="preserve"> FORMTEXT </w:instrText>
            </w:r>
            <w:r w:rsidRPr="00EA37E9">
              <w:rPr>
                <w:szCs w:val="20"/>
              </w:rPr>
            </w:r>
            <w:r w:rsidRPr="00EA37E9">
              <w:rPr>
                <w:szCs w:val="20"/>
              </w:rPr>
              <w:fldChar w:fldCharType="separate"/>
            </w:r>
            <w:r w:rsidRPr="00EA37E9">
              <w:rPr>
                <w:noProof/>
                <w:sz w:val="20"/>
                <w:szCs w:val="20"/>
              </w:rPr>
              <w:t> </w:t>
            </w:r>
            <w:r w:rsidRPr="00EA37E9">
              <w:rPr>
                <w:noProof/>
                <w:sz w:val="20"/>
                <w:szCs w:val="20"/>
              </w:rPr>
              <w:t> </w:t>
            </w:r>
            <w:r w:rsidRPr="00EA37E9">
              <w:rPr>
                <w:noProof/>
                <w:sz w:val="20"/>
                <w:szCs w:val="20"/>
              </w:rPr>
              <w:t> </w:t>
            </w:r>
            <w:r w:rsidRPr="00EA37E9">
              <w:rPr>
                <w:noProof/>
                <w:sz w:val="20"/>
                <w:szCs w:val="20"/>
              </w:rPr>
              <w:t> </w:t>
            </w:r>
            <w:r w:rsidRPr="00EA37E9">
              <w:rPr>
                <w:szCs w:val="20"/>
              </w:rPr>
              <w:fldChar w:fldCharType="end"/>
            </w:r>
          </w:p>
        </w:tc>
      </w:tr>
      <w:tr w:rsidR="00C56CBA" w:rsidRPr="00EA37E9" w14:paraId="1E0EF413" w14:textId="77777777" w:rsidTr="0009160D">
        <w:tc>
          <w:tcPr>
            <w:tcW w:w="342" w:type="pct"/>
            <w:gridSpan w:val="2"/>
            <w:tcBorders>
              <w:top w:val="inset" w:sz="6" w:space="0" w:color="auto"/>
              <w:left w:val="inset" w:sz="6" w:space="0" w:color="auto"/>
              <w:bottom w:val="inset" w:sz="6" w:space="0" w:color="auto"/>
              <w:right w:val="inset" w:sz="6" w:space="0" w:color="auto"/>
            </w:tcBorders>
            <w:vAlign w:val="center"/>
          </w:tcPr>
          <w:p w14:paraId="49A76F61" w14:textId="77777777" w:rsidR="00C56CBA" w:rsidRPr="00EA37E9" w:rsidRDefault="00C56CBA" w:rsidP="0009160D">
            <w:pPr>
              <w:rPr>
                <w:sz w:val="20"/>
                <w:szCs w:val="20"/>
              </w:rPr>
            </w:pPr>
            <w:r w:rsidRPr="00EA37E9">
              <w:rPr>
                <w:szCs w:val="20"/>
              </w:rPr>
              <w:fldChar w:fldCharType="begin">
                <w:ffData>
                  <w:name w:val="Check5"/>
                  <w:enabled/>
                  <w:calcOnExit w:val="0"/>
                  <w:checkBox>
                    <w:size w:val="22"/>
                    <w:default w:val="0"/>
                  </w:checkBox>
                </w:ffData>
              </w:fldChar>
            </w:r>
            <w:r w:rsidRPr="00EA37E9">
              <w:rPr>
                <w:sz w:val="20"/>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1753" w:type="pct"/>
            <w:tcBorders>
              <w:top w:val="inset" w:sz="6" w:space="0" w:color="auto"/>
              <w:left w:val="inset" w:sz="6" w:space="0" w:color="auto"/>
              <w:bottom w:val="inset" w:sz="6" w:space="0" w:color="auto"/>
              <w:right w:val="inset" w:sz="6" w:space="0" w:color="auto"/>
            </w:tcBorders>
            <w:shd w:val="clear" w:color="auto" w:fill="E7E6E6" w:themeFill="background2"/>
            <w:vAlign w:val="center"/>
          </w:tcPr>
          <w:p w14:paraId="3768A778" w14:textId="77777777" w:rsidR="00C56CBA" w:rsidRPr="00EA37E9" w:rsidRDefault="00C56CBA" w:rsidP="0009160D">
            <w:pPr>
              <w:rPr>
                <w:sz w:val="20"/>
                <w:szCs w:val="20"/>
              </w:rPr>
            </w:pPr>
            <w:r w:rsidRPr="00EA37E9">
              <w:rPr>
                <w:sz w:val="20"/>
                <w:szCs w:val="20"/>
              </w:rPr>
              <w:t>Other, please specify:</w:t>
            </w:r>
          </w:p>
          <w:p w14:paraId="44ED6828" w14:textId="77777777" w:rsidR="00C56CBA" w:rsidRPr="00EA37E9" w:rsidRDefault="00C56CBA" w:rsidP="0009160D">
            <w:pPr>
              <w:rPr>
                <w:sz w:val="18"/>
                <w:szCs w:val="18"/>
              </w:rPr>
            </w:pPr>
            <w:r w:rsidRPr="00EA37E9">
              <w:rPr>
                <w:i/>
                <w:iCs/>
                <w:sz w:val="18"/>
                <w:szCs w:val="18"/>
              </w:rPr>
              <w:t>(if above listed categories are not applicable)</w:t>
            </w:r>
          </w:p>
        </w:tc>
        <w:tc>
          <w:tcPr>
            <w:tcW w:w="1969" w:type="pct"/>
            <w:gridSpan w:val="3"/>
            <w:tcBorders>
              <w:top w:val="inset" w:sz="6" w:space="0" w:color="auto"/>
              <w:left w:val="inset" w:sz="6" w:space="0" w:color="auto"/>
              <w:bottom w:val="inset" w:sz="6" w:space="0" w:color="auto"/>
              <w:right w:val="inset" w:sz="6" w:space="0" w:color="auto"/>
            </w:tcBorders>
            <w:vAlign w:val="center"/>
          </w:tcPr>
          <w:p w14:paraId="62C19DE5" w14:textId="77777777" w:rsidR="00C56CBA" w:rsidRPr="00EA37E9" w:rsidRDefault="00C56CBA" w:rsidP="0009160D">
            <w:pPr>
              <w:rPr>
                <w:b/>
                <w:bCs/>
                <w:sz w:val="20"/>
                <w:szCs w:val="20"/>
              </w:rPr>
            </w:pPr>
            <w:r w:rsidRPr="00EA37E9">
              <w:rPr>
                <w:szCs w:val="20"/>
              </w:rPr>
              <w:fldChar w:fldCharType="begin">
                <w:ffData>
                  <w:name w:val=""/>
                  <w:enabled/>
                  <w:calcOnExit w:val="0"/>
                  <w:textInput>
                    <w:maxLength w:val="20"/>
                  </w:textInput>
                </w:ffData>
              </w:fldChar>
            </w:r>
            <w:r w:rsidRPr="00EA37E9">
              <w:rPr>
                <w:sz w:val="20"/>
                <w:szCs w:val="20"/>
              </w:rPr>
              <w:instrText xml:space="preserve"> FORMTEXT </w:instrText>
            </w:r>
            <w:r w:rsidRPr="00EA37E9">
              <w:rPr>
                <w:szCs w:val="20"/>
              </w:rPr>
            </w:r>
            <w:r w:rsidRPr="00EA37E9">
              <w:rPr>
                <w:szCs w:val="20"/>
              </w:rPr>
              <w:fldChar w:fldCharType="separate"/>
            </w:r>
            <w:r w:rsidRPr="00EA37E9">
              <w:rPr>
                <w:noProof/>
                <w:sz w:val="20"/>
                <w:szCs w:val="20"/>
              </w:rPr>
              <w:t> </w:t>
            </w:r>
            <w:r w:rsidRPr="00EA37E9">
              <w:rPr>
                <w:noProof/>
                <w:sz w:val="20"/>
                <w:szCs w:val="20"/>
              </w:rPr>
              <w:t> </w:t>
            </w:r>
            <w:r w:rsidRPr="00EA37E9">
              <w:rPr>
                <w:noProof/>
                <w:sz w:val="20"/>
                <w:szCs w:val="20"/>
              </w:rPr>
              <w:t> </w:t>
            </w:r>
            <w:r w:rsidRPr="00EA37E9">
              <w:rPr>
                <w:noProof/>
                <w:sz w:val="20"/>
                <w:szCs w:val="20"/>
              </w:rPr>
              <w:t> </w:t>
            </w:r>
            <w:r w:rsidRPr="00EA37E9">
              <w:rPr>
                <w:noProof/>
                <w:sz w:val="20"/>
                <w:szCs w:val="20"/>
              </w:rPr>
              <w:t> </w:t>
            </w:r>
            <w:r w:rsidRPr="00EA37E9">
              <w:rPr>
                <w:szCs w:val="20"/>
              </w:rPr>
              <w:fldChar w:fldCharType="end"/>
            </w:r>
          </w:p>
        </w:tc>
        <w:tc>
          <w:tcPr>
            <w:tcW w:w="841" w:type="pct"/>
            <w:tcBorders>
              <w:top w:val="inset" w:sz="6" w:space="0" w:color="auto"/>
              <w:left w:val="inset" w:sz="6" w:space="0" w:color="auto"/>
              <w:bottom w:val="inset" w:sz="6" w:space="0" w:color="auto"/>
              <w:right w:val="inset" w:sz="6" w:space="0" w:color="auto"/>
            </w:tcBorders>
            <w:vAlign w:val="center"/>
          </w:tcPr>
          <w:p w14:paraId="38D35274" w14:textId="77777777" w:rsidR="00C56CBA" w:rsidRPr="00EA37E9" w:rsidRDefault="00C56CBA" w:rsidP="0009160D">
            <w:pPr>
              <w:rPr>
                <w:b/>
                <w:bCs/>
                <w:sz w:val="20"/>
                <w:szCs w:val="20"/>
              </w:rPr>
            </w:pPr>
            <w:r w:rsidRPr="00EA37E9">
              <w:rPr>
                <w:szCs w:val="20"/>
              </w:rPr>
              <w:fldChar w:fldCharType="begin">
                <w:ffData>
                  <w:name w:val=""/>
                  <w:enabled/>
                  <w:calcOnExit w:val="0"/>
                  <w:textInput>
                    <w:maxLength w:val="2"/>
                  </w:textInput>
                </w:ffData>
              </w:fldChar>
            </w:r>
            <w:r w:rsidRPr="00EA37E9">
              <w:rPr>
                <w:sz w:val="20"/>
                <w:szCs w:val="20"/>
              </w:rPr>
              <w:instrText xml:space="preserve"> FORMTEXT </w:instrText>
            </w:r>
            <w:r w:rsidRPr="00EA37E9">
              <w:rPr>
                <w:szCs w:val="20"/>
              </w:rPr>
            </w:r>
            <w:r w:rsidRPr="00EA37E9">
              <w:rPr>
                <w:szCs w:val="20"/>
              </w:rPr>
              <w:fldChar w:fldCharType="separate"/>
            </w:r>
            <w:r w:rsidRPr="00EA37E9">
              <w:rPr>
                <w:noProof/>
                <w:sz w:val="20"/>
                <w:szCs w:val="20"/>
              </w:rPr>
              <w:t> </w:t>
            </w:r>
            <w:r w:rsidRPr="00EA37E9">
              <w:rPr>
                <w:noProof/>
                <w:sz w:val="20"/>
                <w:szCs w:val="20"/>
              </w:rPr>
              <w:t> </w:t>
            </w:r>
            <w:r w:rsidRPr="00EA37E9">
              <w:rPr>
                <w:szCs w:val="20"/>
              </w:rPr>
              <w:fldChar w:fldCharType="end"/>
            </w:r>
            <w:r w:rsidRPr="00EA37E9">
              <w:rPr>
                <w:sz w:val="20"/>
                <w:szCs w:val="20"/>
              </w:rPr>
              <w:t xml:space="preserve"> /</w:t>
            </w:r>
            <w:r w:rsidRPr="00EA37E9">
              <w:rPr>
                <w:szCs w:val="20"/>
              </w:rPr>
              <w:fldChar w:fldCharType="begin">
                <w:ffData>
                  <w:name w:val=""/>
                  <w:enabled/>
                  <w:calcOnExit w:val="0"/>
                  <w:textInput>
                    <w:maxLength w:val="2"/>
                  </w:textInput>
                </w:ffData>
              </w:fldChar>
            </w:r>
            <w:r w:rsidRPr="00EA37E9">
              <w:rPr>
                <w:sz w:val="20"/>
                <w:szCs w:val="20"/>
              </w:rPr>
              <w:instrText xml:space="preserve"> FORMTEXT </w:instrText>
            </w:r>
            <w:r w:rsidRPr="00EA37E9">
              <w:rPr>
                <w:szCs w:val="20"/>
              </w:rPr>
            </w:r>
            <w:r w:rsidRPr="00EA37E9">
              <w:rPr>
                <w:szCs w:val="20"/>
              </w:rPr>
              <w:fldChar w:fldCharType="separate"/>
            </w:r>
            <w:r w:rsidRPr="00EA37E9">
              <w:rPr>
                <w:noProof/>
                <w:sz w:val="20"/>
                <w:szCs w:val="20"/>
              </w:rPr>
              <w:t> </w:t>
            </w:r>
            <w:r w:rsidRPr="00EA37E9">
              <w:rPr>
                <w:noProof/>
                <w:sz w:val="20"/>
                <w:szCs w:val="20"/>
              </w:rPr>
              <w:t> </w:t>
            </w:r>
            <w:r w:rsidRPr="00EA37E9">
              <w:rPr>
                <w:szCs w:val="20"/>
              </w:rPr>
              <w:fldChar w:fldCharType="end"/>
            </w:r>
            <w:r w:rsidRPr="00EA37E9">
              <w:rPr>
                <w:sz w:val="20"/>
                <w:szCs w:val="20"/>
              </w:rPr>
              <w:t>/</w:t>
            </w:r>
            <w:r w:rsidRPr="00EA37E9">
              <w:rPr>
                <w:szCs w:val="20"/>
              </w:rPr>
              <w:fldChar w:fldCharType="begin">
                <w:ffData>
                  <w:name w:val=""/>
                  <w:enabled/>
                  <w:calcOnExit w:val="0"/>
                  <w:textInput>
                    <w:maxLength w:val="4"/>
                  </w:textInput>
                </w:ffData>
              </w:fldChar>
            </w:r>
            <w:r w:rsidRPr="00EA37E9">
              <w:rPr>
                <w:sz w:val="20"/>
                <w:szCs w:val="20"/>
              </w:rPr>
              <w:instrText xml:space="preserve"> FORMTEXT </w:instrText>
            </w:r>
            <w:r w:rsidRPr="00EA37E9">
              <w:rPr>
                <w:szCs w:val="20"/>
              </w:rPr>
            </w:r>
            <w:r w:rsidRPr="00EA37E9">
              <w:rPr>
                <w:szCs w:val="20"/>
              </w:rPr>
              <w:fldChar w:fldCharType="separate"/>
            </w:r>
            <w:r w:rsidRPr="00EA37E9">
              <w:rPr>
                <w:noProof/>
                <w:sz w:val="20"/>
                <w:szCs w:val="20"/>
              </w:rPr>
              <w:t> </w:t>
            </w:r>
            <w:r w:rsidRPr="00EA37E9">
              <w:rPr>
                <w:noProof/>
                <w:sz w:val="20"/>
                <w:szCs w:val="20"/>
              </w:rPr>
              <w:t> </w:t>
            </w:r>
            <w:r w:rsidRPr="00EA37E9">
              <w:rPr>
                <w:noProof/>
                <w:sz w:val="20"/>
                <w:szCs w:val="20"/>
              </w:rPr>
              <w:t> </w:t>
            </w:r>
            <w:r w:rsidRPr="00EA37E9">
              <w:rPr>
                <w:noProof/>
                <w:sz w:val="20"/>
                <w:szCs w:val="20"/>
              </w:rPr>
              <w:t> </w:t>
            </w:r>
            <w:r w:rsidRPr="00EA37E9">
              <w:rPr>
                <w:szCs w:val="20"/>
              </w:rPr>
              <w:fldChar w:fldCharType="end"/>
            </w:r>
          </w:p>
        </w:tc>
      </w:tr>
    </w:tbl>
    <w:p w14:paraId="3EB63EC4" w14:textId="53E40AB6" w:rsidR="00C56CBA" w:rsidRPr="00EA37E9" w:rsidRDefault="00C56CBA" w:rsidP="00C56CBA">
      <w:pPr>
        <w:rPr>
          <w:rFonts w:eastAsia="Times New Roman" w:cs="Times New Roman"/>
          <w:i/>
          <w:szCs w:val="20"/>
          <w:lang w:bidi="ar-SA"/>
        </w:rPr>
      </w:pPr>
      <w:r w:rsidRPr="00EA37E9">
        <w:rPr>
          <w:rFonts w:eastAsia="Times New Roman" w:cs="Times New Roman"/>
          <w:i/>
          <w:szCs w:val="20"/>
          <w:lang w:bidi="ar-SA"/>
        </w:rPr>
        <w:t xml:space="preserve">NB: This course is not open to </w:t>
      </w:r>
      <w:r w:rsidR="00EF37A1" w:rsidRPr="00EA37E9">
        <w:rPr>
          <w:rFonts w:eastAsia="Times New Roman" w:cs="Times New Roman"/>
          <w:i/>
          <w:szCs w:val="20"/>
          <w:lang w:bidi="ar-SA"/>
        </w:rPr>
        <w:t>s</w:t>
      </w:r>
      <w:r w:rsidRPr="00EA37E9">
        <w:rPr>
          <w:rFonts w:eastAsia="Times New Roman" w:cs="Times New Roman"/>
          <w:i/>
          <w:szCs w:val="20"/>
          <w:lang w:bidi="ar-SA"/>
        </w:rPr>
        <w:t xml:space="preserve">tudents on </w:t>
      </w:r>
      <w:r w:rsidR="00EF37A1" w:rsidRPr="00EA37E9">
        <w:rPr>
          <w:rFonts w:eastAsia="Times New Roman" w:cs="Times New Roman"/>
          <w:i/>
          <w:szCs w:val="20"/>
          <w:lang w:bidi="ar-SA"/>
        </w:rPr>
        <w:t xml:space="preserve">a </w:t>
      </w:r>
      <w:r w:rsidRPr="00EA37E9">
        <w:rPr>
          <w:rFonts w:eastAsia="Times New Roman" w:cs="Times New Roman"/>
          <w:i/>
          <w:szCs w:val="20"/>
          <w:lang w:bidi="ar-SA"/>
        </w:rPr>
        <w:t>Subclass 500 Student Visa.</w:t>
      </w:r>
    </w:p>
    <w:p w14:paraId="32752A49" w14:textId="77777777" w:rsidR="00420806" w:rsidRPr="00EA37E9" w:rsidRDefault="00420806" w:rsidP="00C56CBA">
      <w:pPr>
        <w:rPr>
          <w:sz w:val="18"/>
          <w:szCs w:val="24"/>
        </w:rPr>
      </w:pPr>
    </w:p>
    <w:p w14:paraId="07C4916B" w14:textId="77777777" w:rsidR="006A2A86" w:rsidRPr="00EA37E9" w:rsidRDefault="006A2A86" w:rsidP="00D5347D">
      <w:pPr>
        <w:keepNext/>
        <w:numPr>
          <w:ilvl w:val="0"/>
          <w:numId w:val="38"/>
        </w:numPr>
        <w:tabs>
          <w:tab w:val="left" w:pos="567"/>
        </w:tabs>
        <w:ind w:left="567" w:hanging="567"/>
        <w:outlineLvl w:val="1"/>
        <w:rPr>
          <w:rFonts w:cs="Arial"/>
          <w:b/>
          <w:bCs/>
          <w:kern w:val="32"/>
          <w:sz w:val="28"/>
          <w:szCs w:val="32"/>
        </w:rPr>
      </w:pPr>
      <w:r w:rsidRPr="00EA37E9">
        <w:rPr>
          <w:rFonts w:cs="Arial"/>
          <w:b/>
          <w:bCs/>
          <w:kern w:val="32"/>
          <w:sz w:val="28"/>
          <w:szCs w:val="32"/>
        </w:rPr>
        <w:t>Course</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08"/>
        <w:gridCol w:w="9580"/>
      </w:tblGrid>
      <w:tr w:rsidR="006A2A86" w:rsidRPr="00EA37E9" w14:paraId="2256502B" w14:textId="77777777" w:rsidTr="0053106B">
        <w:trPr>
          <w:cantSplit/>
          <w:tblCellSpacing w:w="20" w:type="dxa"/>
        </w:trPr>
        <w:tc>
          <w:tcPr>
            <w:tcW w:w="10108" w:type="dxa"/>
            <w:gridSpan w:val="2"/>
            <w:shd w:val="clear" w:color="auto" w:fill="auto"/>
          </w:tcPr>
          <w:p w14:paraId="1B0B7A0F" w14:textId="7F2EFAB7" w:rsidR="006A2A86" w:rsidRPr="00EA37E9" w:rsidRDefault="006A2A86" w:rsidP="008D5733">
            <w:pPr>
              <w:pStyle w:val="Heading2"/>
              <w:numPr>
                <w:ilvl w:val="0"/>
                <w:numId w:val="0"/>
              </w:numPr>
            </w:pPr>
            <w:r w:rsidRPr="00EA37E9">
              <w:t>Course of study</w:t>
            </w:r>
            <w:r w:rsidR="0053106B" w:rsidRPr="00EA37E9">
              <w:t xml:space="preserve"> (Mark one course only)</w:t>
            </w:r>
          </w:p>
        </w:tc>
      </w:tr>
      <w:tr w:rsidR="006A2A86" w:rsidRPr="00EA37E9" w14:paraId="0CDC208A" w14:textId="77777777" w:rsidTr="0053106B">
        <w:trPr>
          <w:cantSplit/>
          <w:tblCellSpacing w:w="20" w:type="dxa"/>
        </w:trPr>
        <w:tc>
          <w:tcPr>
            <w:tcW w:w="10108" w:type="dxa"/>
            <w:gridSpan w:val="2"/>
            <w:shd w:val="clear" w:color="auto" w:fill="EAEAEA"/>
          </w:tcPr>
          <w:p w14:paraId="41C3BAA5" w14:textId="77777777" w:rsidR="006A2A86" w:rsidRPr="00EA37E9" w:rsidRDefault="006A2A86" w:rsidP="001F52A2">
            <w:pPr>
              <w:rPr>
                <w:b/>
              </w:rPr>
            </w:pPr>
            <w:r w:rsidRPr="00EA37E9">
              <w:rPr>
                <w:b/>
              </w:rPr>
              <w:t>Course choice</w:t>
            </w:r>
          </w:p>
        </w:tc>
      </w:tr>
      <w:tr w:rsidR="006A2A86" w:rsidRPr="00EA37E9" w14:paraId="30F84A64" w14:textId="77777777" w:rsidTr="0053106B">
        <w:trPr>
          <w:cantSplit/>
          <w:tblCellSpacing w:w="20" w:type="dxa"/>
        </w:trPr>
        <w:tc>
          <w:tcPr>
            <w:tcW w:w="548" w:type="dxa"/>
            <w:shd w:val="clear" w:color="auto" w:fill="auto"/>
          </w:tcPr>
          <w:p w14:paraId="73D90461" w14:textId="77777777" w:rsidR="006A2A86" w:rsidRPr="00EA37E9" w:rsidRDefault="006A2A86" w:rsidP="001F52A2">
            <w:r w:rsidRPr="00EA37E9">
              <w:fldChar w:fldCharType="begin">
                <w:ffData>
                  <w:name w:val="Check49"/>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20" w:type="dxa"/>
            <w:shd w:val="clear" w:color="auto" w:fill="EAEAEA"/>
          </w:tcPr>
          <w:p w14:paraId="6789EA8E" w14:textId="77777777" w:rsidR="006A2A86" w:rsidRPr="00EA37E9" w:rsidRDefault="006A2A86" w:rsidP="001F52A2">
            <w:r w:rsidRPr="00EA37E9">
              <w:t>Graduate Certificate in Professional Supervision</w:t>
            </w:r>
          </w:p>
        </w:tc>
      </w:tr>
      <w:tr w:rsidR="006A2A86" w:rsidRPr="00EA37E9" w14:paraId="288CFE2B" w14:textId="77777777" w:rsidTr="0053106B">
        <w:trPr>
          <w:cantSplit/>
          <w:trHeight w:val="350"/>
          <w:tblCellSpacing w:w="20" w:type="dxa"/>
        </w:trPr>
        <w:tc>
          <w:tcPr>
            <w:tcW w:w="548" w:type="dxa"/>
            <w:shd w:val="clear" w:color="auto" w:fill="auto"/>
          </w:tcPr>
          <w:p w14:paraId="404A9B05" w14:textId="77777777" w:rsidR="006A2A86" w:rsidRPr="00EA37E9" w:rsidRDefault="006A2A86" w:rsidP="001F52A2">
            <w:r w:rsidRPr="00EA37E9">
              <w:fldChar w:fldCharType="begin">
                <w:ffData>
                  <w:name w:val="Check49"/>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20" w:type="dxa"/>
            <w:shd w:val="clear" w:color="auto" w:fill="EAEAEA"/>
          </w:tcPr>
          <w:p w14:paraId="0929ED9B" w14:textId="77777777" w:rsidR="006A2A86" w:rsidRPr="00EA37E9" w:rsidRDefault="006A2A86" w:rsidP="001F52A2">
            <w:r w:rsidRPr="00EA37E9">
              <w:t>Graduate Diploma in Professional Supervision</w:t>
            </w:r>
          </w:p>
        </w:tc>
      </w:tr>
    </w:tbl>
    <w:p w14:paraId="4D314581" w14:textId="77777777" w:rsidR="00D5347D" w:rsidRPr="00EA37E9" w:rsidRDefault="00D5347D" w:rsidP="00D5347D">
      <w:pPr>
        <w:keepNext/>
        <w:tabs>
          <w:tab w:val="left" w:pos="567"/>
        </w:tabs>
        <w:outlineLvl w:val="1"/>
        <w:rPr>
          <w:rFonts w:cs="Arial"/>
          <w:kern w:val="32"/>
          <w:sz w:val="16"/>
          <w:szCs w:val="18"/>
        </w:rPr>
      </w:pPr>
    </w:p>
    <w:p w14:paraId="7E6A15B6" w14:textId="77777777" w:rsidR="004F0775" w:rsidRPr="00EA37E9" w:rsidRDefault="004F0775" w:rsidP="004F0775">
      <w:pPr>
        <w:keepNext/>
        <w:tabs>
          <w:tab w:val="left" w:pos="318"/>
          <w:tab w:val="left" w:pos="602"/>
          <w:tab w:val="left" w:pos="1701"/>
          <w:tab w:val="right" w:pos="9639"/>
        </w:tabs>
        <w:rPr>
          <w:rFonts w:eastAsia="Times New Roman" w:cs="Times New Roman"/>
          <w:i/>
          <w:sz w:val="18"/>
          <w:szCs w:val="20"/>
          <w:lang w:bidi="ar-SA"/>
        </w:rPr>
      </w:pPr>
      <w:r w:rsidRPr="00EA37E9">
        <w:rPr>
          <w:rFonts w:eastAsia="Times New Roman" w:cs="Times New Roman"/>
          <w:i/>
          <w:sz w:val="18"/>
          <w:szCs w:val="20"/>
          <w:lang w:bidi="ar-SA"/>
        </w:rPr>
        <w:t>University Entity in which the course resides.</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21"/>
        <w:gridCol w:w="9567"/>
      </w:tblGrid>
      <w:tr w:rsidR="004F0775" w:rsidRPr="00EA37E9" w14:paraId="22FC7C89" w14:textId="77777777" w:rsidTr="00341C7F">
        <w:trPr>
          <w:cantSplit/>
          <w:tblCellSpacing w:w="20" w:type="dxa"/>
        </w:trPr>
        <w:tc>
          <w:tcPr>
            <w:tcW w:w="561" w:type="dxa"/>
            <w:tcBorders>
              <w:right w:val="inset" w:sz="6" w:space="0" w:color="F0F0F0"/>
            </w:tcBorders>
            <w:vAlign w:val="center"/>
          </w:tcPr>
          <w:p w14:paraId="46CFE5AC" w14:textId="77777777" w:rsidR="004F0775" w:rsidRPr="00EA37E9" w:rsidRDefault="004F0775" w:rsidP="00341C7F">
            <w:pPr>
              <w:rPr>
                <w:sz w:val="28"/>
                <w:szCs w:val="28"/>
              </w:rPr>
            </w:pPr>
            <w:r w:rsidRPr="00EA37E9">
              <w:rPr>
                <w:b/>
                <w:bCs/>
                <w:sz w:val="28"/>
                <w:szCs w:val="28"/>
              </w:rPr>
              <w:sym w:font="Wingdings 2" w:char="F053"/>
            </w:r>
          </w:p>
        </w:tc>
        <w:tc>
          <w:tcPr>
            <w:tcW w:w="9507" w:type="dxa"/>
            <w:tcBorders>
              <w:right w:val="inset" w:sz="6" w:space="0" w:color="F0F0F0"/>
            </w:tcBorders>
            <w:shd w:val="clear" w:color="auto" w:fill="EAEAEA"/>
            <w:vAlign w:val="center"/>
          </w:tcPr>
          <w:p w14:paraId="30AAC962" w14:textId="0A6F6C94" w:rsidR="004F0775" w:rsidRPr="00EA37E9" w:rsidRDefault="008B79AB" w:rsidP="00341C7F">
            <w:r w:rsidRPr="00EA37E9">
              <w:t>Professional Supervision, The School of Professional Practice at University of Divinity</w:t>
            </w:r>
          </w:p>
        </w:tc>
      </w:tr>
    </w:tbl>
    <w:p w14:paraId="457F3007" w14:textId="77777777" w:rsidR="004F0775" w:rsidRPr="00EA37E9" w:rsidRDefault="004F0775" w:rsidP="00D5347D">
      <w:pPr>
        <w:keepNext/>
        <w:tabs>
          <w:tab w:val="left" w:pos="567"/>
        </w:tabs>
        <w:outlineLvl w:val="1"/>
        <w:rPr>
          <w:rFonts w:cs="Arial"/>
          <w:kern w:val="32"/>
          <w:sz w:val="16"/>
          <w:szCs w:val="18"/>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6158"/>
        <w:gridCol w:w="3392"/>
      </w:tblGrid>
      <w:tr w:rsidR="002D5F0D" w:rsidRPr="00EA37E9" w14:paraId="2A0F7FED" w14:textId="77777777" w:rsidTr="008618DA">
        <w:trPr>
          <w:cantSplit/>
          <w:trHeight w:val="227"/>
          <w:tblCellSpacing w:w="20" w:type="dxa"/>
        </w:trPr>
        <w:tc>
          <w:tcPr>
            <w:tcW w:w="10108" w:type="dxa"/>
            <w:gridSpan w:val="3"/>
            <w:tcBorders>
              <w:right w:val="inset" w:sz="6" w:space="0" w:color="F0F0F0"/>
            </w:tcBorders>
            <w:shd w:val="clear" w:color="auto" w:fill="auto"/>
          </w:tcPr>
          <w:p w14:paraId="53100EAA" w14:textId="77777777" w:rsidR="002D5F0D" w:rsidRPr="00EA37E9" w:rsidRDefault="002D5F0D" w:rsidP="008618DA">
            <w:pPr>
              <w:keepNext/>
              <w:rPr>
                <w:b/>
                <w:bCs/>
              </w:rPr>
            </w:pPr>
            <w:r w:rsidRPr="00EA37E9">
              <w:rPr>
                <w:b/>
                <w:bCs/>
              </w:rPr>
              <w:t>Home College/School</w:t>
            </w:r>
          </w:p>
        </w:tc>
      </w:tr>
      <w:tr w:rsidR="002D5F0D" w:rsidRPr="00EA37E9" w14:paraId="3940C792" w14:textId="77777777" w:rsidTr="008618DA">
        <w:trPr>
          <w:cantSplit/>
          <w:tblCellSpacing w:w="20" w:type="dxa"/>
        </w:trPr>
        <w:tc>
          <w:tcPr>
            <w:tcW w:w="578" w:type="dxa"/>
            <w:shd w:val="clear" w:color="auto" w:fill="auto"/>
          </w:tcPr>
          <w:p w14:paraId="2FAB7DB7" w14:textId="77777777" w:rsidR="002D5F0D" w:rsidRPr="00EA37E9" w:rsidRDefault="002D5F0D" w:rsidP="008618DA">
            <w:r w:rsidRPr="00EA37E9">
              <w:fldChar w:fldCharType="begin">
                <w:ffData>
                  <w:name w:val="Check49"/>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6118" w:type="dxa"/>
            <w:tcBorders>
              <w:right w:val="inset" w:sz="6" w:space="0" w:color="auto"/>
            </w:tcBorders>
            <w:shd w:val="clear" w:color="auto" w:fill="F2F2F2" w:themeFill="background1" w:themeFillShade="F2"/>
          </w:tcPr>
          <w:p w14:paraId="6102AE6B" w14:textId="77777777" w:rsidR="002D5F0D" w:rsidRPr="00EA37E9" w:rsidRDefault="002D5F0D" w:rsidP="008618DA">
            <w:r w:rsidRPr="00EA37E9">
              <w:t xml:space="preserve">College/School                                                                 </w:t>
            </w:r>
            <w:r w:rsidRPr="00EA37E9">
              <w:rPr>
                <w:rStyle w:val="TableinstructionChar"/>
                <w:rFonts w:eastAsia="Calibri"/>
              </w:rPr>
              <w:t>choose from the list</w:t>
            </w:r>
            <w:r w:rsidRPr="00EA37E9">
              <w:rPr>
                <w:i/>
              </w:rPr>
              <w:t xml:space="preserve"> </w:t>
            </w:r>
            <w:r w:rsidRPr="00EA37E9">
              <w:sym w:font="Wingdings 3" w:char="F05F"/>
            </w:r>
          </w:p>
        </w:tc>
        <w:tc>
          <w:tcPr>
            <w:tcW w:w="3332" w:type="dxa"/>
            <w:tcBorders>
              <w:left w:val="inset" w:sz="6" w:space="0" w:color="auto"/>
              <w:right w:val="inset" w:sz="6" w:space="0" w:color="F0F0F0"/>
            </w:tcBorders>
            <w:shd w:val="clear" w:color="auto" w:fill="auto"/>
          </w:tcPr>
          <w:p w14:paraId="3EEA3003" w14:textId="7E1BC1A6" w:rsidR="002D5F0D" w:rsidRPr="00EA37E9" w:rsidRDefault="002D5F0D" w:rsidP="008618DA">
            <w:r w:rsidRPr="00EA37E9">
              <w:rPr>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School of Indigenous Studies (SIS)"/>
                    <w:listEntry w:val="School of Professional Practice (SPP)"/>
                    <w:listEntry w:val="Trinity College Theological School (TRI)"/>
                    <w:listEntry w:val="Uniting College for Leadership and Theology (UCLT)"/>
                    <w:listEntry w:val="University of Divinity (UD)"/>
                    <w:listEntry w:val="Whitley College (WHT)"/>
                    <w:listEntry w:val="Wollaston Theological College (WTC)"/>
                    <w:listEntry w:val="Yarra Theological Union (YTU)"/>
                  </w:ddList>
                </w:ffData>
              </w:fldChar>
            </w:r>
            <w:r w:rsidRPr="00EA37E9">
              <w:rPr>
                <w:szCs w:val="20"/>
              </w:rPr>
              <w:instrText xml:space="preserve"> FORMDROPDOWN </w:instrText>
            </w:r>
            <w:r w:rsidR="006D158D">
              <w:rPr>
                <w:szCs w:val="20"/>
              </w:rPr>
            </w:r>
            <w:r w:rsidR="006D158D">
              <w:rPr>
                <w:szCs w:val="20"/>
              </w:rPr>
              <w:fldChar w:fldCharType="separate"/>
            </w:r>
            <w:r w:rsidRPr="00EA37E9">
              <w:rPr>
                <w:szCs w:val="20"/>
              </w:rPr>
              <w:fldChar w:fldCharType="end"/>
            </w:r>
          </w:p>
        </w:tc>
      </w:tr>
    </w:tbl>
    <w:p w14:paraId="1363B1A6" w14:textId="77777777" w:rsidR="002D5F0D" w:rsidRPr="00EA37E9" w:rsidRDefault="002D5F0D" w:rsidP="00D5347D">
      <w:pPr>
        <w:keepNext/>
        <w:tabs>
          <w:tab w:val="left" w:pos="567"/>
        </w:tabs>
        <w:outlineLvl w:val="1"/>
        <w:rPr>
          <w:rFonts w:cs="Arial"/>
          <w:kern w:val="32"/>
          <w:sz w:val="16"/>
          <w:szCs w:val="18"/>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86"/>
        <w:gridCol w:w="64"/>
        <w:gridCol w:w="691"/>
        <w:gridCol w:w="1671"/>
        <w:gridCol w:w="94"/>
        <w:gridCol w:w="592"/>
        <w:gridCol w:w="974"/>
        <w:gridCol w:w="691"/>
        <w:gridCol w:w="189"/>
        <w:gridCol w:w="77"/>
        <w:gridCol w:w="694"/>
        <w:gridCol w:w="1765"/>
      </w:tblGrid>
      <w:tr w:rsidR="00D5347D" w:rsidRPr="00EA37E9" w14:paraId="3581EED3" w14:textId="77777777" w:rsidTr="00AB54C2">
        <w:trPr>
          <w:cantSplit/>
          <w:trHeight w:val="227"/>
          <w:tblCellSpacing w:w="20" w:type="dxa"/>
        </w:trPr>
        <w:tc>
          <w:tcPr>
            <w:tcW w:w="10108" w:type="dxa"/>
            <w:gridSpan w:val="12"/>
            <w:shd w:val="clear" w:color="auto" w:fill="F2F2F2"/>
          </w:tcPr>
          <w:p w14:paraId="72F82A76" w14:textId="77777777" w:rsidR="00D5347D" w:rsidRPr="00EA37E9" w:rsidRDefault="00D5347D" w:rsidP="00AB54C2">
            <w:pPr>
              <w:keepNext/>
              <w:tabs>
                <w:tab w:val="right" w:pos="2264"/>
              </w:tabs>
              <w:rPr>
                <w:b/>
              </w:rPr>
            </w:pPr>
            <w:r w:rsidRPr="00EA37E9">
              <w:rPr>
                <w:b/>
              </w:rPr>
              <w:t>Course dates, study load and attendance</w:t>
            </w:r>
          </w:p>
        </w:tc>
      </w:tr>
      <w:tr w:rsidR="00D5347D" w:rsidRPr="00EA37E9" w14:paraId="6BB9B104" w14:textId="77777777" w:rsidTr="00AB54C2">
        <w:trPr>
          <w:cantSplit/>
          <w:trHeight w:val="227"/>
          <w:tblCellSpacing w:w="20" w:type="dxa"/>
        </w:trPr>
        <w:tc>
          <w:tcPr>
            <w:tcW w:w="2626" w:type="dxa"/>
            <w:shd w:val="clear" w:color="auto" w:fill="F2F2F2" w:themeFill="background1" w:themeFillShade="F2"/>
          </w:tcPr>
          <w:p w14:paraId="54B3D52A" w14:textId="77777777" w:rsidR="00D5347D" w:rsidRPr="00EA37E9" w:rsidRDefault="00D5347D" w:rsidP="00AB54C2">
            <w:pPr>
              <w:keepNext/>
            </w:pPr>
            <w:r w:rsidRPr="00EA37E9">
              <w:t>Course commencement date</w:t>
            </w:r>
          </w:p>
        </w:tc>
        <w:tc>
          <w:tcPr>
            <w:tcW w:w="2480" w:type="dxa"/>
            <w:gridSpan w:val="4"/>
          </w:tcPr>
          <w:p w14:paraId="12059529" w14:textId="77777777" w:rsidR="00D5347D" w:rsidRPr="00EA37E9" w:rsidRDefault="00D5347D" w:rsidP="00AB54C2">
            <w:pPr>
              <w:keepNext/>
              <w:tabs>
                <w:tab w:val="right" w:pos="2287"/>
              </w:tabs>
            </w:pPr>
            <w:r w:rsidRPr="00EA37E9">
              <w:fldChar w:fldCharType="begin">
                <w:ffData>
                  <w:name w:val=""/>
                  <w:enabled/>
                  <w:calcOnExit w:val="0"/>
                  <w:textInput>
                    <w:maxLength w:val="1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r w:rsidRPr="00EA37E9">
              <w:t xml:space="preserve">  </w:t>
            </w:r>
            <w:r w:rsidRPr="00EA37E9">
              <w:tab/>
            </w:r>
            <w:r w:rsidRPr="00EA37E9">
              <w:rPr>
                <w:i/>
                <w:sz w:val="16"/>
                <w:szCs w:val="20"/>
              </w:rPr>
              <w:t>(dd/mm/yyyy)</w:t>
            </w:r>
          </w:p>
        </w:tc>
        <w:tc>
          <w:tcPr>
            <w:tcW w:w="2406" w:type="dxa"/>
            <w:gridSpan w:val="4"/>
            <w:shd w:val="clear" w:color="auto" w:fill="FFFFCC"/>
          </w:tcPr>
          <w:p w14:paraId="7B3804C2" w14:textId="77777777" w:rsidR="00D5347D" w:rsidRPr="00EA37E9" w:rsidRDefault="00D5347D" w:rsidP="00AB54C2">
            <w:pPr>
              <w:keepNext/>
            </w:pPr>
            <w:r w:rsidRPr="00EA37E9">
              <w:t>Course expected end date</w:t>
            </w:r>
          </w:p>
          <w:p w14:paraId="2F1B6F87" w14:textId="77777777" w:rsidR="00D5347D" w:rsidRPr="00EA37E9" w:rsidRDefault="00D5347D" w:rsidP="00AB54C2">
            <w:pPr>
              <w:keepNext/>
            </w:pPr>
            <w:r w:rsidRPr="00EA37E9">
              <w:rPr>
                <w:b/>
                <w:sz w:val="18"/>
                <w:szCs w:val="18"/>
              </w:rPr>
              <w:t>(Office Use)</w:t>
            </w:r>
          </w:p>
        </w:tc>
        <w:tc>
          <w:tcPr>
            <w:tcW w:w="2476" w:type="dxa"/>
            <w:gridSpan w:val="3"/>
          </w:tcPr>
          <w:p w14:paraId="4A925AFE" w14:textId="77777777" w:rsidR="00D5347D" w:rsidRPr="00EA37E9" w:rsidRDefault="00D5347D" w:rsidP="00AB54C2">
            <w:pPr>
              <w:keepNext/>
              <w:tabs>
                <w:tab w:val="right" w:pos="2264"/>
              </w:tabs>
            </w:pPr>
            <w:r w:rsidRPr="00EA37E9">
              <w:fldChar w:fldCharType="begin">
                <w:ffData>
                  <w:name w:val=""/>
                  <w:enabled/>
                  <w:calcOnExit w:val="0"/>
                  <w:textInput>
                    <w:maxLength w:val="1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r w:rsidRPr="00EA37E9">
              <w:t xml:space="preserve"> </w:t>
            </w:r>
            <w:r w:rsidRPr="00EA37E9">
              <w:tab/>
            </w:r>
            <w:r w:rsidRPr="00EA37E9">
              <w:rPr>
                <w:i/>
                <w:sz w:val="16"/>
                <w:szCs w:val="20"/>
              </w:rPr>
              <w:t>(dd/mm/yyyy)</w:t>
            </w:r>
          </w:p>
        </w:tc>
      </w:tr>
      <w:tr w:rsidR="007836BB" w:rsidRPr="00EA37E9" w14:paraId="611A198A" w14:textId="77777777" w:rsidTr="007836BB">
        <w:tblPrEx>
          <w:jc w:val="center"/>
          <w:tblLook w:val="04A0" w:firstRow="1" w:lastRow="0" w:firstColumn="1" w:lastColumn="0" w:noHBand="0" w:noVBand="1"/>
        </w:tblPrEx>
        <w:trPr>
          <w:tblCellSpacing w:w="20" w:type="dxa"/>
          <w:jc w:val="center"/>
        </w:trPr>
        <w:tc>
          <w:tcPr>
            <w:tcW w:w="3381"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DC8D220" w14:textId="77777777" w:rsidR="007836BB" w:rsidRPr="00EA37E9" w:rsidRDefault="007836BB" w:rsidP="007836BB">
            <w:pPr>
              <w:rPr>
                <w:szCs w:val="20"/>
              </w:rPr>
            </w:pPr>
            <w:r w:rsidRPr="00EA37E9">
              <w:rPr>
                <w:szCs w:val="20"/>
              </w:rPr>
              <w:t>Study load</w:t>
            </w:r>
          </w:p>
        </w:tc>
        <w:tc>
          <w:tcPr>
            <w:tcW w:w="3291" w:type="dxa"/>
            <w:gridSpan w:val="4"/>
            <w:tcBorders>
              <w:top w:val="inset" w:sz="6" w:space="0" w:color="auto"/>
              <w:left w:val="inset" w:sz="6" w:space="0" w:color="auto"/>
              <w:bottom w:val="inset" w:sz="6" w:space="0" w:color="auto"/>
              <w:right w:val="inset" w:sz="6" w:space="0" w:color="auto"/>
            </w:tcBorders>
          </w:tcPr>
          <w:p w14:paraId="07F0A061" w14:textId="77777777" w:rsidR="007836BB" w:rsidRPr="00EA37E9" w:rsidRDefault="007836BB" w:rsidP="007836BB">
            <w:pPr>
              <w:rPr>
                <w:szCs w:val="20"/>
              </w:rPr>
            </w:pPr>
            <w:r w:rsidRPr="00EA37E9">
              <w:rPr>
                <w:szCs w:val="20"/>
              </w:rPr>
              <w:t xml:space="preserve">Full-time </w:t>
            </w:r>
          </w:p>
          <w:p w14:paraId="12D9389D" w14:textId="35456927" w:rsidR="007836BB" w:rsidRPr="00EA37E9" w:rsidRDefault="007836BB" w:rsidP="007836BB">
            <w:pPr>
              <w:rPr>
                <w:szCs w:val="20"/>
              </w:rPr>
            </w:pPr>
            <w:r w:rsidRPr="00EA37E9">
              <w:t>(Not Applicable to PS students)</w:t>
            </w:r>
          </w:p>
        </w:tc>
        <w:tc>
          <w:tcPr>
            <w:tcW w:w="651" w:type="dxa"/>
            <w:tcBorders>
              <w:top w:val="inset" w:sz="6" w:space="0" w:color="auto"/>
              <w:left w:val="inset" w:sz="6" w:space="0" w:color="auto"/>
              <w:bottom w:val="inset" w:sz="6" w:space="0" w:color="auto"/>
              <w:right w:val="inset" w:sz="6" w:space="0" w:color="auto"/>
            </w:tcBorders>
          </w:tcPr>
          <w:p w14:paraId="325D8F37" w14:textId="77777777" w:rsidR="007836BB" w:rsidRPr="00EA37E9" w:rsidRDefault="007836BB" w:rsidP="007836BB">
            <w:pPr>
              <w:rPr>
                <w:szCs w:val="20"/>
              </w:rPr>
            </w:pPr>
            <w:r w:rsidRPr="00EA37E9">
              <w:rPr>
                <w:szCs w:val="20"/>
              </w:rPr>
              <w:fldChar w:fldCharType="begin">
                <w:ffData>
                  <w:name w:val="Check2"/>
                  <w:enabled/>
                  <w:calcOnExit w:val="0"/>
                  <w:checkBox>
                    <w:sizeAuto/>
                    <w:default w:val="0"/>
                  </w:checkBox>
                </w:ffData>
              </w:fldChar>
            </w:r>
            <w:r w:rsidRPr="00EA37E9">
              <w:rPr>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2665" w:type="dxa"/>
            <w:gridSpan w:val="4"/>
            <w:tcBorders>
              <w:top w:val="inset" w:sz="6" w:space="0" w:color="auto"/>
              <w:left w:val="inset" w:sz="6" w:space="0" w:color="auto"/>
              <w:bottom w:val="inset" w:sz="6" w:space="0" w:color="auto"/>
              <w:right w:val="inset" w:sz="6" w:space="0" w:color="auto"/>
            </w:tcBorders>
            <w:shd w:val="clear" w:color="auto" w:fill="EAEAEA"/>
          </w:tcPr>
          <w:p w14:paraId="4A4C02F4" w14:textId="77777777" w:rsidR="007836BB" w:rsidRPr="00EA37E9" w:rsidRDefault="007836BB" w:rsidP="007836BB">
            <w:pPr>
              <w:rPr>
                <w:szCs w:val="20"/>
              </w:rPr>
            </w:pPr>
            <w:r w:rsidRPr="00EA37E9">
              <w:rPr>
                <w:szCs w:val="20"/>
              </w:rPr>
              <w:t>Part-time</w:t>
            </w:r>
          </w:p>
        </w:tc>
      </w:tr>
      <w:tr w:rsidR="00D5347D" w:rsidRPr="00EA37E9" w14:paraId="7AB98F52" w14:textId="77777777" w:rsidTr="00AB54C2">
        <w:trPr>
          <w:cantSplit/>
          <w:trHeight w:val="756"/>
          <w:tblCellSpacing w:w="20" w:type="dxa"/>
        </w:trPr>
        <w:tc>
          <w:tcPr>
            <w:tcW w:w="2690" w:type="dxa"/>
            <w:gridSpan w:val="2"/>
            <w:shd w:val="clear" w:color="auto" w:fill="F2F2F2" w:themeFill="background1" w:themeFillShade="F2"/>
          </w:tcPr>
          <w:p w14:paraId="4152A73D" w14:textId="77777777" w:rsidR="00D5347D" w:rsidRPr="00EA37E9" w:rsidRDefault="00D5347D" w:rsidP="00AB54C2">
            <w:pPr>
              <w:keepNext/>
              <w:rPr>
                <w:szCs w:val="20"/>
              </w:rPr>
            </w:pPr>
            <w:r w:rsidRPr="00EA37E9">
              <w:rPr>
                <w:szCs w:val="20"/>
              </w:rPr>
              <w:t xml:space="preserve">How do you intend to undertake your proposed course of study? </w:t>
            </w:r>
          </w:p>
        </w:tc>
        <w:tc>
          <w:tcPr>
            <w:tcW w:w="651" w:type="dxa"/>
          </w:tcPr>
          <w:p w14:paraId="1AE69C6A" w14:textId="77777777" w:rsidR="00D5347D" w:rsidRPr="00EA37E9" w:rsidRDefault="00D5347D" w:rsidP="00AB54C2">
            <w:pPr>
              <w:keepNext/>
              <w:rPr>
                <w:szCs w:val="20"/>
              </w:rPr>
            </w:pPr>
            <w:r w:rsidRPr="00EA37E9">
              <w:rPr>
                <w:szCs w:val="20"/>
              </w:rPr>
              <w:fldChar w:fldCharType="begin">
                <w:ffData>
                  <w:name w:val="Check2"/>
                  <w:enabled/>
                  <w:calcOnExit w:val="0"/>
                  <w:checkBox>
                    <w:sizeAuto/>
                    <w:default w:val="0"/>
                  </w:checkBox>
                </w:ffData>
              </w:fldChar>
            </w:r>
            <w:r w:rsidRPr="00EA37E9">
              <w:rPr>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1631" w:type="dxa"/>
            <w:shd w:val="clear" w:color="auto" w:fill="F2F2F2" w:themeFill="background1" w:themeFillShade="F2"/>
          </w:tcPr>
          <w:p w14:paraId="1C0B4C67" w14:textId="77777777" w:rsidR="00D5347D" w:rsidRPr="00EA37E9" w:rsidRDefault="00D5347D" w:rsidP="00AB54C2">
            <w:pPr>
              <w:keepNext/>
              <w:rPr>
                <w:szCs w:val="20"/>
              </w:rPr>
            </w:pPr>
            <w:r w:rsidRPr="00EA37E9">
              <w:rPr>
                <w:szCs w:val="20"/>
              </w:rPr>
              <w:t>Face to Face (attending on-campus only)</w:t>
            </w:r>
          </w:p>
        </w:tc>
        <w:tc>
          <w:tcPr>
            <w:tcW w:w="646" w:type="dxa"/>
            <w:gridSpan w:val="2"/>
          </w:tcPr>
          <w:p w14:paraId="787EC03D" w14:textId="77777777" w:rsidR="00D5347D" w:rsidRPr="00EA37E9" w:rsidRDefault="00D5347D" w:rsidP="00AB54C2">
            <w:pPr>
              <w:keepNext/>
              <w:rPr>
                <w:szCs w:val="20"/>
              </w:rPr>
            </w:pPr>
            <w:r w:rsidRPr="00EA37E9">
              <w:rPr>
                <w:szCs w:val="20"/>
              </w:rPr>
              <w:fldChar w:fldCharType="begin">
                <w:ffData>
                  <w:name w:val="Check2"/>
                  <w:enabled/>
                  <w:calcOnExit w:val="0"/>
                  <w:checkBox>
                    <w:sizeAuto/>
                    <w:default w:val="0"/>
                  </w:checkBox>
                </w:ffData>
              </w:fldChar>
            </w:r>
            <w:r w:rsidRPr="00EA37E9">
              <w:rPr>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1891" w:type="dxa"/>
            <w:gridSpan w:val="4"/>
            <w:shd w:val="clear" w:color="auto" w:fill="F2F2F2" w:themeFill="background1" w:themeFillShade="F2"/>
          </w:tcPr>
          <w:p w14:paraId="31A1E689" w14:textId="77777777" w:rsidR="00D5347D" w:rsidRPr="00EA37E9" w:rsidRDefault="00D5347D" w:rsidP="00AB54C2">
            <w:pPr>
              <w:keepNext/>
              <w:rPr>
                <w:szCs w:val="20"/>
              </w:rPr>
            </w:pPr>
            <w:r w:rsidRPr="00EA37E9">
              <w:rPr>
                <w:szCs w:val="20"/>
              </w:rPr>
              <w:t xml:space="preserve">Online </w:t>
            </w:r>
          </w:p>
          <w:p w14:paraId="2B15F1B5" w14:textId="77777777" w:rsidR="00D5347D" w:rsidRPr="00EA37E9" w:rsidRDefault="00D5347D" w:rsidP="00AB54C2">
            <w:pPr>
              <w:keepNext/>
              <w:rPr>
                <w:szCs w:val="20"/>
              </w:rPr>
            </w:pPr>
            <w:r w:rsidRPr="00EA37E9">
              <w:rPr>
                <w:szCs w:val="20"/>
              </w:rPr>
              <w:t>(undertaking studies online only)</w:t>
            </w:r>
          </w:p>
        </w:tc>
        <w:tc>
          <w:tcPr>
            <w:tcW w:w="654" w:type="dxa"/>
          </w:tcPr>
          <w:p w14:paraId="03E681BA" w14:textId="77777777" w:rsidR="00D5347D" w:rsidRPr="00EA37E9" w:rsidRDefault="00D5347D" w:rsidP="00AB54C2">
            <w:pPr>
              <w:keepNext/>
              <w:rPr>
                <w:szCs w:val="20"/>
              </w:rPr>
            </w:pPr>
            <w:r w:rsidRPr="00EA37E9">
              <w:rPr>
                <w:szCs w:val="20"/>
              </w:rPr>
              <w:fldChar w:fldCharType="begin">
                <w:ffData>
                  <w:name w:val="Check2"/>
                  <w:enabled/>
                  <w:calcOnExit w:val="0"/>
                  <w:checkBox>
                    <w:sizeAuto/>
                    <w:default w:val="0"/>
                  </w:checkBox>
                </w:ffData>
              </w:fldChar>
            </w:r>
            <w:r w:rsidRPr="00EA37E9">
              <w:rPr>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1705" w:type="dxa"/>
            <w:shd w:val="clear" w:color="auto" w:fill="F2F2F2" w:themeFill="background1" w:themeFillShade="F2"/>
          </w:tcPr>
          <w:p w14:paraId="3D0B6F4C" w14:textId="77777777" w:rsidR="00D5347D" w:rsidRPr="00EA37E9" w:rsidRDefault="00D5347D" w:rsidP="00AB54C2">
            <w:pPr>
              <w:keepNext/>
              <w:rPr>
                <w:szCs w:val="20"/>
              </w:rPr>
            </w:pPr>
            <w:r w:rsidRPr="00EA37E9">
              <w:rPr>
                <w:szCs w:val="20"/>
              </w:rPr>
              <w:t>Multi-Modal (mixed)</w:t>
            </w:r>
          </w:p>
        </w:tc>
      </w:tr>
      <w:tr w:rsidR="00D5347D" w:rsidRPr="00EA37E9" w14:paraId="648A3E36" w14:textId="77777777" w:rsidTr="00AB54C2">
        <w:trPr>
          <w:cantSplit/>
          <w:trHeight w:val="573"/>
          <w:tblCellSpacing w:w="20" w:type="dxa"/>
        </w:trPr>
        <w:tc>
          <w:tcPr>
            <w:tcW w:w="2690" w:type="dxa"/>
            <w:gridSpan w:val="2"/>
            <w:shd w:val="clear" w:color="auto" w:fill="F2F2F2" w:themeFill="background1" w:themeFillShade="F2"/>
          </w:tcPr>
          <w:p w14:paraId="3BBC3F64" w14:textId="77777777" w:rsidR="00D5347D" w:rsidRPr="00EA37E9" w:rsidRDefault="00D5347D" w:rsidP="00AB54C2">
            <w:pPr>
              <w:keepNext/>
              <w:rPr>
                <w:szCs w:val="20"/>
              </w:rPr>
            </w:pPr>
            <w:r w:rsidRPr="00EA37E9">
              <w:rPr>
                <w:szCs w:val="20"/>
              </w:rPr>
              <w:t>Will you be studying this course</w:t>
            </w:r>
            <w:r w:rsidRPr="00EA37E9">
              <w:rPr>
                <w:color w:val="FF0000"/>
                <w:szCs w:val="20"/>
              </w:rPr>
              <w:t xml:space="preserve"> </w:t>
            </w:r>
            <w:r w:rsidRPr="00EA37E9">
              <w:rPr>
                <w:szCs w:val="20"/>
              </w:rPr>
              <w:t xml:space="preserve">onshore or offshore? </w:t>
            </w:r>
          </w:p>
        </w:tc>
        <w:tc>
          <w:tcPr>
            <w:tcW w:w="651" w:type="dxa"/>
          </w:tcPr>
          <w:p w14:paraId="3FD8A9E2" w14:textId="77777777" w:rsidR="00D5347D" w:rsidRPr="00EA37E9" w:rsidRDefault="00D5347D" w:rsidP="00AB54C2">
            <w:pPr>
              <w:keepNext/>
              <w:rPr>
                <w:szCs w:val="20"/>
              </w:rPr>
            </w:pPr>
            <w:r w:rsidRPr="00EA37E9">
              <w:rPr>
                <w:szCs w:val="20"/>
              </w:rPr>
              <w:fldChar w:fldCharType="begin">
                <w:ffData>
                  <w:name w:val="Check2"/>
                  <w:enabled/>
                  <w:calcOnExit w:val="0"/>
                  <w:checkBox>
                    <w:sizeAuto/>
                    <w:default w:val="0"/>
                  </w:checkBox>
                </w:ffData>
              </w:fldChar>
            </w:r>
            <w:r w:rsidRPr="00EA37E9">
              <w:rPr>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1631" w:type="dxa"/>
            <w:shd w:val="clear" w:color="auto" w:fill="F2F2F2" w:themeFill="background1" w:themeFillShade="F2"/>
          </w:tcPr>
          <w:p w14:paraId="75FA12AC" w14:textId="77777777" w:rsidR="00D5347D" w:rsidRPr="00EA37E9" w:rsidRDefault="00D5347D" w:rsidP="00AB54C2">
            <w:pPr>
              <w:keepNext/>
              <w:rPr>
                <w:szCs w:val="20"/>
              </w:rPr>
            </w:pPr>
            <w:r w:rsidRPr="00EA37E9">
              <w:rPr>
                <w:szCs w:val="20"/>
              </w:rPr>
              <w:t>Onshore in Australia</w:t>
            </w:r>
          </w:p>
        </w:tc>
        <w:tc>
          <w:tcPr>
            <w:tcW w:w="646" w:type="dxa"/>
            <w:gridSpan w:val="2"/>
          </w:tcPr>
          <w:p w14:paraId="15AB4CF1" w14:textId="77777777" w:rsidR="00D5347D" w:rsidRPr="00EA37E9" w:rsidRDefault="00D5347D" w:rsidP="00AB54C2">
            <w:pPr>
              <w:keepNext/>
              <w:rPr>
                <w:szCs w:val="20"/>
              </w:rPr>
            </w:pPr>
            <w:r w:rsidRPr="00EA37E9">
              <w:rPr>
                <w:szCs w:val="20"/>
              </w:rPr>
              <w:fldChar w:fldCharType="begin">
                <w:ffData>
                  <w:name w:val="Check2"/>
                  <w:enabled/>
                  <w:calcOnExit w:val="0"/>
                  <w:checkBox>
                    <w:sizeAuto/>
                    <w:default w:val="0"/>
                  </w:checkBox>
                </w:ffData>
              </w:fldChar>
            </w:r>
            <w:r w:rsidRPr="00EA37E9">
              <w:rPr>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1891" w:type="dxa"/>
            <w:gridSpan w:val="4"/>
            <w:shd w:val="clear" w:color="auto" w:fill="F2F2F2" w:themeFill="background1" w:themeFillShade="F2"/>
          </w:tcPr>
          <w:p w14:paraId="67B38826" w14:textId="77777777" w:rsidR="00D5347D" w:rsidRPr="00EA37E9" w:rsidRDefault="00D5347D" w:rsidP="00AB54C2">
            <w:pPr>
              <w:keepNext/>
              <w:rPr>
                <w:szCs w:val="20"/>
              </w:rPr>
            </w:pPr>
            <w:r w:rsidRPr="00EA37E9">
              <w:rPr>
                <w:szCs w:val="20"/>
              </w:rPr>
              <w:t>Offshore overseas</w:t>
            </w:r>
          </w:p>
        </w:tc>
        <w:tc>
          <w:tcPr>
            <w:tcW w:w="654" w:type="dxa"/>
          </w:tcPr>
          <w:p w14:paraId="6D7B0865" w14:textId="77777777" w:rsidR="00D5347D" w:rsidRPr="00EA37E9" w:rsidRDefault="00D5347D" w:rsidP="00AB54C2">
            <w:pPr>
              <w:keepNext/>
              <w:rPr>
                <w:szCs w:val="20"/>
              </w:rPr>
            </w:pPr>
            <w:r w:rsidRPr="00EA37E9">
              <w:rPr>
                <w:szCs w:val="20"/>
              </w:rPr>
              <w:fldChar w:fldCharType="begin">
                <w:ffData>
                  <w:name w:val="Check2"/>
                  <w:enabled/>
                  <w:calcOnExit w:val="0"/>
                  <w:checkBox>
                    <w:sizeAuto/>
                    <w:default w:val="0"/>
                  </w:checkBox>
                </w:ffData>
              </w:fldChar>
            </w:r>
            <w:r w:rsidRPr="00EA37E9">
              <w:rPr>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1705" w:type="dxa"/>
            <w:shd w:val="clear" w:color="auto" w:fill="F2F2F2" w:themeFill="background1" w:themeFillShade="F2"/>
          </w:tcPr>
          <w:p w14:paraId="23FE0ECB" w14:textId="77777777" w:rsidR="00D5347D" w:rsidRPr="00EA37E9" w:rsidRDefault="00D5347D" w:rsidP="00AB54C2">
            <w:pPr>
              <w:keepNext/>
              <w:rPr>
                <w:szCs w:val="20"/>
              </w:rPr>
            </w:pPr>
            <w:r w:rsidRPr="00EA37E9">
              <w:rPr>
                <w:szCs w:val="20"/>
              </w:rPr>
              <w:t xml:space="preserve">Combined </w:t>
            </w:r>
          </w:p>
        </w:tc>
      </w:tr>
    </w:tbl>
    <w:p w14:paraId="0C35EFFF" w14:textId="77777777" w:rsidR="00FF5F24" w:rsidRPr="00EA37E9" w:rsidRDefault="00FF5F24" w:rsidP="00FF5F24">
      <w:pPr>
        <w:keepNext/>
        <w:tabs>
          <w:tab w:val="left" w:pos="567"/>
        </w:tabs>
        <w:ind w:left="567"/>
        <w:outlineLvl w:val="1"/>
        <w:rPr>
          <w:rFonts w:cs="Arial"/>
          <w:kern w:val="32"/>
          <w:sz w:val="18"/>
          <w:szCs w:val="20"/>
        </w:rPr>
      </w:pPr>
    </w:p>
    <w:p w14:paraId="631DD2AA" w14:textId="7510450D" w:rsidR="005C364A" w:rsidRPr="00EA37E9" w:rsidRDefault="005C364A" w:rsidP="00FF5F24">
      <w:pPr>
        <w:keepNext/>
        <w:numPr>
          <w:ilvl w:val="0"/>
          <w:numId w:val="38"/>
        </w:numPr>
        <w:tabs>
          <w:tab w:val="left" w:pos="567"/>
        </w:tabs>
        <w:ind w:left="567" w:hanging="567"/>
        <w:outlineLvl w:val="1"/>
        <w:rPr>
          <w:rFonts w:cs="Arial"/>
          <w:b/>
          <w:bCs/>
          <w:kern w:val="32"/>
          <w:sz w:val="28"/>
          <w:szCs w:val="32"/>
        </w:rPr>
      </w:pPr>
      <w:r w:rsidRPr="00EA37E9">
        <w:rPr>
          <w:rFonts w:cs="Arial"/>
          <w:b/>
          <w:bCs/>
          <w:kern w:val="32"/>
          <w:sz w:val="28"/>
          <w:szCs w:val="32"/>
        </w:rPr>
        <w:t>Medical/disability needs</w:t>
      </w:r>
    </w:p>
    <w:p w14:paraId="5788981C" w14:textId="77777777" w:rsidR="00681BD7" w:rsidRPr="00EA37E9" w:rsidRDefault="00681BD7" w:rsidP="00681BD7">
      <w:pPr>
        <w:pStyle w:val="Tableinstruction"/>
      </w:pPr>
      <w:r w:rsidRPr="00EA37E9">
        <w:t xml:space="preserve">If you have a disability or medical condition which means that you may require additional help during your study, it is important to provide </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50"/>
        <w:gridCol w:w="2228"/>
        <w:gridCol w:w="453"/>
        <w:gridCol w:w="1712"/>
        <w:gridCol w:w="68"/>
        <w:gridCol w:w="501"/>
        <w:gridCol w:w="62"/>
        <w:gridCol w:w="1807"/>
        <w:gridCol w:w="111"/>
        <w:gridCol w:w="442"/>
        <w:gridCol w:w="120"/>
        <w:gridCol w:w="590"/>
        <w:gridCol w:w="512"/>
        <w:gridCol w:w="1042"/>
      </w:tblGrid>
      <w:tr w:rsidR="00681BD7" w:rsidRPr="00EA37E9" w14:paraId="5C01CEF6" w14:textId="77777777" w:rsidTr="00AB54C2">
        <w:trPr>
          <w:cantSplit/>
          <w:tblCellSpacing w:w="20" w:type="dxa"/>
        </w:trPr>
        <w:tc>
          <w:tcPr>
            <w:tcW w:w="4883" w:type="dxa"/>
            <w:gridSpan w:val="4"/>
            <w:shd w:val="clear" w:color="auto" w:fill="EAEAEA"/>
          </w:tcPr>
          <w:p w14:paraId="2E4052FF" w14:textId="77777777" w:rsidR="00681BD7" w:rsidRPr="00EA37E9" w:rsidRDefault="00681BD7" w:rsidP="00AB54C2">
            <w:pPr>
              <w:keepNext/>
              <w:rPr>
                <w:bCs/>
                <w:iCs/>
              </w:rPr>
            </w:pPr>
            <w:r w:rsidRPr="00EA37E9">
              <w:rPr>
                <w:bCs/>
                <w:iCs/>
              </w:rPr>
              <w:t>Do you have a disability, impairment</w:t>
            </w:r>
            <w:r w:rsidRPr="00EA37E9">
              <w:t xml:space="preserve"> and/or long-term health condition that may affect your studies</w:t>
            </w:r>
            <w:r w:rsidRPr="00EA37E9">
              <w:rPr>
                <w:bCs/>
                <w:iCs/>
              </w:rPr>
              <w:t>?</w:t>
            </w:r>
          </w:p>
        </w:tc>
        <w:tc>
          <w:tcPr>
            <w:tcW w:w="529" w:type="dxa"/>
            <w:gridSpan w:val="2"/>
            <w:shd w:val="clear" w:color="auto" w:fill="auto"/>
          </w:tcPr>
          <w:p w14:paraId="74BCDEE5" w14:textId="77777777" w:rsidR="00681BD7" w:rsidRPr="00EA37E9" w:rsidRDefault="00681BD7" w:rsidP="00AB54C2">
            <w:pPr>
              <w:keepNext/>
              <w:jc w:val="center"/>
            </w:pPr>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1829" w:type="dxa"/>
            <w:gridSpan w:val="2"/>
            <w:shd w:val="clear" w:color="auto" w:fill="EAEAEA"/>
          </w:tcPr>
          <w:p w14:paraId="0CBFE45E" w14:textId="77777777" w:rsidR="00681BD7" w:rsidRPr="00EA37E9" w:rsidRDefault="00681BD7" w:rsidP="00AB54C2">
            <w:pPr>
              <w:keepNext/>
            </w:pPr>
            <w:r w:rsidRPr="00EA37E9">
              <w:t>Yes</w:t>
            </w:r>
          </w:p>
        </w:tc>
        <w:tc>
          <w:tcPr>
            <w:tcW w:w="513" w:type="dxa"/>
            <w:gridSpan w:val="2"/>
            <w:shd w:val="clear" w:color="auto" w:fill="auto"/>
          </w:tcPr>
          <w:p w14:paraId="38A8904A" w14:textId="77777777" w:rsidR="00681BD7" w:rsidRPr="00EA37E9" w:rsidRDefault="00681BD7" w:rsidP="00AB54C2">
            <w:pPr>
              <w:keepNext/>
              <w:jc w:val="center"/>
            </w:pPr>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2204" w:type="dxa"/>
            <w:gridSpan w:val="4"/>
            <w:shd w:val="clear" w:color="auto" w:fill="EAEAEA"/>
          </w:tcPr>
          <w:p w14:paraId="35B42BD1" w14:textId="77777777" w:rsidR="00681BD7" w:rsidRPr="00EA37E9" w:rsidRDefault="00681BD7" w:rsidP="00AB54C2">
            <w:pPr>
              <w:keepNext/>
            </w:pPr>
            <w:r w:rsidRPr="00EA37E9">
              <w:t>No</w:t>
            </w:r>
          </w:p>
        </w:tc>
      </w:tr>
      <w:tr w:rsidR="00681BD7" w:rsidRPr="00EA37E9" w14:paraId="21929EA5" w14:textId="77777777" w:rsidTr="00AB54C2">
        <w:trPr>
          <w:cantSplit/>
          <w:tblCellSpacing w:w="20" w:type="dxa"/>
        </w:trPr>
        <w:tc>
          <w:tcPr>
            <w:tcW w:w="10118" w:type="dxa"/>
            <w:gridSpan w:val="14"/>
            <w:shd w:val="clear" w:color="auto" w:fill="auto"/>
          </w:tcPr>
          <w:p w14:paraId="4C6D8BA2" w14:textId="77777777" w:rsidR="00681BD7" w:rsidRPr="00EA37E9" w:rsidRDefault="00681BD7" w:rsidP="00AB54C2">
            <w:pPr>
              <w:pStyle w:val="Tableinstruction"/>
            </w:pPr>
            <w:r w:rsidRPr="00EA37E9">
              <w:t>If you answered ‘Yes’ to the above question, please indicate the area/s.</w:t>
            </w:r>
          </w:p>
        </w:tc>
      </w:tr>
      <w:tr w:rsidR="00681BD7" w:rsidRPr="00EA37E9" w14:paraId="35DD3786" w14:textId="77777777" w:rsidTr="00AB54C2">
        <w:trPr>
          <w:cantSplit/>
          <w:tblCellSpacing w:w="20" w:type="dxa"/>
        </w:trPr>
        <w:tc>
          <w:tcPr>
            <w:tcW w:w="490" w:type="dxa"/>
            <w:shd w:val="clear" w:color="auto" w:fill="auto"/>
          </w:tcPr>
          <w:p w14:paraId="10DCDCC9" w14:textId="77777777" w:rsidR="00681BD7" w:rsidRPr="00EA37E9" w:rsidRDefault="00681BD7" w:rsidP="00AB54C2">
            <w:r w:rsidRPr="00EA37E9">
              <w:fldChar w:fldCharType="begin">
                <w:ffData>
                  <w:name w:val="Check1"/>
                  <w:enabled/>
                  <w:calcOnExit w:val="0"/>
                  <w:checkBox>
                    <w:sizeAuto/>
                    <w:default w:val="0"/>
                    <w:checked w:val="0"/>
                  </w:checkBox>
                </w:ffData>
              </w:fldChar>
            </w:r>
            <w:r w:rsidRPr="00EA37E9">
              <w:instrText xml:space="preserve"> FORMCHECKBOX </w:instrText>
            </w:r>
            <w:r w:rsidR="006D158D">
              <w:fldChar w:fldCharType="separate"/>
            </w:r>
            <w:r w:rsidRPr="00EA37E9">
              <w:fldChar w:fldCharType="end"/>
            </w:r>
          </w:p>
        </w:tc>
        <w:tc>
          <w:tcPr>
            <w:tcW w:w="2188" w:type="dxa"/>
            <w:shd w:val="clear" w:color="auto" w:fill="EAEAEA"/>
          </w:tcPr>
          <w:p w14:paraId="040ED162" w14:textId="77777777" w:rsidR="00681BD7" w:rsidRPr="00EA37E9" w:rsidRDefault="00681BD7" w:rsidP="00AB54C2">
            <w:r w:rsidRPr="00EA37E9">
              <w:t>Hearing</w:t>
            </w:r>
          </w:p>
        </w:tc>
        <w:tc>
          <w:tcPr>
            <w:tcW w:w="413" w:type="dxa"/>
            <w:shd w:val="clear" w:color="auto" w:fill="auto"/>
          </w:tcPr>
          <w:p w14:paraId="47833F38" w14:textId="77777777" w:rsidR="00681BD7" w:rsidRPr="00EA37E9" w:rsidRDefault="00681BD7" w:rsidP="00AB54C2">
            <w:pPr>
              <w:jc w:val="center"/>
            </w:pPr>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1740" w:type="dxa"/>
            <w:gridSpan w:val="2"/>
            <w:shd w:val="clear" w:color="auto" w:fill="EAEAEA"/>
          </w:tcPr>
          <w:p w14:paraId="111D1E0A" w14:textId="77777777" w:rsidR="00681BD7" w:rsidRPr="00EA37E9" w:rsidRDefault="00681BD7" w:rsidP="00AB54C2">
            <w:r w:rsidRPr="00EA37E9">
              <w:t>Mobility/Physical</w:t>
            </w:r>
          </w:p>
        </w:tc>
        <w:tc>
          <w:tcPr>
            <w:tcW w:w="523" w:type="dxa"/>
            <w:gridSpan w:val="2"/>
            <w:shd w:val="clear" w:color="auto" w:fill="auto"/>
          </w:tcPr>
          <w:p w14:paraId="25161F2E" w14:textId="77777777" w:rsidR="00681BD7" w:rsidRPr="00EA37E9" w:rsidRDefault="00681BD7" w:rsidP="00AB54C2">
            <w:pPr>
              <w:jc w:val="center"/>
            </w:pPr>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1878" w:type="dxa"/>
            <w:gridSpan w:val="2"/>
            <w:shd w:val="clear" w:color="auto" w:fill="EAEAEA"/>
          </w:tcPr>
          <w:p w14:paraId="5CB6EE5E" w14:textId="77777777" w:rsidR="00681BD7" w:rsidRPr="00EA37E9" w:rsidRDefault="00681BD7" w:rsidP="00AB54C2">
            <w:r w:rsidRPr="00EA37E9">
              <w:t>Intellectual</w:t>
            </w:r>
          </w:p>
        </w:tc>
        <w:tc>
          <w:tcPr>
            <w:tcW w:w="522" w:type="dxa"/>
            <w:gridSpan w:val="2"/>
            <w:shd w:val="clear" w:color="auto" w:fill="auto"/>
          </w:tcPr>
          <w:p w14:paraId="70E37100" w14:textId="77777777" w:rsidR="00681BD7" w:rsidRPr="00EA37E9" w:rsidRDefault="00681BD7" w:rsidP="00AB54C2">
            <w:pPr>
              <w:jc w:val="center"/>
            </w:pPr>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2084" w:type="dxa"/>
            <w:gridSpan w:val="3"/>
            <w:shd w:val="clear" w:color="auto" w:fill="EAEAEA"/>
          </w:tcPr>
          <w:p w14:paraId="6072F992" w14:textId="77777777" w:rsidR="00681BD7" w:rsidRPr="00EA37E9" w:rsidRDefault="00681BD7" w:rsidP="00AB54C2">
            <w:r w:rsidRPr="00EA37E9">
              <w:t>Learning</w:t>
            </w:r>
          </w:p>
        </w:tc>
      </w:tr>
      <w:tr w:rsidR="00681BD7" w:rsidRPr="00EA37E9" w14:paraId="44934537" w14:textId="77777777" w:rsidTr="00AB54C2">
        <w:trPr>
          <w:cantSplit/>
          <w:tblCellSpacing w:w="20" w:type="dxa"/>
        </w:trPr>
        <w:tc>
          <w:tcPr>
            <w:tcW w:w="490" w:type="dxa"/>
            <w:shd w:val="clear" w:color="auto" w:fill="auto"/>
          </w:tcPr>
          <w:p w14:paraId="02A7CF39" w14:textId="77777777" w:rsidR="00681BD7" w:rsidRPr="00EA37E9" w:rsidRDefault="00681BD7" w:rsidP="00AB54C2">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2188" w:type="dxa"/>
            <w:shd w:val="clear" w:color="auto" w:fill="EAEAEA"/>
          </w:tcPr>
          <w:p w14:paraId="7AC57261" w14:textId="77777777" w:rsidR="00681BD7" w:rsidRPr="00EA37E9" w:rsidRDefault="00681BD7" w:rsidP="00AB54C2">
            <w:r w:rsidRPr="00EA37E9">
              <w:t>Mental Health</w:t>
            </w:r>
          </w:p>
        </w:tc>
        <w:tc>
          <w:tcPr>
            <w:tcW w:w="413" w:type="dxa"/>
            <w:shd w:val="clear" w:color="auto" w:fill="auto"/>
          </w:tcPr>
          <w:p w14:paraId="03C1E7AF" w14:textId="77777777" w:rsidR="00681BD7" w:rsidRPr="00EA37E9" w:rsidRDefault="00681BD7" w:rsidP="00AB54C2">
            <w:pPr>
              <w:jc w:val="center"/>
            </w:pPr>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1740" w:type="dxa"/>
            <w:gridSpan w:val="2"/>
            <w:shd w:val="clear" w:color="auto" w:fill="EAEAEA"/>
          </w:tcPr>
          <w:p w14:paraId="40E1D31B" w14:textId="77777777" w:rsidR="00681BD7" w:rsidRPr="00EA37E9" w:rsidRDefault="00681BD7" w:rsidP="00AB54C2">
            <w:r w:rsidRPr="00EA37E9">
              <w:t>Brain injury</w:t>
            </w:r>
          </w:p>
        </w:tc>
        <w:tc>
          <w:tcPr>
            <w:tcW w:w="523" w:type="dxa"/>
            <w:gridSpan w:val="2"/>
            <w:shd w:val="clear" w:color="auto" w:fill="auto"/>
          </w:tcPr>
          <w:p w14:paraId="326C84EE" w14:textId="77777777" w:rsidR="00681BD7" w:rsidRPr="00EA37E9" w:rsidRDefault="00681BD7" w:rsidP="00AB54C2">
            <w:pPr>
              <w:jc w:val="center"/>
            </w:pPr>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1878" w:type="dxa"/>
            <w:gridSpan w:val="2"/>
            <w:shd w:val="clear" w:color="auto" w:fill="EAEAEA"/>
          </w:tcPr>
          <w:p w14:paraId="08347B4D" w14:textId="77777777" w:rsidR="00681BD7" w:rsidRPr="00EA37E9" w:rsidRDefault="00681BD7" w:rsidP="00AB54C2">
            <w:r w:rsidRPr="00EA37E9">
              <w:t>Vision</w:t>
            </w:r>
          </w:p>
        </w:tc>
        <w:tc>
          <w:tcPr>
            <w:tcW w:w="522" w:type="dxa"/>
            <w:gridSpan w:val="2"/>
            <w:shd w:val="clear" w:color="auto" w:fill="auto"/>
          </w:tcPr>
          <w:p w14:paraId="606AEE78" w14:textId="77777777" w:rsidR="00681BD7" w:rsidRPr="00EA37E9" w:rsidRDefault="00681BD7" w:rsidP="00AB54C2">
            <w:pPr>
              <w:jc w:val="center"/>
            </w:pPr>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2084" w:type="dxa"/>
            <w:gridSpan w:val="3"/>
            <w:shd w:val="clear" w:color="auto" w:fill="EAEAEA"/>
          </w:tcPr>
          <w:p w14:paraId="014B65F6" w14:textId="77777777" w:rsidR="00681BD7" w:rsidRPr="00EA37E9" w:rsidRDefault="00681BD7" w:rsidP="00AB54C2">
            <w:r w:rsidRPr="00EA37E9">
              <w:t>Medical</w:t>
            </w:r>
          </w:p>
        </w:tc>
      </w:tr>
      <w:tr w:rsidR="00681BD7" w:rsidRPr="00EA37E9" w14:paraId="71B274BE" w14:textId="77777777" w:rsidTr="00AB54C2">
        <w:trPr>
          <w:cantSplit/>
          <w:tblCellSpacing w:w="20" w:type="dxa"/>
        </w:trPr>
        <w:tc>
          <w:tcPr>
            <w:tcW w:w="490" w:type="dxa"/>
            <w:shd w:val="clear" w:color="auto" w:fill="auto"/>
          </w:tcPr>
          <w:p w14:paraId="60D32752" w14:textId="77777777" w:rsidR="00681BD7" w:rsidRPr="00EA37E9" w:rsidRDefault="00681BD7" w:rsidP="00AB54C2">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2188" w:type="dxa"/>
            <w:shd w:val="clear" w:color="auto" w:fill="EAEAEA"/>
          </w:tcPr>
          <w:p w14:paraId="1F986004" w14:textId="77777777" w:rsidR="00681BD7" w:rsidRPr="00EA37E9" w:rsidRDefault="00681BD7" w:rsidP="00AB54C2">
            <w:r w:rsidRPr="00EA37E9">
              <w:t>Neurological</w:t>
            </w:r>
          </w:p>
        </w:tc>
        <w:tc>
          <w:tcPr>
            <w:tcW w:w="413" w:type="dxa"/>
            <w:shd w:val="clear" w:color="auto" w:fill="auto"/>
          </w:tcPr>
          <w:p w14:paraId="33A82A28" w14:textId="77777777" w:rsidR="00681BD7" w:rsidRPr="00EA37E9" w:rsidRDefault="00681BD7" w:rsidP="00AB54C2">
            <w:pPr>
              <w:jc w:val="center"/>
            </w:pPr>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2303" w:type="dxa"/>
            <w:gridSpan w:val="4"/>
            <w:shd w:val="clear" w:color="auto" w:fill="EAEAEA"/>
          </w:tcPr>
          <w:p w14:paraId="55661CEB" w14:textId="77777777" w:rsidR="00681BD7" w:rsidRPr="00EA37E9" w:rsidRDefault="00681BD7" w:rsidP="00AB54C2">
            <w:r w:rsidRPr="00EA37E9">
              <w:t>Other:</w:t>
            </w:r>
          </w:p>
        </w:tc>
        <w:tc>
          <w:tcPr>
            <w:tcW w:w="4564" w:type="dxa"/>
            <w:gridSpan w:val="7"/>
            <w:shd w:val="clear" w:color="auto" w:fill="auto"/>
          </w:tcPr>
          <w:p w14:paraId="49703BC9" w14:textId="77777777" w:rsidR="00681BD7" w:rsidRPr="00EA37E9" w:rsidRDefault="00681BD7" w:rsidP="00AB54C2">
            <w:r w:rsidRPr="00EA37E9">
              <w:fldChar w:fldCharType="begin">
                <w:ffData>
                  <w:name w:val=""/>
                  <w:enabled/>
                  <w:calcOnExit w:val="0"/>
                  <w:textInput>
                    <w:maxLength w:val="6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681BD7" w:rsidRPr="00EA37E9" w14:paraId="3F20B609" w14:textId="77777777" w:rsidTr="00AB54C2">
        <w:trPr>
          <w:cantSplit/>
          <w:tblCellSpacing w:w="20" w:type="dxa"/>
        </w:trPr>
        <w:tc>
          <w:tcPr>
            <w:tcW w:w="7321" w:type="dxa"/>
            <w:gridSpan w:val="8"/>
            <w:shd w:val="clear" w:color="auto" w:fill="EAEAEA"/>
          </w:tcPr>
          <w:p w14:paraId="66359E59" w14:textId="77777777" w:rsidR="00681BD7" w:rsidRPr="00EA37E9" w:rsidRDefault="00681BD7" w:rsidP="00AB54C2">
            <w:pPr>
              <w:rPr>
                <w:bCs/>
                <w:iCs/>
              </w:rPr>
            </w:pPr>
            <w:r w:rsidRPr="00EA37E9">
              <w:rPr>
                <w:bCs/>
                <w:iCs/>
              </w:rPr>
              <w:t xml:space="preserve">Would you like to receive information on medical/disability support services, equipment or facilities available that may assist you? If yes, please complete </w:t>
            </w:r>
            <w:hyperlink r:id="rId15" w:history="1">
              <w:r w:rsidRPr="00EA37E9">
                <w:rPr>
                  <w:rStyle w:val="Hyperlink"/>
                  <w:bCs/>
                  <w:iCs/>
                  <w:sz w:val="20"/>
                </w:rPr>
                <w:t>Student Support Plan</w:t>
              </w:r>
            </w:hyperlink>
            <w:r w:rsidRPr="00EA37E9">
              <w:rPr>
                <w:bCs/>
                <w:iCs/>
              </w:rPr>
              <w:t xml:space="preserve"> and submit together with this Admission Form to your Course Advisor.</w:t>
            </w:r>
          </w:p>
        </w:tc>
        <w:tc>
          <w:tcPr>
            <w:tcW w:w="513" w:type="dxa"/>
            <w:gridSpan w:val="2"/>
            <w:shd w:val="clear" w:color="auto" w:fill="auto"/>
          </w:tcPr>
          <w:p w14:paraId="3208A9F4" w14:textId="77777777" w:rsidR="00681BD7" w:rsidRPr="00EA37E9" w:rsidRDefault="00681BD7" w:rsidP="00AB54C2">
            <w:pPr>
              <w:jc w:val="center"/>
            </w:pPr>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670" w:type="dxa"/>
            <w:gridSpan w:val="2"/>
            <w:shd w:val="clear" w:color="auto" w:fill="EAEAEA"/>
          </w:tcPr>
          <w:p w14:paraId="116CC584" w14:textId="77777777" w:rsidR="00681BD7" w:rsidRPr="00EA37E9" w:rsidRDefault="00681BD7" w:rsidP="00AB54C2">
            <w:r w:rsidRPr="00EA37E9">
              <w:t>Yes</w:t>
            </w:r>
          </w:p>
        </w:tc>
        <w:tc>
          <w:tcPr>
            <w:tcW w:w="472" w:type="dxa"/>
            <w:shd w:val="clear" w:color="auto" w:fill="auto"/>
          </w:tcPr>
          <w:p w14:paraId="14E2248F" w14:textId="77777777" w:rsidR="00681BD7" w:rsidRPr="00EA37E9" w:rsidRDefault="00681BD7" w:rsidP="00AB54C2">
            <w:pPr>
              <w:jc w:val="center"/>
            </w:pPr>
            <w:r w:rsidRPr="00EA37E9">
              <w:fldChar w:fldCharType="begin">
                <w:ffData>
                  <w:name w:val="Check1"/>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82" w:type="dxa"/>
            <w:shd w:val="clear" w:color="auto" w:fill="EAEAEA"/>
          </w:tcPr>
          <w:p w14:paraId="42A13FFD" w14:textId="77777777" w:rsidR="00681BD7" w:rsidRPr="00EA37E9" w:rsidRDefault="00681BD7" w:rsidP="00AB54C2">
            <w:r w:rsidRPr="00EA37E9">
              <w:t>No</w:t>
            </w:r>
          </w:p>
        </w:tc>
      </w:tr>
    </w:tbl>
    <w:p w14:paraId="4331E52E" w14:textId="654119B5" w:rsidR="006D7664" w:rsidRPr="00EA37E9" w:rsidRDefault="006D7664">
      <w:pPr>
        <w:rPr>
          <w:sz w:val="14"/>
          <w:szCs w:val="16"/>
        </w:rPr>
      </w:pPr>
    </w:p>
    <w:p w14:paraId="73728359" w14:textId="59BBCAD0" w:rsidR="00A85479" w:rsidRPr="0019785C" w:rsidRDefault="00A85479" w:rsidP="003979CD">
      <w:pPr>
        <w:tabs>
          <w:tab w:val="left" w:pos="610"/>
        </w:tabs>
        <w:rPr>
          <w:sz w:val="10"/>
          <w:szCs w:val="12"/>
        </w:rPr>
      </w:pPr>
      <w:bookmarkStart w:id="1" w:name="_Hlk84511081"/>
    </w:p>
    <w:p w14:paraId="4C55FFD7" w14:textId="46524330" w:rsidR="00F41463" w:rsidRPr="00EA37E9" w:rsidRDefault="00F41463" w:rsidP="00A24B2C">
      <w:pPr>
        <w:keepNext/>
        <w:numPr>
          <w:ilvl w:val="0"/>
          <w:numId w:val="38"/>
        </w:numPr>
        <w:tabs>
          <w:tab w:val="left" w:pos="567"/>
        </w:tabs>
        <w:ind w:left="567" w:hanging="567"/>
        <w:outlineLvl w:val="1"/>
        <w:rPr>
          <w:rFonts w:cs="Arial"/>
          <w:b/>
          <w:bCs/>
          <w:kern w:val="32"/>
          <w:sz w:val="28"/>
          <w:szCs w:val="32"/>
        </w:rPr>
      </w:pPr>
      <w:bookmarkStart w:id="2" w:name="_Hlk84003442"/>
      <w:bookmarkStart w:id="3" w:name="_Hlk83994697"/>
      <w:bookmarkEnd w:id="1"/>
      <w:r w:rsidRPr="00EA37E9">
        <w:rPr>
          <w:rFonts w:cs="Arial"/>
          <w:b/>
          <w:bCs/>
          <w:kern w:val="32"/>
          <w:sz w:val="28"/>
          <w:szCs w:val="32"/>
        </w:rPr>
        <w:lastRenderedPageBreak/>
        <w:t>Proposed unit/s of study</w:t>
      </w:r>
    </w:p>
    <w:bookmarkEnd w:id="2"/>
    <w:p w14:paraId="7587F43F" w14:textId="77777777" w:rsidR="0048759C" w:rsidRPr="0048759C"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r w:rsidRPr="0048759C">
        <w:rPr>
          <w:rFonts w:eastAsia="Times New Roman"/>
          <w:i/>
          <w:sz w:val="18"/>
          <w:szCs w:val="18"/>
          <w:lang w:bidi="ar-SA"/>
        </w:rPr>
        <w:t>Unit selections can be changed later, before the relevant unit census date, using the Unit of Study Amendment Form.</w:t>
      </w:r>
    </w:p>
    <w:p w14:paraId="7BB20D12" w14:textId="1B445E52" w:rsidR="0048759C" w:rsidRPr="0048759C"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r w:rsidRPr="0048759C">
        <w:rPr>
          <w:rFonts w:eastAsia="Times New Roman"/>
          <w:i/>
          <w:sz w:val="18"/>
          <w:szCs w:val="18"/>
          <w:lang w:bidi="ar-SA"/>
        </w:rPr>
        <w:t xml:space="preserve">The Delivery Id &amp; mode of your unit (see Course Advisor) can be checked in the: </w:t>
      </w:r>
      <w:hyperlink r:id="rId16" w:history="1">
        <w:r w:rsidRPr="00164D2D">
          <w:rPr>
            <w:rStyle w:val="Hyperlink"/>
            <w:rFonts w:eastAsia="Times New Roman"/>
            <w:i/>
            <w:sz w:val="18"/>
            <w:szCs w:val="18"/>
            <w:lang w:bidi="ar-SA"/>
          </w:rPr>
          <w:t>Unit Management System</w:t>
        </w:r>
      </w:hyperlink>
      <w:r w:rsidRPr="0048759C">
        <w:rPr>
          <w:rFonts w:eastAsia="Times New Roman"/>
          <w:i/>
          <w:sz w:val="18"/>
          <w:szCs w:val="18"/>
          <w:lang w:bidi="ar-SA"/>
        </w:rPr>
        <w:t xml:space="preserve"> (UMS) by searching in Units scheduled for 2024.</w:t>
      </w:r>
    </w:p>
    <w:p w14:paraId="78AC52DD" w14:textId="77777777" w:rsidR="0048759C" w:rsidRPr="0048759C"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p>
    <w:p w14:paraId="05F3D4B6" w14:textId="347776AA" w:rsidR="0048759C" w:rsidRPr="0048759C"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r w:rsidRPr="0048759C">
        <w:rPr>
          <w:rFonts w:eastAsia="Times New Roman"/>
          <w:i/>
          <w:sz w:val="18"/>
          <w:szCs w:val="18"/>
          <w:lang w:bidi="ar-SA"/>
        </w:rPr>
        <w:t>Please choose your preferred units carefully. For some units, there is more than on option. Where you have a choice, please select whether you plan to attend online or in person. Timetables at:</w:t>
      </w:r>
      <w:r w:rsidR="00137FF4">
        <w:rPr>
          <w:rFonts w:eastAsia="Times New Roman"/>
          <w:i/>
          <w:sz w:val="18"/>
          <w:szCs w:val="18"/>
          <w:lang w:bidi="ar-SA"/>
        </w:rPr>
        <w:t xml:space="preserve"> </w:t>
      </w:r>
      <w:hyperlink r:id="rId17" w:history="1">
        <w:r w:rsidR="00137FF4" w:rsidRPr="00C17CEC">
          <w:rPr>
            <w:rStyle w:val="Hyperlink"/>
            <w:rFonts w:eastAsia="Times New Roman"/>
            <w:i/>
            <w:sz w:val="18"/>
            <w:szCs w:val="18"/>
          </w:rPr>
          <w:t>https://divinity.edu.au/study/professional-supervision/</w:t>
        </w:r>
      </w:hyperlink>
      <w:r w:rsidRPr="0048759C">
        <w:rPr>
          <w:rFonts w:eastAsia="Times New Roman"/>
          <w:i/>
          <w:sz w:val="18"/>
          <w:szCs w:val="18"/>
          <w:lang w:bidi="ar-SA"/>
        </w:rPr>
        <w:t xml:space="preserve"> </w:t>
      </w:r>
    </w:p>
    <w:p w14:paraId="7633F74C" w14:textId="77777777" w:rsidR="0048759C" w:rsidRPr="0048759C"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p>
    <w:p w14:paraId="27E17F76" w14:textId="42A30CC1" w:rsidR="00717D23"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r w:rsidRPr="0048759C">
        <w:rPr>
          <w:rFonts w:eastAsia="Times New Roman"/>
          <w:i/>
          <w:sz w:val="18"/>
          <w:szCs w:val="18"/>
          <w:lang w:bidi="ar-SA"/>
        </w:rPr>
        <w:t>Note: Each weekly intensive unit commences three weeks before the first teaching session and ends roughly four weeks after the last teaching session to allow time to complete readings and written assessments.</w:t>
      </w:r>
    </w:p>
    <w:p w14:paraId="6B0DD9F5" w14:textId="77777777" w:rsidR="0048759C" w:rsidRPr="00EA37E9" w:rsidRDefault="0048759C" w:rsidP="0048759C">
      <w:pPr>
        <w:keepNext/>
        <w:tabs>
          <w:tab w:val="left" w:pos="318"/>
          <w:tab w:val="left" w:pos="602"/>
          <w:tab w:val="left" w:pos="1701"/>
          <w:tab w:val="right" w:pos="9639"/>
        </w:tabs>
        <w:spacing w:after="160" w:line="259" w:lineRule="auto"/>
        <w:contextualSpacing/>
        <w:rPr>
          <w:rFonts w:eastAsia="Times New Roman"/>
          <w:iCs/>
          <w:sz w:val="18"/>
          <w:szCs w:val="18"/>
          <w:lang w:bidi="ar-SA"/>
        </w:rPr>
      </w:pPr>
    </w:p>
    <w:tbl>
      <w:tblPr>
        <w:tblW w:w="528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994"/>
        <w:gridCol w:w="1133"/>
        <w:gridCol w:w="3545"/>
        <w:gridCol w:w="850"/>
        <w:gridCol w:w="851"/>
        <w:gridCol w:w="1559"/>
        <w:gridCol w:w="851"/>
        <w:gridCol w:w="992"/>
      </w:tblGrid>
      <w:tr w:rsidR="00B57C7D" w:rsidRPr="00C17CEC" w14:paraId="1A4AC310" w14:textId="77777777" w:rsidTr="00F07EFA">
        <w:trPr>
          <w:trHeight w:val="235"/>
          <w:tblCellSpacing w:w="20" w:type="dxa"/>
        </w:trPr>
        <w:tc>
          <w:tcPr>
            <w:tcW w:w="934" w:type="dxa"/>
            <w:shd w:val="clear" w:color="auto" w:fill="D9D9D9" w:themeFill="background1" w:themeFillShade="D9"/>
          </w:tcPr>
          <w:p w14:paraId="518BEADA" w14:textId="77777777" w:rsidR="00B57C7D" w:rsidRPr="00C17CEC" w:rsidRDefault="00B57C7D" w:rsidP="00F07EFA">
            <w:pPr>
              <w:jc w:val="center"/>
              <w:rPr>
                <w:b/>
                <w:sz w:val="18"/>
                <w:szCs w:val="18"/>
              </w:rPr>
            </w:pPr>
            <w:r w:rsidRPr="00C17CEC">
              <w:rPr>
                <w:b/>
                <w:sz w:val="18"/>
                <w:szCs w:val="18"/>
              </w:rPr>
              <w:t>Select Units</w:t>
            </w:r>
          </w:p>
        </w:tc>
        <w:tc>
          <w:tcPr>
            <w:tcW w:w="1093" w:type="dxa"/>
            <w:shd w:val="clear" w:color="auto" w:fill="D9D9D9" w:themeFill="background1" w:themeFillShade="D9"/>
          </w:tcPr>
          <w:p w14:paraId="7FBD7DAA" w14:textId="77777777" w:rsidR="00B57C7D" w:rsidRPr="00C17CEC" w:rsidRDefault="00B57C7D" w:rsidP="00F07EFA">
            <w:pPr>
              <w:jc w:val="center"/>
              <w:rPr>
                <w:b/>
                <w:sz w:val="18"/>
                <w:szCs w:val="18"/>
              </w:rPr>
            </w:pPr>
            <w:r w:rsidRPr="00C17CEC">
              <w:rPr>
                <w:b/>
                <w:sz w:val="18"/>
                <w:szCs w:val="18"/>
              </w:rPr>
              <w:t>Unit Codes</w:t>
            </w:r>
          </w:p>
        </w:tc>
        <w:tc>
          <w:tcPr>
            <w:tcW w:w="3505" w:type="dxa"/>
            <w:shd w:val="clear" w:color="auto" w:fill="D9D9D9" w:themeFill="background1" w:themeFillShade="D9"/>
          </w:tcPr>
          <w:p w14:paraId="238AE61C" w14:textId="77777777" w:rsidR="00B57C7D" w:rsidRPr="00C17CEC" w:rsidRDefault="00B57C7D" w:rsidP="00F07EFA">
            <w:pPr>
              <w:jc w:val="center"/>
              <w:rPr>
                <w:b/>
                <w:sz w:val="18"/>
                <w:szCs w:val="18"/>
              </w:rPr>
            </w:pPr>
            <w:r w:rsidRPr="00C17CEC">
              <w:rPr>
                <w:b/>
                <w:sz w:val="18"/>
                <w:szCs w:val="18"/>
              </w:rPr>
              <w:t>Unit Names</w:t>
            </w:r>
          </w:p>
        </w:tc>
        <w:tc>
          <w:tcPr>
            <w:tcW w:w="810" w:type="dxa"/>
            <w:shd w:val="clear" w:color="auto" w:fill="FFFFCC"/>
          </w:tcPr>
          <w:p w14:paraId="22AA83AF" w14:textId="77777777" w:rsidR="00B57C7D" w:rsidRDefault="00B57C7D" w:rsidP="00F07EFA">
            <w:pPr>
              <w:jc w:val="center"/>
              <w:rPr>
                <w:b/>
                <w:sz w:val="18"/>
                <w:szCs w:val="18"/>
              </w:rPr>
            </w:pPr>
            <w:r>
              <w:rPr>
                <w:b/>
                <w:sz w:val="18"/>
                <w:szCs w:val="18"/>
              </w:rPr>
              <w:t>Unit</w:t>
            </w:r>
          </w:p>
          <w:p w14:paraId="028A9D4E" w14:textId="77777777" w:rsidR="00B57C7D" w:rsidRDefault="00B57C7D" w:rsidP="00F07EFA">
            <w:pPr>
              <w:jc w:val="center"/>
              <w:rPr>
                <w:b/>
                <w:sz w:val="18"/>
                <w:szCs w:val="18"/>
              </w:rPr>
            </w:pPr>
            <w:r w:rsidRPr="00C17CEC">
              <w:rPr>
                <w:b/>
                <w:sz w:val="18"/>
                <w:szCs w:val="18"/>
              </w:rPr>
              <w:t>Start</w:t>
            </w:r>
          </w:p>
          <w:p w14:paraId="1AC16CD0" w14:textId="77777777" w:rsidR="00B57C7D" w:rsidRPr="00C17CEC" w:rsidRDefault="00B57C7D" w:rsidP="00F07EFA">
            <w:pPr>
              <w:jc w:val="center"/>
              <w:rPr>
                <w:b/>
                <w:sz w:val="18"/>
                <w:szCs w:val="18"/>
              </w:rPr>
            </w:pPr>
            <w:r w:rsidRPr="00C17CEC">
              <w:rPr>
                <w:b/>
                <w:sz w:val="18"/>
                <w:szCs w:val="18"/>
              </w:rPr>
              <w:t>Dates</w:t>
            </w:r>
          </w:p>
        </w:tc>
        <w:tc>
          <w:tcPr>
            <w:tcW w:w="811" w:type="dxa"/>
            <w:shd w:val="clear" w:color="auto" w:fill="FFFFCC"/>
          </w:tcPr>
          <w:p w14:paraId="0978393E" w14:textId="77777777" w:rsidR="00B57C7D" w:rsidRDefault="00B57C7D" w:rsidP="00F07EFA">
            <w:pPr>
              <w:jc w:val="center"/>
              <w:rPr>
                <w:b/>
                <w:sz w:val="18"/>
                <w:szCs w:val="18"/>
              </w:rPr>
            </w:pPr>
            <w:r>
              <w:rPr>
                <w:b/>
                <w:sz w:val="18"/>
                <w:szCs w:val="18"/>
              </w:rPr>
              <w:t>Unit End</w:t>
            </w:r>
          </w:p>
          <w:p w14:paraId="6438A330" w14:textId="77777777" w:rsidR="00B57C7D" w:rsidRPr="00C17CEC" w:rsidRDefault="00B57C7D" w:rsidP="00F07EFA">
            <w:pPr>
              <w:jc w:val="center"/>
              <w:rPr>
                <w:b/>
                <w:sz w:val="18"/>
                <w:szCs w:val="18"/>
              </w:rPr>
            </w:pPr>
            <w:r>
              <w:rPr>
                <w:b/>
                <w:sz w:val="18"/>
                <w:szCs w:val="18"/>
              </w:rPr>
              <w:t>Dates</w:t>
            </w:r>
          </w:p>
        </w:tc>
        <w:tc>
          <w:tcPr>
            <w:tcW w:w="1519" w:type="dxa"/>
            <w:shd w:val="clear" w:color="auto" w:fill="FFFFCC"/>
          </w:tcPr>
          <w:p w14:paraId="6BD953F5" w14:textId="77777777" w:rsidR="00B57C7D" w:rsidRPr="00C17CEC" w:rsidRDefault="00B57C7D" w:rsidP="00F07EFA">
            <w:pPr>
              <w:jc w:val="center"/>
              <w:rPr>
                <w:b/>
                <w:sz w:val="18"/>
                <w:szCs w:val="18"/>
              </w:rPr>
            </w:pPr>
            <w:r w:rsidRPr="00D976B8">
              <w:rPr>
                <w:b/>
                <w:sz w:val="18"/>
                <w:szCs w:val="18"/>
              </w:rPr>
              <w:t>Intensive dates</w:t>
            </w:r>
            <w:r>
              <w:rPr>
                <w:b/>
                <w:sz w:val="18"/>
                <w:szCs w:val="18"/>
              </w:rPr>
              <w:t xml:space="preserve">/ </w:t>
            </w:r>
            <w:r w:rsidRPr="00C17CEC">
              <w:rPr>
                <w:b/>
                <w:sz w:val="18"/>
                <w:szCs w:val="18"/>
              </w:rPr>
              <w:t xml:space="preserve">Class Sessions </w:t>
            </w:r>
            <w:r w:rsidRPr="00C17CEC">
              <w:rPr>
                <w:bCs/>
                <w:sz w:val="18"/>
                <w:szCs w:val="18"/>
              </w:rPr>
              <w:t>(Date Range)</w:t>
            </w:r>
          </w:p>
        </w:tc>
        <w:tc>
          <w:tcPr>
            <w:tcW w:w="811" w:type="dxa"/>
            <w:shd w:val="clear" w:color="auto" w:fill="FFFFCC"/>
          </w:tcPr>
          <w:p w14:paraId="0B76D0F3" w14:textId="77777777" w:rsidR="00B57C7D" w:rsidRPr="00C17CEC" w:rsidRDefault="00B57C7D" w:rsidP="00F07EFA">
            <w:pPr>
              <w:jc w:val="center"/>
              <w:rPr>
                <w:b/>
                <w:sz w:val="18"/>
                <w:szCs w:val="18"/>
              </w:rPr>
            </w:pPr>
            <w:r w:rsidRPr="00C17CEC">
              <w:rPr>
                <w:b/>
                <w:sz w:val="18"/>
                <w:szCs w:val="18"/>
              </w:rPr>
              <w:t xml:space="preserve">Prefer </w:t>
            </w:r>
          </w:p>
          <w:p w14:paraId="683A9FF7" w14:textId="77777777" w:rsidR="00B57C7D" w:rsidRPr="00C17CEC" w:rsidRDefault="00B57C7D" w:rsidP="00F07EFA">
            <w:pPr>
              <w:jc w:val="center"/>
              <w:rPr>
                <w:b/>
                <w:sz w:val="18"/>
                <w:szCs w:val="18"/>
              </w:rPr>
            </w:pPr>
            <w:r w:rsidRPr="00C17CEC">
              <w:rPr>
                <w:b/>
                <w:sz w:val="18"/>
                <w:szCs w:val="18"/>
              </w:rPr>
              <w:t xml:space="preserve">Online </w:t>
            </w:r>
          </w:p>
        </w:tc>
        <w:tc>
          <w:tcPr>
            <w:tcW w:w="932" w:type="dxa"/>
            <w:shd w:val="clear" w:color="auto" w:fill="FFFFCC"/>
          </w:tcPr>
          <w:p w14:paraId="2C17AE95" w14:textId="77777777" w:rsidR="00B57C7D" w:rsidRPr="00C17CEC" w:rsidRDefault="00B57C7D" w:rsidP="00F07EFA">
            <w:pPr>
              <w:jc w:val="center"/>
              <w:rPr>
                <w:b/>
                <w:sz w:val="18"/>
                <w:szCs w:val="18"/>
              </w:rPr>
            </w:pPr>
            <w:r w:rsidRPr="00C17CEC">
              <w:rPr>
                <w:b/>
                <w:sz w:val="18"/>
                <w:szCs w:val="18"/>
              </w:rPr>
              <w:t xml:space="preserve">Prefer </w:t>
            </w:r>
          </w:p>
          <w:p w14:paraId="23915A87" w14:textId="77777777" w:rsidR="00B57C7D" w:rsidRPr="00C17CEC" w:rsidRDefault="00B57C7D" w:rsidP="00F07EFA">
            <w:pPr>
              <w:jc w:val="center"/>
              <w:rPr>
                <w:b/>
                <w:sz w:val="18"/>
                <w:szCs w:val="18"/>
              </w:rPr>
            </w:pPr>
            <w:r w:rsidRPr="00C17CEC">
              <w:rPr>
                <w:b/>
                <w:sz w:val="18"/>
                <w:szCs w:val="18"/>
              </w:rPr>
              <w:t>In Person</w:t>
            </w:r>
          </w:p>
        </w:tc>
      </w:tr>
      <w:tr w:rsidR="00B57C7D" w:rsidRPr="00C17CEC" w14:paraId="03F675E6" w14:textId="77777777" w:rsidTr="00F07EFA">
        <w:trPr>
          <w:trHeight w:hRule="exact" w:val="294"/>
          <w:tblCellSpacing w:w="20" w:type="dxa"/>
        </w:trPr>
        <w:tc>
          <w:tcPr>
            <w:tcW w:w="10695" w:type="dxa"/>
            <w:gridSpan w:val="8"/>
            <w:shd w:val="clear" w:color="auto" w:fill="D9D9D9" w:themeFill="background1" w:themeFillShade="D9"/>
          </w:tcPr>
          <w:p w14:paraId="412A045F" w14:textId="77777777" w:rsidR="00B57C7D" w:rsidRPr="00D34E7E" w:rsidRDefault="00B57C7D" w:rsidP="00F07EFA">
            <w:pPr>
              <w:rPr>
                <w:rFonts w:asciiTheme="minorHAnsi" w:hAnsiTheme="minorHAnsi" w:cstheme="minorHAnsi"/>
                <w:sz w:val="18"/>
                <w:szCs w:val="18"/>
                <w:highlight w:val="yellow"/>
              </w:rPr>
            </w:pPr>
            <w:r w:rsidRPr="00E53529">
              <w:rPr>
                <w:b/>
                <w:bCs/>
                <w:sz w:val="18"/>
                <w:szCs w:val="18"/>
              </w:rPr>
              <w:t>GC Summer intensive</w:t>
            </w:r>
            <w:r>
              <w:rPr>
                <w:b/>
                <w:bCs/>
                <w:sz w:val="18"/>
                <w:szCs w:val="18"/>
              </w:rPr>
              <w:t xml:space="preserve"> (previous course structure; Intensive</w:t>
            </w:r>
            <w:r w:rsidRPr="0009032B">
              <w:rPr>
                <w:b/>
                <w:bCs/>
                <w:sz w:val="18"/>
                <w:szCs w:val="18"/>
              </w:rPr>
              <w:t xml:space="preserve"> #2</w:t>
            </w:r>
            <w:r>
              <w:rPr>
                <w:b/>
                <w:bCs/>
                <w:sz w:val="18"/>
                <w:szCs w:val="18"/>
              </w:rPr>
              <w:t>)</w:t>
            </w:r>
          </w:p>
        </w:tc>
      </w:tr>
      <w:tr w:rsidR="00B57C7D" w:rsidRPr="00C17CEC" w14:paraId="019E44D7" w14:textId="77777777" w:rsidTr="00F07EFA">
        <w:trPr>
          <w:trHeight w:hRule="exact" w:val="567"/>
          <w:tblCellSpacing w:w="20" w:type="dxa"/>
        </w:trPr>
        <w:tc>
          <w:tcPr>
            <w:tcW w:w="934" w:type="dxa"/>
            <w:shd w:val="clear" w:color="auto" w:fill="auto"/>
          </w:tcPr>
          <w:p w14:paraId="2115B3AD" w14:textId="77777777" w:rsidR="00B57C7D" w:rsidRPr="00AB2E9E" w:rsidRDefault="00B57C7D" w:rsidP="00F07EFA">
            <w:pPr>
              <w:rPr>
                <w:rFonts w:asciiTheme="minorHAnsi" w:hAnsiTheme="minorHAnsi" w:cstheme="minorHAnsi"/>
                <w:sz w:val="18"/>
                <w:szCs w:val="18"/>
              </w:rPr>
            </w:pPr>
            <w:r w:rsidRPr="00AB2E9E">
              <w:rPr>
                <w:rFonts w:asciiTheme="minorHAnsi" w:hAnsiTheme="minorHAnsi" w:cstheme="minorHAnsi"/>
                <w:sz w:val="18"/>
                <w:szCs w:val="18"/>
              </w:rPr>
              <w:fldChar w:fldCharType="begin">
                <w:ffData>
                  <w:name w:val="Check2"/>
                  <w:enabled/>
                  <w:calcOnExit w:val="0"/>
                  <w:checkBox>
                    <w:sizeAuto/>
                    <w:default w:val="0"/>
                    <w:checked w:val="0"/>
                  </w:checkBox>
                </w:ffData>
              </w:fldChar>
            </w:r>
            <w:r w:rsidRPr="00AB2E9E">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AB2E9E">
              <w:rPr>
                <w:rFonts w:asciiTheme="minorHAnsi" w:hAnsiTheme="minorHAnsi" w:cstheme="minorHAnsi"/>
                <w:sz w:val="18"/>
                <w:szCs w:val="18"/>
              </w:rPr>
              <w:fldChar w:fldCharType="end"/>
            </w:r>
            <w:r w:rsidRPr="00AB2E9E">
              <w:rPr>
                <w:rFonts w:asciiTheme="minorHAnsi" w:hAnsiTheme="minorHAnsi" w:cstheme="minorHAnsi"/>
                <w:sz w:val="18"/>
                <w:szCs w:val="18"/>
              </w:rPr>
              <w:t xml:space="preserve"> </w:t>
            </w:r>
          </w:p>
        </w:tc>
        <w:tc>
          <w:tcPr>
            <w:tcW w:w="1093" w:type="dxa"/>
            <w:shd w:val="clear" w:color="auto" w:fill="auto"/>
          </w:tcPr>
          <w:p w14:paraId="589AB363" w14:textId="77777777" w:rsidR="00B57C7D" w:rsidRPr="00AB2E9E" w:rsidRDefault="00B57C7D" w:rsidP="00F07EFA">
            <w:pPr>
              <w:rPr>
                <w:rFonts w:asciiTheme="minorHAnsi" w:hAnsiTheme="minorHAnsi" w:cstheme="minorHAnsi"/>
                <w:sz w:val="18"/>
                <w:szCs w:val="18"/>
              </w:rPr>
            </w:pPr>
            <w:r w:rsidRPr="00AB2E9E">
              <w:rPr>
                <w:sz w:val="18"/>
                <w:szCs w:val="18"/>
              </w:rPr>
              <w:t>PS8013M</w:t>
            </w:r>
          </w:p>
        </w:tc>
        <w:tc>
          <w:tcPr>
            <w:tcW w:w="3505" w:type="dxa"/>
            <w:shd w:val="clear" w:color="auto" w:fill="auto"/>
          </w:tcPr>
          <w:p w14:paraId="41E0B801" w14:textId="77777777" w:rsidR="00B57C7D" w:rsidRPr="00AB2E9E" w:rsidRDefault="00B57C7D" w:rsidP="00F07EFA">
            <w:pPr>
              <w:rPr>
                <w:rFonts w:asciiTheme="minorHAnsi" w:hAnsiTheme="minorHAnsi" w:cstheme="minorHAnsi"/>
                <w:sz w:val="18"/>
                <w:szCs w:val="18"/>
              </w:rPr>
            </w:pPr>
            <w:r w:rsidRPr="00AB2E9E">
              <w:rPr>
                <w:sz w:val="18"/>
                <w:szCs w:val="18"/>
              </w:rPr>
              <w:t>Inclusion, Power, and Culture in Professional Supervision (24 points)</w:t>
            </w:r>
          </w:p>
        </w:tc>
        <w:tc>
          <w:tcPr>
            <w:tcW w:w="810" w:type="dxa"/>
            <w:shd w:val="clear" w:color="auto" w:fill="auto"/>
          </w:tcPr>
          <w:p w14:paraId="64FFCC70" w14:textId="77777777" w:rsidR="00B57C7D" w:rsidRPr="00AB2E9E" w:rsidRDefault="00B57C7D" w:rsidP="00F07EFA">
            <w:pPr>
              <w:rPr>
                <w:rFonts w:asciiTheme="minorHAnsi" w:hAnsiTheme="minorHAnsi" w:cstheme="minorHAnsi"/>
                <w:sz w:val="18"/>
                <w:szCs w:val="18"/>
              </w:rPr>
            </w:pPr>
            <w:r w:rsidRPr="00AB2E9E">
              <w:rPr>
                <w:sz w:val="18"/>
                <w:szCs w:val="18"/>
              </w:rPr>
              <w:t xml:space="preserve">29 Jan </w:t>
            </w:r>
          </w:p>
        </w:tc>
        <w:tc>
          <w:tcPr>
            <w:tcW w:w="811" w:type="dxa"/>
          </w:tcPr>
          <w:p w14:paraId="4452C8DE" w14:textId="77777777" w:rsidR="00B57C7D" w:rsidRPr="00AB2E9E" w:rsidRDefault="00B57C7D" w:rsidP="00F07EFA">
            <w:pPr>
              <w:rPr>
                <w:sz w:val="18"/>
                <w:szCs w:val="18"/>
              </w:rPr>
            </w:pPr>
            <w:r w:rsidRPr="00AB2E9E">
              <w:rPr>
                <w:sz w:val="18"/>
                <w:szCs w:val="18"/>
              </w:rPr>
              <w:t>23 Mar</w:t>
            </w:r>
          </w:p>
        </w:tc>
        <w:tc>
          <w:tcPr>
            <w:tcW w:w="1519" w:type="dxa"/>
            <w:shd w:val="clear" w:color="auto" w:fill="auto"/>
          </w:tcPr>
          <w:p w14:paraId="36F0C0DE" w14:textId="77777777" w:rsidR="00B57C7D" w:rsidRPr="00AB2E9E" w:rsidRDefault="00B57C7D" w:rsidP="00F07EFA">
            <w:pPr>
              <w:rPr>
                <w:rFonts w:asciiTheme="minorHAnsi" w:eastAsia="Times New Roman" w:hAnsiTheme="minorHAnsi" w:cstheme="minorHAnsi"/>
                <w:sz w:val="18"/>
                <w:szCs w:val="18"/>
              </w:rPr>
            </w:pPr>
            <w:r w:rsidRPr="00AB2E9E">
              <w:rPr>
                <w:sz w:val="18"/>
                <w:szCs w:val="18"/>
              </w:rPr>
              <w:t>05 Feb - 09 Feb</w:t>
            </w:r>
          </w:p>
        </w:tc>
        <w:tc>
          <w:tcPr>
            <w:tcW w:w="811" w:type="dxa"/>
            <w:shd w:val="clear" w:color="auto" w:fill="auto"/>
          </w:tcPr>
          <w:p w14:paraId="4D23E4C8" w14:textId="77777777" w:rsidR="00B57C7D" w:rsidRPr="00AB2E9E" w:rsidRDefault="00B57C7D" w:rsidP="00F07EFA">
            <w:pPr>
              <w:jc w:val="center"/>
              <w:rPr>
                <w:rFonts w:asciiTheme="minorHAnsi" w:hAnsiTheme="minorHAnsi" w:cstheme="minorHAnsi"/>
                <w:sz w:val="18"/>
                <w:szCs w:val="18"/>
              </w:rPr>
            </w:pPr>
            <w:r w:rsidRPr="00AB2E9E">
              <w:rPr>
                <w:rFonts w:asciiTheme="minorHAnsi" w:hAnsiTheme="minorHAnsi" w:cstheme="minorHAnsi"/>
                <w:sz w:val="18"/>
                <w:szCs w:val="18"/>
              </w:rPr>
              <w:fldChar w:fldCharType="begin">
                <w:ffData>
                  <w:name w:val="Check2"/>
                  <w:enabled/>
                  <w:calcOnExit w:val="0"/>
                  <w:checkBox>
                    <w:sizeAuto/>
                    <w:default w:val="0"/>
                    <w:checked w:val="0"/>
                  </w:checkBox>
                </w:ffData>
              </w:fldChar>
            </w:r>
            <w:r w:rsidRPr="00AB2E9E">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AB2E9E">
              <w:rPr>
                <w:rFonts w:asciiTheme="minorHAnsi" w:hAnsiTheme="minorHAnsi" w:cstheme="minorHAnsi"/>
                <w:sz w:val="18"/>
                <w:szCs w:val="18"/>
              </w:rPr>
              <w:fldChar w:fldCharType="end"/>
            </w:r>
          </w:p>
        </w:tc>
        <w:tc>
          <w:tcPr>
            <w:tcW w:w="932" w:type="dxa"/>
            <w:shd w:val="clear" w:color="auto" w:fill="auto"/>
          </w:tcPr>
          <w:p w14:paraId="750CA837" w14:textId="77777777" w:rsidR="00B57C7D" w:rsidRPr="00AB2E9E" w:rsidRDefault="00B57C7D" w:rsidP="00F07EFA">
            <w:pPr>
              <w:jc w:val="center"/>
              <w:rPr>
                <w:rFonts w:asciiTheme="minorHAnsi" w:hAnsiTheme="minorHAnsi" w:cstheme="minorHAnsi"/>
                <w:sz w:val="18"/>
                <w:szCs w:val="18"/>
              </w:rPr>
            </w:pPr>
            <w:r w:rsidRPr="00AB2E9E">
              <w:rPr>
                <w:rFonts w:asciiTheme="minorHAnsi" w:hAnsiTheme="minorHAnsi" w:cstheme="minorHAnsi"/>
                <w:sz w:val="18"/>
                <w:szCs w:val="18"/>
              </w:rPr>
              <w:fldChar w:fldCharType="begin">
                <w:ffData>
                  <w:name w:val="Check2"/>
                  <w:enabled/>
                  <w:calcOnExit w:val="0"/>
                  <w:checkBox>
                    <w:sizeAuto/>
                    <w:default w:val="0"/>
                    <w:checked w:val="0"/>
                  </w:checkBox>
                </w:ffData>
              </w:fldChar>
            </w:r>
            <w:r w:rsidRPr="00AB2E9E">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AB2E9E">
              <w:rPr>
                <w:rFonts w:asciiTheme="minorHAnsi" w:hAnsiTheme="minorHAnsi" w:cstheme="minorHAnsi"/>
                <w:sz w:val="18"/>
                <w:szCs w:val="18"/>
              </w:rPr>
              <w:fldChar w:fldCharType="end"/>
            </w:r>
          </w:p>
        </w:tc>
      </w:tr>
      <w:tr w:rsidR="00B57C7D" w:rsidRPr="00C17CEC" w14:paraId="7C0AC89D" w14:textId="77777777" w:rsidTr="00F07EFA">
        <w:trPr>
          <w:trHeight w:hRule="exact" w:val="284"/>
          <w:tblCellSpacing w:w="20" w:type="dxa"/>
        </w:trPr>
        <w:tc>
          <w:tcPr>
            <w:tcW w:w="10695" w:type="dxa"/>
            <w:gridSpan w:val="8"/>
            <w:shd w:val="clear" w:color="auto" w:fill="D9D9D9" w:themeFill="background1" w:themeFillShade="D9"/>
          </w:tcPr>
          <w:p w14:paraId="2FC38D26" w14:textId="77777777" w:rsidR="00B57C7D" w:rsidRPr="00164D2D" w:rsidRDefault="00B57C7D" w:rsidP="00F07EFA">
            <w:pPr>
              <w:rPr>
                <w:rFonts w:asciiTheme="minorHAnsi" w:hAnsiTheme="minorHAnsi" w:cstheme="minorHAnsi"/>
                <w:b/>
                <w:bCs/>
                <w:sz w:val="18"/>
                <w:szCs w:val="18"/>
              </w:rPr>
            </w:pPr>
            <w:r w:rsidRPr="00E369FC">
              <w:rPr>
                <w:b/>
                <w:bCs/>
                <w:sz w:val="18"/>
                <w:szCs w:val="18"/>
              </w:rPr>
              <w:t>Units in the Grad Cert Professional Supervision (start-of year-intake)</w:t>
            </w:r>
          </w:p>
        </w:tc>
      </w:tr>
      <w:tr w:rsidR="00B57C7D" w:rsidRPr="00C17CEC" w14:paraId="234FF2F9" w14:textId="77777777" w:rsidTr="00F07EFA">
        <w:trPr>
          <w:trHeight w:hRule="exact" w:val="459"/>
          <w:tblCellSpacing w:w="20" w:type="dxa"/>
        </w:trPr>
        <w:tc>
          <w:tcPr>
            <w:tcW w:w="934" w:type="dxa"/>
            <w:shd w:val="clear" w:color="auto" w:fill="auto"/>
          </w:tcPr>
          <w:p w14:paraId="44BF2443" w14:textId="77777777" w:rsidR="00B57C7D" w:rsidRPr="006273F4" w:rsidRDefault="00B57C7D" w:rsidP="00F07EFA">
            <w:pPr>
              <w:rPr>
                <w:rFonts w:asciiTheme="minorHAnsi" w:hAnsiTheme="minorHAnsi" w:cstheme="minorHAnsi"/>
                <w:sz w:val="18"/>
                <w:szCs w:val="18"/>
              </w:rPr>
            </w:pPr>
            <w:r w:rsidRPr="006273F4">
              <w:rPr>
                <w:rFonts w:asciiTheme="minorHAnsi" w:hAnsiTheme="minorHAnsi" w:cstheme="minorHAnsi"/>
                <w:sz w:val="18"/>
                <w:szCs w:val="18"/>
              </w:rPr>
              <w:fldChar w:fldCharType="begin">
                <w:ffData>
                  <w:name w:val="Check2"/>
                  <w:enabled/>
                  <w:calcOnExit w:val="0"/>
                  <w:checkBox>
                    <w:sizeAuto/>
                    <w:default w:val="0"/>
                    <w:checked w:val="0"/>
                  </w:checkBox>
                </w:ffData>
              </w:fldChar>
            </w:r>
            <w:r w:rsidRPr="006273F4">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273F4">
              <w:rPr>
                <w:rFonts w:asciiTheme="minorHAnsi" w:hAnsiTheme="minorHAnsi" w:cstheme="minorHAnsi"/>
                <w:sz w:val="18"/>
                <w:szCs w:val="18"/>
              </w:rPr>
              <w:fldChar w:fldCharType="end"/>
            </w:r>
            <w:r w:rsidRPr="006273F4">
              <w:rPr>
                <w:rFonts w:asciiTheme="minorHAnsi" w:hAnsiTheme="minorHAnsi" w:cstheme="minorHAnsi"/>
                <w:sz w:val="18"/>
                <w:szCs w:val="18"/>
              </w:rPr>
              <w:t xml:space="preserve"> GC</w:t>
            </w:r>
            <w:r>
              <w:rPr>
                <w:rFonts w:asciiTheme="minorHAnsi" w:hAnsiTheme="minorHAnsi" w:cstheme="minorHAnsi"/>
                <w:sz w:val="18"/>
                <w:szCs w:val="18"/>
              </w:rPr>
              <w:t>1</w:t>
            </w:r>
          </w:p>
        </w:tc>
        <w:tc>
          <w:tcPr>
            <w:tcW w:w="1093" w:type="dxa"/>
            <w:shd w:val="clear" w:color="auto" w:fill="auto"/>
          </w:tcPr>
          <w:p w14:paraId="73DEEBE3" w14:textId="77777777" w:rsidR="00B57C7D" w:rsidRPr="00164D2D" w:rsidRDefault="00B57C7D" w:rsidP="00F07EFA">
            <w:pPr>
              <w:rPr>
                <w:rFonts w:asciiTheme="minorHAnsi" w:hAnsiTheme="minorHAnsi" w:cstheme="minorHAnsi"/>
                <w:sz w:val="18"/>
                <w:szCs w:val="18"/>
              </w:rPr>
            </w:pPr>
            <w:r w:rsidRPr="00164D2D">
              <w:rPr>
                <w:sz w:val="18"/>
                <w:szCs w:val="18"/>
              </w:rPr>
              <w:t>PS8011</w:t>
            </w:r>
            <w:r>
              <w:rPr>
                <w:sz w:val="18"/>
                <w:szCs w:val="18"/>
              </w:rPr>
              <w:t>Z</w:t>
            </w:r>
          </w:p>
        </w:tc>
        <w:tc>
          <w:tcPr>
            <w:tcW w:w="3505" w:type="dxa"/>
            <w:shd w:val="clear" w:color="auto" w:fill="auto"/>
          </w:tcPr>
          <w:p w14:paraId="4A0C6398" w14:textId="77777777" w:rsidR="00B57C7D" w:rsidRDefault="00B57C7D" w:rsidP="00F07EFA">
            <w:pPr>
              <w:rPr>
                <w:sz w:val="18"/>
                <w:szCs w:val="18"/>
              </w:rPr>
            </w:pPr>
            <w:r w:rsidRPr="00164D2D">
              <w:rPr>
                <w:sz w:val="18"/>
                <w:szCs w:val="18"/>
              </w:rPr>
              <w:t xml:space="preserve">Foundations of </w:t>
            </w:r>
            <w:r w:rsidRPr="00FA0CD7">
              <w:rPr>
                <w:sz w:val="18"/>
                <w:szCs w:val="18"/>
              </w:rPr>
              <w:t>Professional</w:t>
            </w:r>
            <w:r>
              <w:rPr>
                <w:sz w:val="18"/>
                <w:szCs w:val="18"/>
              </w:rPr>
              <w:t xml:space="preserve"> </w:t>
            </w:r>
            <w:r w:rsidRPr="00164D2D">
              <w:rPr>
                <w:sz w:val="18"/>
                <w:szCs w:val="18"/>
              </w:rPr>
              <w:t>Supervision</w:t>
            </w:r>
            <w:r>
              <w:rPr>
                <w:sz w:val="18"/>
                <w:szCs w:val="18"/>
              </w:rPr>
              <w:t xml:space="preserve"> </w:t>
            </w:r>
          </w:p>
          <w:p w14:paraId="58558912" w14:textId="77777777" w:rsidR="00B57C7D" w:rsidRPr="00164D2D" w:rsidRDefault="00B57C7D" w:rsidP="00F07EFA">
            <w:pPr>
              <w:rPr>
                <w:rFonts w:asciiTheme="minorHAnsi" w:hAnsiTheme="minorHAnsi" w:cstheme="minorHAnsi"/>
                <w:sz w:val="18"/>
                <w:szCs w:val="18"/>
              </w:rPr>
            </w:pPr>
            <w:r>
              <w:rPr>
                <w:sz w:val="18"/>
                <w:szCs w:val="18"/>
              </w:rPr>
              <w:t>(18 points)</w:t>
            </w:r>
          </w:p>
        </w:tc>
        <w:tc>
          <w:tcPr>
            <w:tcW w:w="810" w:type="dxa"/>
            <w:shd w:val="clear" w:color="auto" w:fill="auto"/>
          </w:tcPr>
          <w:p w14:paraId="647862FC" w14:textId="77777777" w:rsidR="00B57C7D" w:rsidRPr="00164D2D" w:rsidRDefault="00B57C7D" w:rsidP="00F07EFA">
            <w:pPr>
              <w:rPr>
                <w:rFonts w:asciiTheme="minorHAnsi" w:hAnsiTheme="minorHAnsi" w:cstheme="minorHAnsi"/>
                <w:sz w:val="18"/>
                <w:szCs w:val="18"/>
              </w:rPr>
            </w:pPr>
            <w:r w:rsidRPr="00164D2D">
              <w:rPr>
                <w:sz w:val="18"/>
                <w:szCs w:val="18"/>
              </w:rPr>
              <w:t>19 Feb</w:t>
            </w:r>
          </w:p>
        </w:tc>
        <w:tc>
          <w:tcPr>
            <w:tcW w:w="811" w:type="dxa"/>
          </w:tcPr>
          <w:p w14:paraId="797A4984" w14:textId="77777777" w:rsidR="00B57C7D" w:rsidRPr="00164D2D" w:rsidRDefault="00B57C7D" w:rsidP="00F07EFA">
            <w:pPr>
              <w:rPr>
                <w:sz w:val="18"/>
                <w:szCs w:val="18"/>
              </w:rPr>
            </w:pPr>
            <w:r w:rsidRPr="00164D2D">
              <w:rPr>
                <w:sz w:val="18"/>
                <w:szCs w:val="18"/>
              </w:rPr>
              <w:t>14 Apr</w:t>
            </w:r>
          </w:p>
        </w:tc>
        <w:tc>
          <w:tcPr>
            <w:tcW w:w="1519" w:type="dxa"/>
            <w:shd w:val="clear" w:color="auto" w:fill="auto"/>
          </w:tcPr>
          <w:p w14:paraId="63634357" w14:textId="77777777" w:rsidR="00B57C7D" w:rsidRPr="00164D2D" w:rsidRDefault="00B57C7D" w:rsidP="00F07EFA">
            <w:pPr>
              <w:rPr>
                <w:rFonts w:asciiTheme="minorHAnsi" w:eastAsia="Times New Roman" w:hAnsiTheme="minorHAnsi" w:cstheme="minorHAnsi"/>
                <w:sz w:val="18"/>
                <w:szCs w:val="18"/>
              </w:rPr>
            </w:pPr>
            <w:r w:rsidRPr="00164D2D">
              <w:rPr>
                <w:sz w:val="18"/>
                <w:szCs w:val="18"/>
              </w:rPr>
              <w:t>26 Feb - 01 Mar</w:t>
            </w:r>
          </w:p>
        </w:tc>
        <w:tc>
          <w:tcPr>
            <w:tcW w:w="811" w:type="dxa"/>
            <w:shd w:val="clear" w:color="auto" w:fill="auto"/>
          </w:tcPr>
          <w:p w14:paraId="721B3A24" w14:textId="77777777" w:rsidR="00B57C7D" w:rsidRPr="00164D2D" w:rsidRDefault="00B57C7D" w:rsidP="00F07EFA">
            <w:pPr>
              <w:jc w:val="center"/>
              <w:rPr>
                <w:rFonts w:asciiTheme="minorHAnsi" w:hAnsiTheme="minorHAnsi" w:cstheme="minorHAnsi"/>
                <w:sz w:val="18"/>
                <w:szCs w:val="18"/>
              </w:rPr>
            </w:pPr>
            <w:r w:rsidRPr="00164D2D">
              <w:rPr>
                <w:rFonts w:asciiTheme="minorHAnsi" w:hAnsiTheme="minorHAnsi" w:cstheme="minorHAnsi"/>
                <w:sz w:val="18"/>
                <w:szCs w:val="18"/>
              </w:rPr>
              <w:fldChar w:fldCharType="begin">
                <w:ffData>
                  <w:name w:val="Check2"/>
                  <w:enabled/>
                  <w:calcOnExit w:val="0"/>
                  <w:checkBox>
                    <w:sizeAuto/>
                    <w:default w:val="0"/>
                    <w:checked w:val="0"/>
                  </w:checkBox>
                </w:ffData>
              </w:fldChar>
            </w:r>
            <w:r w:rsidRPr="00164D2D">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164D2D">
              <w:rPr>
                <w:rFonts w:asciiTheme="minorHAnsi" w:hAnsiTheme="minorHAnsi" w:cstheme="minorHAnsi"/>
                <w:sz w:val="18"/>
                <w:szCs w:val="18"/>
              </w:rPr>
              <w:fldChar w:fldCharType="end"/>
            </w:r>
          </w:p>
        </w:tc>
        <w:tc>
          <w:tcPr>
            <w:tcW w:w="932" w:type="dxa"/>
            <w:shd w:val="clear" w:color="auto" w:fill="auto"/>
          </w:tcPr>
          <w:p w14:paraId="1992799B" w14:textId="77777777" w:rsidR="00B57C7D" w:rsidRPr="00164D2D" w:rsidRDefault="00B57C7D" w:rsidP="00F07EFA">
            <w:pPr>
              <w:jc w:val="center"/>
              <w:rPr>
                <w:rFonts w:asciiTheme="minorHAnsi" w:hAnsiTheme="minorHAnsi" w:cstheme="minorHAnsi"/>
                <w:sz w:val="18"/>
                <w:szCs w:val="18"/>
              </w:rPr>
            </w:pPr>
            <w:r w:rsidRPr="00164D2D">
              <w:rPr>
                <w:rFonts w:asciiTheme="minorHAnsi" w:hAnsiTheme="minorHAnsi" w:cstheme="minorHAnsi"/>
                <w:sz w:val="18"/>
                <w:szCs w:val="18"/>
              </w:rPr>
              <w:fldChar w:fldCharType="begin">
                <w:ffData>
                  <w:name w:val="Check2"/>
                  <w:enabled/>
                  <w:calcOnExit w:val="0"/>
                  <w:checkBox>
                    <w:sizeAuto/>
                    <w:default w:val="0"/>
                    <w:checked w:val="0"/>
                  </w:checkBox>
                </w:ffData>
              </w:fldChar>
            </w:r>
            <w:r w:rsidRPr="00164D2D">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164D2D">
              <w:rPr>
                <w:rFonts w:asciiTheme="minorHAnsi" w:hAnsiTheme="minorHAnsi" w:cstheme="minorHAnsi"/>
                <w:sz w:val="18"/>
                <w:szCs w:val="18"/>
              </w:rPr>
              <w:fldChar w:fldCharType="end"/>
            </w:r>
          </w:p>
        </w:tc>
      </w:tr>
      <w:tr w:rsidR="00B57C7D" w:rsidRPr="00C17CEC" w14:paraId="20E55967" w14:textId="77777777" w:rsidTr="00F07EFA">
        <w:trPr>
          <w:trHeight w:hRule="exact" w:val="549"/>
          <w:tblCellSpacing w:w="20" w:type="dxa"/>
        </w:trPr>
        <w:tc>
          <w:tcPr>
            <w:tcW w:w="934" w:type="dxa"/>
            <w:shd w:val="clear" w:color="auto" w:fill="auto"/>
          </w:tcPr>
          <w:p w14:paraId="4D28EEC2" w14:textId="77777777" w:rsidR="00B57C7D" w:rsidRPr="006273F4" w:rsidRDefault="00B57C7D" w:rsidP="00F07EFA">
            <w:pPr>
              <w:rPr>
                <w:rFonts w:asciiTheme="minorHAnsi" w:hAnsiTheme="minorHAnsi" w:cstheme="minorHAnsi"/>
                <w:sz w:val="18"/>
                <w:szCs w:val="18"/>
              </w:rPr>
            </w:pPr>
            <w:r w:rsidRPr="006273F4">
              <w:rPr>
                <w:rFonts w:asciiTheme="minorHAnsi" w:hAnsiTheme="minorHAnsi" w:cstheme="minorHAnsi"/>
                <w:sz w:val="18"/>
                <w:szCs w:val="18"/>
              </w:rPr>
              <w:fldChar w:fldCharType="begin">
                <w:ffData>
                  <w:name w:val="Check2"/>
                  <w:enabled/>
                  <w:calcOnExit w:val="0"/>
                  <w:checkBox>
                    <w:sizeAuto/>
                    <w:default w:val="0"/>
                    <w:checked w:val="0"/>
                  </w:checkBox>
                </w:ffData>
              </w:fldChar>
            </w:r>
            <w:r w:rsidRPr="006273F4">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273F4">
              <w:rPr>
                <w:rFonts w:asciiTheme="minorHAnsi" w:hAnsiTheme="minorHAnsi" w:cstheme="minorHAnsi"/>
                <w:sz w:val="18"/>
                <w:szCs w:val="18"/>
              </w:rPr>
              <w:fldChar w:fldCharType="end"/>
            </w:r>
            <w:r>
              <w:rPr>
                <w:rFonts w:asciiTheme="minorHAnsi" w:hAnsiTheme="minorHAnsi" w:cstheme="minorHAnsi"/>
                <w:sz w:val="18"/>
                <w:szCs w:val="18"/>
              </w:rPr>
              <w:t xml:space="preserve"> GC2</w:t>
            </w:r>
          </w:p>
        </w:tc>
        <w:tc>
          <w:tcPr>
            <w:tcW w:w="1093" w:type="dxa"/>
            <w:shd w:val="clear" w:color="auto" w:fill="auto"/>
          </w:tcPr>
          <w:p w14:paraId="365C5A13" w14:textId="77777777" w:rsidR="00B57C7D" w:rsidRPr="00164D2D" w:rsidRDefault="00B57C7D" w:rsidP="00F07EFA">
            <w:pPr>
              <w:rPr>
                <w:rFonts w:asciiTheme="minorHAnsi" w:hAnsiTheme="minorHAnsi" w:cstheme="minorHAnsi"/>
                <w:sz w:val="18"/>
                <w:szCs w:val="18"/>
              </w:rPr>
            </w:pPr>
            <w:r w:rsidRPr="00164D2D">
              <w:rPr>
                <w:sz w:val="18"/>
                <w:szCs w:val="18"/>
              </w:rPr>
              <w:t>PS8012</w:t>
            </w:r>
            <w:r>
              <w:rPr>
                <w:sz w:val="18"/>
                <w:szCs w:val="18"/>
              </w:rPr>
              <w:t>Z</w:t>
            </w:r>
          </w:p>
        </w:tc>
        <w:tc>
          <w:tcPr>
            <w:tcW w:w="3505" w:type="dxa"/>
            <w:shd w:val="clear" w:color="auto" w:fill="auto"/>
          </w:tcPr>
          <w:p w14:paraId="0FF85D54" w14:textId="77777777" w:rsidR="00B57C7D" w:rsidRPr="00164D2D" w:rsidRDefault="00B57C7D" w:rsidP="00F07EFA">
            <w:pPr>
              <w:rPr>
                <w:rFonts w:asciiTheme="minorHAnsi" w:hAnsiTheme="minorHAnsi" w:cstheme="minorHAnsi"/>
                <w:sz w:val="18"/>
                <w:szCs w:val="18"/>
              </w:rPr>
            </w:pPr>
            <w:r w:rsidRPr="00164D2D">
              <w:rPr>
                <w:sz w:val="18"/>
                <w:szCs w:val="18"/>
              </w:rPr>
              <w:t>People, Ethics and Practice in Supervision</w:t>
            </w:r>
            <w:r>
              <w:rPr>
                <w:sz w:val="18"/>
                <w:szCs w:val="18"/>
              </w:rPr>
              <w:t xml:space="preserve"> (18 points)</w:t>
            </w:r>
          </w:p>
        </w:tc>
        <w:tc>
          <w:tcPr>
            <w:tcW w:w="810" w:type="dxa"/>
            <w:shd w:val="clear" w:color="auto" w:fill="auto"/>
          </w:tcPr>
          <w:p w14:paraId="46210B80" w14:textId="77777777" w:rsidR="00B57C7D" w:rsidRPr="00164D2D" w:rsidRDefault="00B57C7D" w:rsidP="00F07EFA">
            <w:pPr>
              <w:rPr>
                <w:rFonts w:asciiTheme="minorHAnsi" w:hAnsiTheme="minorHAnsi" w:cstheme="minorHAnsi"/>
                <w:sz w:val="18"/>
                <w:szCs w:val="18"/>
              </w:rPr>
            </w:pPr>
            <w:r w:rsidRPr="00164D2D">
              <w:rPr>
                <w:rFonts w:asciiTheme="minorHAnsi" w:hAnsiTheme="minorHAnsi" w:cstheme="minorHAnsi"/>
                <w:sz w:val="18"/>
                <w:szCs w:val="18"/>
              </w:rPr>
              <w:t>22 Apr</w:t>
            </w:r>
          </w:p>
        </w:tc>
        <w:tc>
          <w:tcPr>
            <w:tcW w:w="811" w:type="dxa"/>
          </w:tcPr>
          <w:p w14:paraId="7CC2F8E0" w14:textId="77777777" w:rsidR="00B57C7D" w:rsidRPr="00164D2D" w:rsidRDefault="00B57C7D" w:rsidP="00F07EFA">
            <w:pPr>
              <w:rPr>
                <w:rFonts w:asciiTheme="minorHAnsi" w:eastAsia="Times New Roman" w:hAnsiTheme="minorHAnsi" w:cstheme="minorHAnsi"/>
                <w:sz w:val="18"/>
                <w:szCs w:val="18"/>
              </w:rPr>
            </w:pPr>
            <w:r w:rsidRPr="00164D2D">
              <w:rPr>
                <w:rFonts w:asciiTheme="minorHAnsi" w:eastAsia="Times New Roman" w:hAnsiTheme="minorHAnsi" w:cstheme="minorHAnsi"/>
                <w:sz w:val="18"/>
                <w:szCs w:val="18"/>
              </w:rPr>
              <w:t>16 Jun</w:t>
            </w:r>
          </w:p>
        </w:tc>
        <w:tc>
          <w:tcPr>
            <w:tcW w:w="1519" w:type="dxa"/>
            <w:shd w:val="clear" w:color="auto" w:fill="auto"/>
          </w:tcPr>
          <w:p w14:paraId="5ED29F3C" w14:textId="77777777" w:rsidR="00B57C7D" w:rsidRPr="00164D2D" w:rsidRDefault="00B57C7D" w:rsidP="00F07EFA">
            <w:pPr>
              <w:rPr>
                <w:rFonts w:asciiTheme="minorHAnsi" w:eastAsia="Times New Roman" w:hAnsiTheme="minorHAnsi" w:cstheme="minorHAnsi"/>
                <w:sz w:val="18"/>
                <w:szCs w:val="18"/>
              </w:rPr>
            </w:pPr>
            <w:r w:rsidRPr="00164D2D">
              <w:rPr>
                <w:rFonts w:asciiTheme="minorHAnsi" w:eastAsia="Times New Roman" w:hAnsiTheme="minorHAnsi" w:cstheme="minorHAnsi"/>
                <w:sz w:val="18"/>
                <w:szCs w:val="18"/>
              </w:rPr>
              <w:t>29 Apr - 03 May</w:t>
            </w:r>
          </w:p>
        </w:tc>
        <w:tc>
          <w:tcPr>
            <w:tcW w:w="811" w:type="dxa"/>
            <w:shd w:val="clear" w:color="auto" w:fill="auto"/>
          </w:tcPr>
          <w:p w14:paraId="5133B65C" w14:textId="77777777" w:rsidR="00B57C7D" w:rsidRPr="00164D2D" w:rsidRDefault="00B57C7D" w:rsidP="00F07EFA">
            <w:pPr>
              <w:jc w:val="center"/>
              <w:rPr>
                <w:rFonts w:asciiTheme="minorHAnsi" w:hAnsiTheme="minorHAnsi" w:cstheme="minorHAnsi"/>
                <w:sz w:val="18"/>
                <w:szCs w:val="18"/>
              </w:rPr>
            </w:pPr>
            <w:r w:rsidRPr="00164D2D">
              <w:rPr>
                <w:rFonts w:asciiTheme="minorHAnsi" w:hAnsiTheme="minorHAnsi" w:cstheme="minorHAnsi"/>
                <w:sz w:val="18"/>
                <w:szCs w:val="18"/>
              </w:rPr>
              <w:fldChar w:fldCharType="begin">
                <w:ffData>
                  <w:name w:val="Check2"/>
                  <w:enabled/>
                  <w:calcOnExit w:val="0"/>
                  <w:checkBox>
                    <w:sizeAuto/>
                    <w:default w:val="0"/>
                    <w:checked w:val="0"/>
                  </w:checkBox>
                </w:ffData>
              </w:fldChar>
            </w:r>
            <w:r w:rsidRPr="00164D2D">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164D2D">
              <w:rPr>
                <w:rFonts w:asciiTheme="minorHAnsi" w:hAnsiTheme="minorHAnsi" w:cstheme="minorHAnsi"/>
                <w:sz w:val="18"/>
                <w:szCs w:val="18"/>
              </w:rPr>
              <w:fldChar w:fldCharType="end"/>
            </w:r>
          </w:p>
        </w:tc>
        <w:tc>
          <w:tcPr>
            <w:tcW w:w="932" w:type="dxa"/>
            <w:shd w:val="clear" w:color="auto" w:fill="auto"/>
          </w:tcPr>
          <w:p w14:paraId="47E7C109" w14:textId="77777777" w:rsidR="00B57C7D" w:rsidRPr="00164D2D" w:rsidRDefault="00B57C7D" w:rsidP="00F07EFA">
            <w:pPr>
              <w:jc w:val="center"/>
              <w:rPr>
                <w:rFonts w:asciiTheme="minorHAnsi" w:hAnsiTheme="minorHAnsi" w:cstheme="minorHAnsi"/>
                <w:sz w:val="18"/>
                <w:szCs w:val="18"/>
              </w:rPr>
            </w:pPr>
            <w:r w:rsidRPr="00164D2D">
              <w:rPr>
                <w:rFonts w:asciiTheme="minorHAnsi" w:hAnsiTheme="minorHAnsi" w:cstheme="minorHAnsi"/>
                <w:sz w:val="18"/>
                <w:szCs w:val="18"/>
              </w:rPr>
              <w:fldChar w:fldCharType="begin">
                <w:ffData>
                  <w:name w:val="Check2"/>
                  <w:enabled/>
                  <w:calcOnExit w:val="0"/>
                  <w:checkBox>
                    <w:sizeAuto/>
                    <w:default w:val="0"/>
                    <w:checked w:val="0"/>
                  </w:checkBox>
                </w:ffData>
              </w:fldChar>
            </w:r>
            <w:r w:rsidRPr="00164D2D">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164D2D">
              <w:rPr>
                <w:rFonts w:asciiTheme="minorHAnsi" w:hAnsiTheme="minorHAnsi" w:cstheme="minorHAnsi"/>
                <w:sz w:val="18"/>
                <w:szCs w:val="18"/>
              </w:rPr>
              <w:fldChar w:fldCharType="end"/>
            </w:r>
          </w:p>
        </w:tc>
      </w:tr>
      <w:tr w:rsidR="00B57C7D" w:rsidRPr="00C17CEC" w14:paraId="06521D4D" w14:textId="77777777" w:rsidTr="00F07EFA">
        <w:trPr>
          <w:trHeight w:hRule="exact" w:val="567"/>
          <w:tblCellSpacing w:w="20" w:type="dxa"/>
        </w:trPr>
        <w:tc>
          <w:tcPr>
            <w:tcW w:w="934" w:type="dxa"/>
            <w:shd w:val="clear" w:color="auto" w:fill="auto"/>
          </w:tcPr>
          <w:p w14:paraId="19A383CF" w14:textId="77777777" w:rsidR="00B57C7D" w:rsidRPr="006273F4" w:rsidRDefault="00B57C7D" w:rsidP="00F07EFA">
            <w:pPr>
              <w:rPr>
                <w:rFonts w:asciiTheme="minorHAnsi" w:hAnsiTheme="minorHAnsi" w:cstheme="minorHAnsi"/>
                <w:sz w:val="18"/>
                <w:szCs w:val="18"/>
              </w:rPr>
            </w:pPr>
            <w:r w:rsidRPr="006273F4">
              <w:rPr>
                <w:rFonts w:asciiTheme="minorHAnsi" w:hAnsiTheme="minorHAnsi" w:cstheme="minorHAnsi"/>
                <w:sz w:val="18"/>
                <w:szCs w:val="18"/>
              </w:rPr>
              <w:fldChar w:fldCharType="begin">
                <w:ffData>
                  <w:name w:val="Check2"/>
                  <w:enabled/>
                  <w:calcOnExit w:val="0"/>
                  <w:checkBox>
                    <w:sizeAuto/>
                    <w:default w:val="0"/>
                    <w:checked w:val="0"/>
                  </w:checkBox>
                </w:ffData>
              </w:fldChar>
            </w:r>
            <w:r w:rsidRPr="006273F4">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273F4">
              <w:rPr>
                <w:rFonts w:asciiTheme="minorHAnsi" w:hAnsiTheme="minorHAnsi" w:cstheme="minorHAnsi"/>
                <w:sz w:val="18"/>
                <w:szCs w:val="18"/>
              </w:rPr>
              <w:fldChar w:fldCharType="end"/>
            </w:r>
            <w:r>
              <w:rPr>
                <w:rFonts w:asciiTheme="minorHAnsi" w:hAnsiTheme="minorHAnsi" w:cstheme="minorHAnsi"/>
                <w:sz w:val="18"/>
                <w:szCs w:val="18"/>
              </w:rPr>
              <w:t xml:space="preserve"> GC3</w:t>
            </w:r>
          </w:p>
        </w:tc>
        <w:tc>
          <w:tcPr>
            <w:tcW w:w="1093" w:type="dxa"/>
            <w:shd w:val="clear" w:color="auto" w:fill="auto"/>
          </w:tcPr>
          <w:p w14:paraId="3104694D" w14:textId="77777777" w:rsidR="00B57C7D" w:rsidRPr="00164D2D" w:rsidRDefault="00B57C7D" w:rsidP="00F07EFA">
            <w:pPr>
              <w:rPr>
                <w:rFonts w:asciiTheme="minorHAnsi" w:hAnsiTheme="minorHAnsi" w:cstheme="minorHAnsi"/>
                <w:sz w:val="18"/>
                <w:szCs w:val="18"/>
              </w:rPr>
            </w:pPr>
            <w:r w:rsidRPr="00164D2D">
              <w:rPr>
                <w:sz w:val="18"/>
                <w:szCs w:val="18"/>
              </w:rPr>
              <w:t>PS8013</w:t>
            </w:r>
            <w:r>
              <w:rPr>
                <w:sz w:val="18"/>
                <w:szCs w:val="18"/>
              </w:rPr>
              <w:t>Z</w:t>
            </w:r>
          </w:p>
        </w:tc>
        <w:tc>
          <w:tcPr>
            <w:tcW w:w="3505" w:type="dxa"/>
            <w:shd w:val="clear" w:color="auto" w:fill="auto"/>
          </w:tcPr>
          <w:p w14:paraId="1148854B" w14:textId="77777777" w:rsidR="00B57C7D" w:rsidRPr="00164D2D" w:rsidRDefault="00B57C7D" w:rsidP="00F07EFA">
            <w:pPr>
              <w:rPr>
                <w:rFonts w:asciiTheme="minorHAnsi" w:hAnsiTheme="minorHAnsi" w:cstheme="minorHAnsi"/>
                <w:sz w:val="18"/>
                <w:szCs w:val="18"/>
              </w:rPr>
            </w:pPr>
            <w:r w:rsidRPr="00164D2D">
              <w:rPr>
                <w:sz w:val="18"/>
                <w:szCs w:val="18"/>
              </w:rPr>
              <w:t>Where Two or More Are Gathered: Group Supervision</w:t>
            </w:r>
            <w:r>
              <w:rPr>
                <w:sz w:val="18"/>
                <w:szCs w:val="18"/>
              </w:rPr>
              <w:t xml:space="preserve"> (18 points)</w:t>
            </w:r>
          </w:p>
        </w:tc>
        <w:tc>
          <w:tcPr>
            <w:tcW w:w="810" w:type="dxa"/>
            <w:shd w:val="clear" w:color="auto" w:fill="auto"/>
          </w:tcPr>
          <w:p w14:paraId="262E4B51" w14:textId="77777777" w:rsidR="00B57C7D" w:rsidRPr="00164D2D" w:rsidRDefault="00B57C7D" w:rsidP="00F07EFA">
            <w:pPr>
              <w:rPr>
                <w:rFonts w:asciiTheme="minorHAnsi" w:hAnsiTheme="minorHAnsi" w:cstheme="minorHAnsi"/>
                <w:sz w:val="18"/>
                <w:szCs w:val="18"/>
              </w:rPr>
            </w:pPr>
            <w:r w:rsidRPr="00164D2D">
              <w:rPr>
                <w:rFonts w:asciiTheme="minorHAnsi" w:hAnsiTheme="minorHAnsi" w:cstheme="minorHAnsi"/>
                <w:sz w:val="18"/>
                <w:szCs w:val="18"/>
              </w:rPr>
              <w:t>22 Jul</w:t>
            </w:r>
          </w:p>
        </w:tc>
        <w:tc>
          <w:tcPr>
            <w:tcW w:w="811" w:type="dxa"/>
          </w:tcPr>
          <w:p w14:paraId="590C1753" w14:textId="77777777" w:rsidR="00B57C7D" w:rsidRPr="00164D2D" w:rsidRDefault="00B57C7D" w:rsidP="00F07EFA">
            <w:pPr>
              <w:rPr>
                <w:rFonts w:asciiTheme="minorHAnsi" w:eastAsia="Times New Roman" w:hAnsiTheme="minorHAnsi" w:cstheme="minorHAnsi"/>
                <w:sz w:val="18"/>
                <w:szCs w:val="18"/>
              </w:rPr>
            </w:pPr>
            <w:r w:rsidRPr="00164D2D">
              <w:rPr>
                <w:rFonts w:asciiTheme="minorHAnsi" w:eastAsia="Times New Roman" w:hAnsiTheme="minorHAnsi" w:cstheme="minorHAnsi"/>
                <w:sz w:val="18"/>
                <w:szCs w:val="18"/>
              </w:rPr>
              <w:t>15 Sep</w:t>
            </w:r>
          </w:p>
        </w:tc>
        <w:tc>
          <w:tcPr>
            <w:tcW w:w="1519" w:type="dxa"/>
            <w:shd w:val="clear" w:color="auto" w:fill="auto"/>
          </w:tcPr>
          <w:p w14:paraId="3FE7AE22" w14:textId="77777777" w:rsidR="00B57C7D" w:rsidRPr="00164D2D" w:rsidRDefault="00B57C7D" w:rsidP="00F07EFA">
            <w:pPr>
              <w:rPr>
                <w:rFonts w:asciiTheme="minorHAnsi" w:eastAsia="Times New Roman" w:hAnsiTheme="minorHAnsi" w:cstheme="minorHAnsi"/>
                <w:sz w:val="18"/>
                <w:szCs w:val="18"/>
              </w:rPr>
            </w:pPr>
            <w:r w:rsidRPr="00164D2D">
              <w:rPr>
                <w:rFonts w:asciiTheme="minorHAnsi" w:eastAsia="Times New Roman" w:hAnsiTheme="minorHAnsi" w:cstheme="minorHAnsi"/>
                <w:sz w:val="18"/>
                <w:szCs w:val="18"/>
              </w:rPr>
              <w:t>29 Jul - 02</w:t>
            </w:r>
            <w:r>
              <w:rPr>
                <w:rFonts w:asciiTheme="minorHAnsi" w:eastAsia="Times New Roman" w:hAnsiTheme="minorHAnsi" w:cstheme="minorHAnsi"/>
                <w:sz w:val="18"/>
                <w:szCs w:val="18"/>
              </w:rPr>
              <w:t xml:space="preserve"> Aug</w:t>
            </w:r>
          </w:p>
        </w:tc>
        <w:tc>
          <w:tcPr>
            <w:tcW w:w="811" w:type="dxa"/>
            <w:shd w:val="clear" w:color="auto" w:fill="auto"/>
          </w:tcPr>
          <w:p w14:paraId="3610262B" w14:textId="77777777" w:rsidR="00B57C7D" w:rsidRPr="00164D2D" w:rsidRDefault="00B57C7D" w:rsidP="00F07EFA">
            <w:pPr>
              <w:jc w:val="center"/>
              <w:rPr>
                <w:rFonts w:asciiTheme="minorHAnsi" w:hAnsiTheme="minorHAnsi" w:cstheme="minorHAnsi"/>
                <w:sz w:val="18"/>
                <w:szCs w:val="18"/>
              </w:rPr>
            </w:pPr>
            <w:r w:rsidRPr="00164D2D">
              <w:rPr>
                <w:rFonts w:asciiTheme="minorHAnsi" w:hAnsiTheme="minorHAnsi" w:cstheme="minorHAnsi"/>
                <w:sz w:val="18"/>
                <w:szCs w:val="18"/>
              </w:rPr>
              <w:fldChar w:fldCharType="begin">
                <w:ffData>
                  <w:name w:val="Check2"/>
                  <w:enabled/>
                  <w:calcOnExit w:val="0"/>
                  <w:checkBox>
                    <w:sizeAuto/>
                    <w:default w:val="0"/>
                    <w:checked w:val="0"/>
                  </w:checkBox>
                </w:ffData>
              </w:fldChar>
            </w:r>
            <w:r w:rsidRPr="00164D2D">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164D2D">
              <w:rPr>
                <w:rFonts w:asciiTheme="minorHAnsi" w:hAnsiTheme="minorHAnsi" w:cstheme="minorHAnsi"/>
                <w:sz w:val="18"/>
                <w:szCs w:val="18"/>
              </w:rPr>
              <w:fldChar w:fldCharType="end"/>
            </w:r>
          </w:p>
        </w:tc>
        <w:tc>
          <w:tcPr>
            <w:tcW w:w="932" w:type="dxa"/>
            <w:shd w:val="clear" w:color="auto" w:fill="auto"/>
          </w:tcPr>
          <w:p w14:paraId="249514F7" w14:textId="77777777" w:rsidR="00B57C7D" w:rsidRPr="00164D2D" w:rsidRDefault="00B57C7D" w:rsidP="00F07EFA">
            <w:pPr>
              <w:jc w:val="center"/>
              <w:rPr>
                <w:rFonts w:asciiTheme="minorHAnsi" w:hAnsiTheme="minorHAnsi" w:cstheme="minorHAnsi"/>
                <w:sz w:val="18"/>
                <w:szCs w:val="18"/>
              </w:rPr>
            </w:pPr>
            <w:r w:rsidRPr="00164D2D">
              <w:rPr>
                <w:rFonts w:asciiTheme="minorHAnsi" w:hAnsiTheme="minorHAnsi" w:cstheme="minorHAnsi"/>
                <w:sz w:val="18"/>
                <w:szCs w:val="18"/>
              </w:rPr>
              <w:fldChar w:fldCharType="begin">
                <w:ffData>
                  <w:name w:val="Check2"/>
                  <w:enabled/>
                  <w:calcOnExit w:val="0"/>
                  <w:checkBox>
                    <w:sizeAuto/>
                    <w:default w:val="0"/>
                    <w:checked w:val="0"/>
                  </w:checkBox>
                </w:ffData>
              </w:fldChar>
            </w:r>
            <w:r w:rsidRPr="00164D2D">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164D2D">
              <w:rPr>
                <w:rFonts w:asciiTheme="minorHAnsi" w:hAnsiTheme="minorHAnsi" w:cstheme="minorHAnsi"/>
                <w:sz w:val="18"/>
                <w:szCs w:val="18"/>
              </w:rPr>
              <w:fldChar w:fldCharType="end"/>
            </w:r>
          </w:p>
        </w:tc>
      </w:tr>
      <w:tr w:rsidR="00B57C7D" w:rsidRPr="00C17CEC" w14:paraId="6166DF7B" w14:textId="77777777" w:rsidTr="00F07EFA">
        <w:trPr>
          <w:trHeight w:hRule="exact" w:val="766"/>
          <w:tblCellSpacing w:w="20" w:type="dxa"/>
        </w:trPr>
        <w:tc>
          <w:tcPr>
            <w:tcW w:w="934" w:type="dxa"/>
            <w:shd w:val="clear" w:color="auto" w:fill="auto"/>
          </w:tcPr>
          <w:p w14:paraId="173AD716" w14:textId="77777777" w:rsidR="00B57C7D" w:rsidRPr="006273F4" w:rsidRDefault="00B57C7D" w:rsidP="00F07EFA">
            <w:pPr>
              <w:rPr>
                <w:rFonts w:asciiTheme="minorHAnsi" w:hAnsiTheme="minorHAnsi" w:cstheme="minorHAnsi"/>
                <w:sz w:val="18"/>
                <w:szCs w:val="18"/>
              </w:rPr>
            </w:pPr>
            <w:r w:rsidRPr="006273F4">
              <w:rPr>
                <w:rFonts w:asciiTheme="minorHAnsi" w:hAnsiTheme="minorHAnsi" w:cstheme="minorHAnsi"/>
                <w:sz w:val="18"/>
                <w:szCs w:val="18"/>
              </w:rPr>
              <w:fldChar w:fldCharType="begin">
                <w:ffData>
                  <w:name w:val="Check2"/>
                  <w:enabled/>
                  <w:calcOnExit w:val="0"/>
                  <w:checkBox>
                    <w:sizeAuto/>
                    <w:default w:val="0"/>
                    <w:checked w:val="0"/>
                  </w:checkBox>
                </w:ffData>
              </w:fldChar>
            </w:r>
            <w:r w:rsidRPr="006273F4">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273F4">
              <w:rPr>
                <w:rFonts w:asciiTheme="minorHAnsi" w:hAnsiTheme="minorHAnsi" w:cstheme="minorHAnsi"/>
                <w:sz w:val="18"/>
                <w:szCs w:val="18"/>
              </w:rPr>
              <w:fldChar w:fldCharType="end"/>
            </w:r>
            <w:r>
              <w:rPr>
                <w:rFonts w:asciiTheme="minorHAnsi" w:hAnsiTheme="minorHAnsi" w:cstheme="minorHAnsi"/>
                <w:sz w:val="18"/>
                <w:szCs w:val="18"/>
              </w:rPr>
              <w:t xml:space="preserve"> GC3</w:t>
            </w:r>
          </w:p>
        </w:tc>
        <w:tc>
          <w:tcPr>
            <w:tcW w:w="1093" w:type="dxa"/>
            <w:shd w:val="clear" w:color="auto" w:fill="auto"/>
          </w:tcPr>
          <w:p w14:paraId="475A1EBD" w14:textId="77777777" w:rsidR="00B57C7D" w:rsidRDefault="00B57C7D" w:rsidP="00F07EFA">
            <w:pPr>
              <w:rPr>
                <w:sz w:val="18"/>
                <w:szCs w:val="18"/>
              </w:rPr>
            </w:pPr>
            <w:r w:rsidRPr="00664AC0">
              <w:rPr>
                <w:sz w:val="18"/>
                <w:szCs w:val="18"/>
              </w:rPr>
              <w:t>PS8</w:t>
            </w:r>
            <w:r w:rsidRPr="0016406B">
              <w:rPr>
                <w:b/>
                <w:bCs/>
                <w:sz w:val="18"/>
                <w:szCs w:val="18"/>
              </w:rPr>
              <w:t>113</w:t>
            </w:r>
            <w:r>
              <w:rPr>
                <w:b/>
                <w:bCs/>
                <w:sz w:val="18"/>
                <w:szCs w:val="18"/>
              </w:rPr>
              <w:t>Z</w:t>
            </w:r>
          </w:p>
          <w:p w14:paraId="675A17E4" w14:textId="77777777" w:rsidR="00B57C7D" w:rsidRPr="00664AC0" w:rsidRDefault="00B57C7D" w:rsidP="00F07EFA">
            <w:pPr>
              <w:rPr>
                <w:rFonts w:asciiTheme="minorHAnsi" w:hAnsiTheme="minorHAnsi" w:cstheme="minorHAnsi"/>
                <w:color w:val="00B050"/>
                <w:sz w:val="18"/>
                <w:szCs w:val="18"/>
              </w:rPr>
            </w:pPr>
          </w:p>
        </w:tc>
        <w:tc>
          <w:tcPr>
            <w:tcW w:w="3505" w:type="dxa"/>
            <w:shd w:val="clear" w:color="auto" w:fill="auto"/>
          </w:tcPr>
          <w:p w14:paraId="065380DD" w14:textId="77777777" w:rsidR="00B57C7D" w:rsidRDefault="00B57C7D" w:rsidP="00F07EFA">
            <w:pPr>
              <w:rPr>
                <w:sz w:val="18"/>
                <w:szCs w:val="18"/>
              </w:rPr>
            </w:pPr>
            <w:r w:rsidRPr="00664AC0">
              <w:rPr>
                <w:sz w:val="18"/>
                <w:szCs w:val="18"/>
              </w:rPr>
              <w:t xml:space="preserve">Where Two or More Are Gathered: </w:t>
            </w:r>
            <w:r w:rsidRPr="00FA0CD7">
              <w:rPr>
                <w:sz w:val="18"/>
                <w:szCs w:val="18"/>
              </w:rPr>
              <w:t>Supervision of Spiritual Directors</w:t>
            </w:r>
            <w:r w:rsidRPr="00664AC0">
              <w:rPr>
                <w:sz w:val="18"/>
                <w:szCs w:val="18"/>
              </w:rPr>
              <w:t xml:space="preserve"> </w:t>
            </w:r>
          </w:p>
          <w:p w14:paraId="4C835B80" w14:textId="77777777" w:rsidR="00B57C7D" w:rsidRPr="00664AC0" w:rsidRDefault="00B57C7D" w:rsidP="00F07EFA">
            <w:pPr>
              <w:rPr>
                <w:rFonts w:asciiTheme="minorHAnsi" w:hAnsiTheme="minorHAnsi" w:cstheme="minorHAnsi"/>
                <w:color w:val="00B050"/>
                <w:sz w:val="18"/>
                <w:szCs w:val="18"/>
              </w:rPr>
            </w:pPr>
            <w:r w:rsidRPr="006B6D6E">
              <w:rPr>
                <w:b/>
                <w:bCs/>
                <w:sz w:val="18"/>
                <w:szCs w:val="18"/>
              </w:rPr>
              <w:t>(</w:t>
            </w:r>
            <w:r w:rsidRPr="006B6D6E">
              <w:rPr>
                <w:b/>
                <w:bCs/>
                <w:i/>
                <w:iCs/>
                <w:sz w:val="18"/>
                <w:szCs w:val="18"/>
              </w:rPr>
              <w:t>Emmaus Stream</w:t>
            </w:r>
            <w:r w:rsidRPr="006B6D6E">
              <w:rPr>
                <w:b/>
                <w:bCs/>
                <w:sz w:val="18"/>
                <w:szCs w:val="18"/>
              </w:rPr>
              <w:t>)</w:t>
            </w:r>
            <w:r w:rsidRPr="00664AC0">
              <w:rPr>
                <w:sz w:val="18"/>
                <w:szCs w:val="18"/>
              </w:rPr>
              <w:t xml:space="preserve"> (18 points)</w:t>
            </w:r>
          </w:p>
        </w:tc>
        <w:tc>
          <w:tcPr>
            <w:tcW w:w="810" w:type="dxa"/>
            <w:shd w:val="clear" w:color="auto" w:fill="auto"/>
          </w:tcPr>
          <w:p w14:paraId="665A26B3" w14:textId="77777777" w:rsidR="00B57C7D" w:rsidRPr="00664AC0" w:rsidRDefault="00B57C7D" w:rsidP="00F07EFA">
            <w:pPr>
              <w:rPr>
                <w:rFonts w:asciiTheme="minorHAnsi" w:hAnsiTheme="minorHAnsi" w:cstheme="minorHAnsi"/>
                <w:color w:val="00B050"/>
                <w:sz w:val="18"/>
                <w:szCs w:val="18"/>
              </w:rPr>
            </w:pPr>
            <w:r w:rsidRPr="00664AC0">
              <w:rPr>
                <w:rFonts w:asciiTheme="minorHAnsi" w:hAnsiTheme="minorHAnsi" w:cstheme="minorHAnsi"/>
                <w:sz w:val="18"/>
                <w:szCs w:val="18"/>
              </w:rPr>
              <w:t>22 Jul</w:t>
            </w:r>
          </w:p>
        </w:tc>
        <w:tc>
          <w:tcPr>
            <w:tcW w:w="811" w:type="dxa"/>
          </w:tcPr>
          <w:p w14:paraId="2B8B7BC4" w14:textId="77777777" w:rsidR="00B57C7D" w:rsidRPr="00664AC0" w:rsidRDefault="00B57C7D" w:rsidP="00F07EFA">
            <w:pPr>
              <w:rPr>
                <w:rFonts w:asciiTheme="minorHAnsi" w:eastAsia="Times New Roman" w:hAnsiTheme="minorHAnsi" w:cstheme="minorHAnsi"/>
                <w:sz w:val="18"/>
                <w:szCs w:val="18"/>
              </w:rPr>
            </w:pPr>
            <w:r w:rsidRPr="00664AC0">
              <w:rPr>
                <w:rFonts w:asciiTheme="minorHAnsi" w:eastAsia="Times New Roman" w:hAnsiTheme="minorHAnsi" w:cstheme="minorHAnsi"/>
                <w:sz w:val="18"/>
                <w:szCs w:val="18"/>
              </w:rPr>
              <w:t>15 Sep</w:t>
            </w:r>
          </w:p>
        </w:tc>
        <w:tc>
          <w:tcPr>
            <w:tcW w:w="1519" w:type="dxa"/>
            <w:shd w:val="clear" w:color="auto" w:fill="auto"/>
          </w:tcPr>
          <w:p w14:paraId="2117E6C5" w14:textId="77777777" w:rsidR="00B57C7D" w:rsidRPr="00664AC0" w:rsidRDefault="00B57C7D" w:rsidP="00F07EFA">
            <w:pPr>
              <w:rPr>
                <w:rFonts w:asciiTheme="minorHAnsi" w:eastAsia="Times New Roman" w:hAnsiTheme="minorHAnsi" w:cstheme="minorHAnsi"/>
                <w:color w:val="00B050"/>
                <w:sz w:val="18"/>
                <w:szCs w:val="18"/>
              </w:rPr>
            </w:pPr>
            <w:r w:rsidRPr="00664AC0">
              <w:rPr>
                <w:rFonts w:asciiTheme="minorHAnsi" w:eastAsia="Times New Roman" w:hAnsiTheme="minorHAnsi" w:cstheme="minorHAnsi"/>
                <w:sz w:val="18"/>
                <w:szCs w:val="18"/>
              </w:rPr>
              <w:t xml:space="preserve">29 Jul - 02 </w:t>
            </w:r>
            <w:r>
              <w:rPr>
                <w:rFonts w:asciiTheme="minorHAnsi" w:eastAsia="Times New Roman" w:hAnsiTheme="minorHAnsi" w:cstheme="minorHAnsi"/>
                <w:sz w:val="18"/>
                <w:szCs w:val="18"/>
              </w:rPr>
              <w:t>Aug</w:t>
            </w:r>
          </w:p>
        </w:tc>
        <w:tc>
          <w:tcPr>
            <w:tcW w:w="811" w:type="dxa"/>
            <w:shd w:val="clear" w:color="auto" w:fill="auto"/>
          </w:tcPr>
          <w:p w14:paraId="2CFCE1DE" w14:textId="77777777" w:rsidR="00B57C7D" w:rsidRPr="00664AC0" w:rsidRDefault="00B57C7D" w:rsidP="00F07EFA">
            <w:pPr>
              <w:jc w:val="center"/>
              <w:rPr>
                <w:rFonts w:asciiTheme="minorHAnsi" w:hAnsiTheme="minorHAnsi" w:cstheme="minorHAnsi"/>
                <w:sz w:val="18"/>
                <w:szCs w:val="18"/>
              </w:rPr>
            </w:pPr>
            <w:r w:rsidRPr="00664AC0">
              <w:rPr>
                <w:rFonts w:asciiTheme="minorHAnsi" w:hAnsiTheme="minorHAnsi" w:cstheme="minorHAnsi"/>
                <w:sz w:val="18"/>
                <w:szCs w:val="18"/>
              </w:rPr>
              <w:fldChar w:fldCharType="begin">
                <w:ffData>
                  <w:name w:val="Check2"/>
                  <w:enabled/>
                  <w:calcOnExit w:val="0"/>
                  <w:checkBox>
                    <w:sizeAuto/>
                    <w:default w:val="0"/>
                    <w:checked w:val="0"/>
                  </w:checkBox>
                </w:ffData>
              </w:fldChar>
            </w:r>
            <w:r w:rsidRPr="00664AC0">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64AC0">
              <w:rPr>
                <w:rFonts w:asciiTheme="minorHAnsi" w:hAnsiTheme="minorHAnsi" w:cstheme="minorHAnsi"/>
                <w:sz w:val="18"/>
                <w:szCs w:val="18"/>
              </w:rPr>
              <w:fldChar w:fldCharType="end"/>
            </w:r>
          </w:p>
        </w:tc>
        <w:tc>
          <w:tcPr>
            <w:tcW w:w="932" w:type="dxa"/>
            <w:shd w:val="clear" w:color="auto" w:fill="auto"/>
          </w:tcPr>
          <w:p w14:paraId="7C71D45E" w14:textId="77777777" w:rsidR="00B57C7D" w:rsidRDefault="00B57C7D" w:rsidP="00F07EFA">
            <w:pPr>
              <w:jc w:val="center"/>
              <w:rPr>
                <w:rFonts w:asciiTheme="minorHAnsi" w:hAnsiTheme="minorHAnsi" w:cstheme="minorHAnsi"/>
                <w:sz w:val="18"/>
                <w:szCs w:val="18"/>
              </w:rPr>
            </w:pPr>
            <w:r w:rsidRPr="00664AC0">
              <w:rPr>
                <w:rFonts w:asciiTheme="minorHAnsi" w:hAnsiTheme="minorHAnsi" w:cstheme="minorHAnsi"/>
                <w:sz w:val="18"/>
                <w:szCs w:val="18"/>
              </w:rPr>
              <w:fldChar w:fldCharType="begin">
                <w:ffData>
                  <w:name w:val="Check2"/>
                  <w:enabled/>
                  <w:calcOnExit w:val="0"/>
                  <w:checkBox>
                    <w:sizeAuto/>
                    <w:default w:val="0"/>
                    <w:checked w:val="0"/>
                  </w:checkBox>
                </w:ffData>
              </w:fldChar>
            </w:r>
            <w:r w:rsidRPr="00664AC0">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64AC0">
              <w:rPr>
                <w:rFonts w:asciiTheme="minorHAnsi" w:hAnsiTheme="minorHAnsi" w:cstheme="minorHAnsi"/>
                <w:sz w:val="18"/>
                <w:szCs w:val="18"/>
              </w:rPr>
              <w:fldChar w:fldCharType="end"/>
            </w:r>
          </w:p>
          <w:p w14:paraId="35ED085E" w14:textId="77777777" w:rsidR="00B57C7D" w:rsidRPr="00664AC0" w:rsidRDefault="00B57C7D" w:rsidP="00F07EFA">
            <w:pPr>
              <w:jc w:val="center"/>
              <w:rPr>
                <w:rFonts w:asciiTheme="minorHAnsi" w:hAnsiTheme="minorHAnsi" w:cstheme="minorHAnsi"/>
                <w:sz w:val="18"/>
                <w:szCs w:val="18"/>
              </w:rPr>
            </w:pPr>
            <w:r>
              <w:rPr>
                <w:sz w:val="18"/>
                <w:szCs w:val="18"/>
              </w:rPr>
              <w:t>Heart of Life</w:t>
            </w:r>
          </w:p>
        </w:tc>
      </w:tr>
      <w:tr w:rsidR="00B57C7D" w:rsidRPr="00C17CEC" w14:paraId="581DCD38" w14:textId="77777777" w:rsidTr="00F07EFA">
        <w:trPr>
          <w:trHeight w:hRule="exact" w:val="567"/>
          <w:tblCellSpacing w:w="20" w:type="dxa"/>
        </w:trPr>
        <w:tc>
          <w:tcPr>
            <w:tcW w:w="934" w:type="dxa"/>
            <w:shd w:val="clear" w:color="auto" w:fill="auto"/>
          </w:tcPr>
          <w:p w14:paraId="429849A6" w14:textId="77777777" w:rsidR="00B57C7D" w:rsidRPr="006273F4" w:rsidRDefault="00B57C7D" w:rsidP="00F07EFA">
            <w:pPr>
              <w:rPr>
                <w:rFonts w:asciiTheme="minorHAnsi" w:hAnsiTheme="minorHAnsi" w:cstheme="minorHAnsi"/>
                <w:sz w:val="18"/>
                <w:szCs w:val="18"/>
              </w:rPr>
            </w:pPr>
            <w:r w:rsidRPr="006273F4">
              <w:rPr>
                <w:rFonts w:asciiTheme="minorHAnsi" w:hAnsiTheme="minorHAnsi" w:cstheme="minorHAnsi"/>
                <w:sz w:val="18"/>
                <w:szCs w:val="18"/>
              </w:rPr>
              <w:fldChar w:fldCharType="begin">
                <w:ffData>
                  <w:name w:val="Check2"/>
                  <w:enabled/>
                  <w:calcOnExit w:val="0"/>
                  <w:checkBox>
                    <w:sizeAuto/>
                    <w:default w:val="0"/>
                    <w:checked w:val="0"/>
                  </w:checkBox>
                </w:ffData>
              </w:fldChar>
            </w:r>
            <w:r w:rsidRPr="006273F4">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273F4">
              <w:rPr>
                <w:rFonts w:asciiTheme="minorHAnsi" w:hAnsiTheme="minorHAnsi" w:cstheme="minorHAnsi"/>
                <w:sz w:val="18"/>
                <w:szCs w:val="18"/>
              </w:rPr>
              <w:fldChar w:fldCharType="end"/>
            </w:r>
            <w:r>
              <w:rPr>
                <w:rFonts w:asciiTheme="minorHAnsi" w:hAnsiTheme="minorHAnsi" w:cstheme="minorHAnsi"/>
                <w:sz w:val="18"/>
                <w:szCs w:val="18"/>
              </w:rPr>
              <w:t xml:space="preserve"> GC4</w:t>
            </w:r>
          </w:p>
        </w:tc>
        <w:tc>
          <w:tcPr>
            <w:tcW w:w="1093" w:type="dxa"/>
            <w:shd w:val="clear" w:color="auto" w:fill="auto"/>
          </w:tcPr>
          <w:p w14:paraId="674E4895" w14:textId="77777777" w:rsidR="00B57C7D" w:rsidRPr="006B6D6E" w:rsidRDefault="00B57C7D" w:rsidP="00F07EFA">
            <w:pPr>
              <w:rPr>
                <w:sz w:val="18"/>
                <w:szCs w:val="18"/>
              </w:rPr>
            </w:pPr>
            <w:r>
              <w:rPr>
                <w:sz w:val="18"/>
                <w:szCs w:val="18"/>
              </w:rPr>
              <w:t>PS</w:t>
            </w:r>
            <w:r w:rsidRPr="006B6D6E">
              <w:rPr>
                <w:sz w:val="18"/>
                <w:szCs w:val="18"/>
              </w:rPr>
              <w:t>8014</w:t>
            </w:r>
            <w:r>
              <w:rPr>
                <w:sz w:val="18"/>
                <w:szCs w:val="18"/>
              </w:rPr>
              <w:t>Z</w:t>
            </w:r>
          </w:p>
          <w:p w14:paraId="41436FD2" w14:textId="77777777" w:rsidR="00B57C7D" w:rsidRPr="006B6D6E" w:rsidRDefault="00B57C7D" w:rsidP="00F07EFA">
            <w:pPr>
              <w:rPr>
                <w:rFonts w:asciiTheme="minorHAnsi" w:hAnsiTheme="minorHAnsi" w:cstheme="minorHAnsi"/>
                <w:sz w:val="18"/>
                <w:szCs w:val="18"/>
              </w:rPr>
            </w:pPr>
          </w:p>
        </w:tc>
        <w:tc>
          <w:tcPr>
            <w:tcW w:w="3505" w:type="dxa"/>
            <w:shd w:val="clear" w:color="auto" w:fill="auto"/>
          </w:tcPr>
          <w:p w14:paraId="53259026" w14:textId="77777777" w:rsidR="00B57C7D" w:rsidRPr="006B6D6E" w:rsidRDefault="00B57C7D" w:rsidP="00F07EFA">
            <w:pPr>
              <w:rPr>
                <w:rFonts w:asciiTheme="minorHAnsi" w:hAnsiTheme="minorHAnsi" w:cstheme="minorHAnsi"/>
                <w:sz w:val="18"/>
                <w:szCs w:val="18"/>
              </w:rPr>
            </w:pPr>
            <w:r w:rsidRPr="006B6D6E">
              <w:rPr>
                <w:sz w:val="18"/>
                <w:szCs w:val="18"/>
              </w:rPr>
              <w:t>Inclusion, Power, Authority, and Culture in Supervision (18 points)</w:t>
            </w:r>
          </w:p>
        </w:tc>
        <w:tc>
          <w:tcPr>
            <w:tcW w:w="810" w:type="dxa"/>
            <w:shd w:val="clear" w:color="auto" w:fill="auto"/>
          </w:tcPr>
          <w:p w14:paraId="6317D8DF" w14:textId="77777777" w:rsidR="00B57C7D" w:rsidRPr="006B6D6E" w:rsidRDefault="00B57C7D" w:rsidP="00F07EFA">
            <w:pPr>
              <w:rPr>
                <w:rFonts w:asciiTheme="minorHAnsi" w:hAnsiTheme="minorHAnsi" w:cstheme="minorHAnsi"/>
                <w:sz w:val="18"/>
                <w:szCs w:val="18"/>
              </w:rPr>
            </w:pPr>
            <w:r w:rsidRPr="006B6D6E">
              <w:rPr>
                <w:rFonts w:asciiTheme="minorHAnsi" w:hAnsiTheme="minorHAnsi" w:cstheme="minorHAnsi"/>
                <w:sz w:val="18"/>
                <w:szCs w:val="18"/>
              </w:rPr>
              <w:t>23 Sep</w:t>
            </w:r>
          </w:p>
        </w:tc>
        <w:tc>
          <w:tcPr>
            <w:tcW w:w="811" w:type="dxa"/>
          </w:tcPr>
          <w:p w14:paraId="24E7BF66" w14:textId="77777777" w:rsidR="00B57C7D" w:rsidRPr="006B6D6E" w:rsidRDefault="00B57C7D" w:rsidP="00F07EFA">
            <w:pPr>
              <w:rPr>
                <w:rFonts w:asciiTheme="minorHAnsi" w:eastAsia="Times New Roman" w:hAnsiTheme="minorHAnsi" w:cstheme="minorHAnsi"/>
                <w:sz w:val="18"/>
                <w:szCs w:val="18"/>
              </w:rPr>
            </w:pPr>
            <w:r w:rsidRPr="006B6D6E">
              <w:rPr>
                <w:rFonts w:asciiTheme="minorHAnsi" w:eastAsia="Times New Roman" w:hAnsiTheme="minorHAnsi" w:cstheme="minorHAnsi"/>
                <w:sz w:val="18"/>
                <w:szCs w:val="18"/>
              </w:rPr>
              <w:t>17 Nov</w:t>
            </w:r>
          </w:p>
        </w:tc>
        <w:tc>
          <w:tcPr>
            <w:tcW w:w="1519" w:type="dxa"/>
            <w:shd w:val="clear" w:color="auto" w:fill="auto"/>
          </w:tcPr>
          <w:p w14:paraId="69A68478" w14:textId="77777777" w:rsidR="00B57C7D" w:rsidRPr="006B6D6E" w:rsidRDefault="00B57C7D" w:rsidP="00F07EFA">
            <w:pPr>
              <w:rPr>
                <w:rFonts w:asciiTheme="minorHAnsi" w:eastAsia="Times New Roman" w:hAnsiTheme="minorHAnsi" w:cstheme="minorHAnsi"/>
                <w:sz w:val="18"/>
                <w:szCs w:val="18"/>
              </w:rPr>
            </w:pPr>
            <w:r w:rsidRPr="006B6D6E">
              <w:rPr>
                <w:rFonts w:asciiTheme="minorHAnsi" w:eastAsia="Times New Roman" w:hAnsiTheme="minorHAnsi" w:cstheme="minorHAnsi"/>
                <w:sz w:val="18"/>
                <w:szCs w:val="18"/>
              </w:rPr>
              <w:t>30 Sep - 04 Oct</w:t>
            </w:r>
          </w:p>
        </w:tc>
        <w:tc>
          <w:tcPr>
            <w:tcW w:w="811" w:type="dxa"/>
            <w:shd w:val="clear" w:color="auto" w:fill="auto"/>
          </w:tcPr>
          <w:p w14:paraId="3434D652" w14:textId="77777777" w:rsidR="00B57C7D" w:rsidRPr="006B6D6E" w:rsidRDefault="00B57C7D" w:rsidP="00F07EFA">
            <w:pPr>
              <w:jc w:val="center"/>
              <w:rPr>
                <w:rFonts w:asciiTheme="minorHAnsi" w:hAnsiTheme="minorHAnsi" w:cstheme="minorHAnsi"/>
                <w:sz w:val="18"/>
                <w:szCs w:val="18"/>
              </w:rPr>
            </w:pPr>
            <w:r w:rsidRPr="006B6D6E">
              <w:rPr>
                <w:rFonts w:asciiTheme="minorHAnsi" w:hAnsiTheme="minorHAnsi" w:cstheme="minorHAnsi"/>
                <w:sz w:val="18"/>
                <w:szCs w:val="18"/>
              </w:rPr>
              <w:fldChar w:fldCharType="begin">
                <w:ffData>
                  <w:name w:val="Check2"/>
                  <w:enabled/>
                  <w:calcOnExit w:val="0"/>
                  <w:checkBox>
                    <w:sizeAuto/>
                    <w:default w:val="0"/>
                    <w:checked w:val="0"/>
                  </w:checkBox>
                </w:ffData>
              </w:fldChar>
            </w:r>
            <w:r w:rsidRPr="006B6D6E">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B6D6E">
              <w:rPr>
                <w:rFonts w:asciiTheme="minorHAnsi" w:hAnsiTheme="minorHAnsi" w:cstheme="minorHAnsi"/>
                <w:sz w:val="18"/>
                <w:szCs w:val="18"/>
              </w:rPr>
              <w:fldChar w:fldCharType="end"/>
            </w:r>
          </w:p>
        </w:tc>
        <w:tc>
          <w:tcPr>
            <w:tcW w:w="932" w:type="dxa"/>
            <w:shd w:val="clear" w:color="auto" w:fill="auto"/>
          </w:tcPr>
          <w:p w14:paraId="6A0EE2C0" w14:textId="77777777" w:rsidR="00B57C7D" w:rsidRPr="006B6D6E" w:rsidRDefault="00B57C7D" w:rsidP="00F07EFA">
            <w:pPr>
              <w:jc w:val="center"/>
              <w:rPr>
                <w:rFonts w:asciiTheme="minorHAnsi" w:hAnsiTheme="minorHAnsi" w:cstheme="minorHAnsi"/>
                <w:sz w:val="18"/>
                <w:szCs w:val="18"/>
              </w:rPr>
            </w:pPr>
            <w:r w:rsidRPr="006B6D6E">
              <w:rPr>
                <w:rFonts w:asciiTheme="minorHAnsi" w:hAnsiTheme="minorHAnsi" w:cstheme="minorHAnsi"/>
                <w:sz w:val="18"/>
                <w:szCs w:val="18"/>
              </w:rPr>
              <w:fldChar w:fldCharType="begin">
                <w:ffData>
                  <w:name w:val="Check2"/>
                  <w:enabled/>
                  <w:calcOnExit w:val="0"/>
                  <w:checkBox>
                    <w:sizeAuto/>
                    <w:default w:val="0"/>
                    <w:checked w:val="0"/>
                  </w:checkBox>
                </w:ffData>
              </w:fldChar>
            </w:r>
            <w:r w:rsidRPr="006B6D6E">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B6D6E">
              <w:rPr>
                <w:rFonts w:asciiTheme="minorHAnsi" w:hAnsiTheme="minorHAnsi" w:cstheme="minorHAnsi"/>
                <w:sz w:val="18"/>
                <w:szCs w:val="18"/>
              </w:rPr>
              <w:fldChar w:fldCharType="end"/>
            </w:r>
          </w:p>
        </w:tc>
      </w:tr>
      <w:tr w:rsidR="00B57C7D" w:rsidRPr="006B6D6E" w14:paraId="1DE16887" w14:textId="77777777" w:rsidTr="00F07EFA">
        <w:trPr>
          <w:trHeight w:hRule="exact" w:val="773"/>
          <w:tblCellSpacing w:w="20" w:type="dxa"/>
        </w:trPr>
        <w:tc>
          <w:tcPr>
            <w:tcW w:w="934" w:type="dxa"/>
            <w:shd w:val="clear" w:color="auto" w:fill="auto"/>
          </w:tcPr>
          <w:p w14:paraId="0A56C5A6" w14:textId="77777777" w:rsidR="00B57C7D" w:rsidRPr="006273F4" w:rsidRDefault="00B57C7D" w:rsidP="00F07EFA">
            <w:pPr>
              <w:rPr>
                <w:rFonts w:asciiTheme="minorHAnsi" w:hAnsiTheme="minorHAnsi" w:cstheme="minorHAnsi"/>
                <w:color w:val="538135" w:themeColor="accent6" w:themeShade="BF"/>
                <w:sz w:val="18"/>
                <w:szCs w:val="18"/>
              </w:rPr>
            </w:pPr>
            <w:r w:rsidRPr="006273F4">
              <w:rPr>
                <w:rFonts w:asciiTheme="minorHAnsi" w:hAnsiTheme="minorHAnsi" w:cstheme="minorHAnsi"/>
                <w:sz w:val="18"/>
                <w:szCs w:val="18"/>
              </w:rPr>
              <w:fldChar w:fldCharType="begin">
                <w:ffData>
                  <w:name w:val="Check2"/>
                  <w:enabled/>
                  <w:calcOnExit w:val="0"/>
                  <w:checkBox>
                    <w:sizeAuto/>
                    <w:default w:val="0"/>
                    <w:checked w:val="0"/>
                  </w:checkBox>
                </w:ffData>
              </w:fldChar>
            </w:r>
            <w:r w:rsidRPr="006273F4">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273F4">
              <w:rPr>
                <w:rFonts w:asciiTheme="minorHAnsi" w:hAnsiTheme="minorHAnsi" w:cstheme="minorHAnsi"/>
                <w:sz w:val="18"/>
                <w:szCs w:val="18"/>
              </w:rPr>
              <w:fldChar w:fldCharType="end"/>
            </w:r>
            <w:r>
              <w:rPr>
                <w:rFonts w:asciiTheme="minorHAnsi" w:hAnsiTheme="minorHAnsi" w:cstheme="minorHAnsi"/>
                <w:sz w:val="18"/>
                <w:szCs w:val="18"/>
              </w:rPr>
              <w:t xml:space="preserve"> GC4</w:t>
            </w:r>
          </w:p>
        </w:tc>
        <w:tc>
          <w:tcPr>
            <w:tcW w:w="1093" w:type="dxa"/>
            <w:shd w:val="clear" w:color="auto" w:fill="auto"/>
          </w:tcPr>
          <w:p w14:paraId="3DE91EC9" w14:textId="77777777" w:rsidR="00B57C7D" w:rsidRDefault="00B57C7D" w:rsidP="00F07EFA">
            <w:pPr>
              <w:rPr>
                <w:sz w:val="18"/>
                <w:szCs w:val="18"/>
              </w:rPr>
            </w:pPr>
            <w:r>
              <w:rPr>
                <w:sz w:val="18"/>
                <w:szCs w:val="18"/>
              </w:rPr>
              <w:t>PS</w:t>
            </w:r>
            <w:r w:rsidRPr="006B6D6E">
              <w:rPr>
                <w:sz w:val="18"/>
                <w:szCs w:val="18"/>
              </w:rPr>
              <w:t>8</w:t>
            </w:r>
            <w:r w:rsidRPr="0016406B">
              <w:rPr>
                <w:b/>
                <w:bCs/>
                <w:sz w:val="18"/>
                <w:szCs w:val="18"/>
              </w:rPr>
              <w:t>114</w:t>
            </w:r>
            <w:r>
              <w:rPr>
                <w:b/>
                <w:bCs/>
                <w:sz w:val="18"/>
                <w:szCs w:val="18"/>
              </w:rPr>
              <w:t>Z</w:t>
            </w:r>
          </w:p>
          <w:p w14:paraId="334EE8AD" w14:textId="77777777" w:rsidR="00B57C7D" w:rsidRPr="006B6D6E" w:rsidRDefault="00B57C7D" w:rsidP="00F07EFA">
            <w:pPr>
              <w:rPr>
                <w:rFonts w:asciiTheme="minorHAnsi" w:hAnsiTheme="minorHAnsi" w:cstheme="minorHAnsi"/>
                <w:sz w:val="18"/>
                <w:szCs w:val="18"/>
              </w:rPr>
            </w:pPr>
          </w:p>
        </w:tc>
        <w:tc>
          <w:tcPr>
            <w:tcW w:w="3505" w:type="dxa"/>
            <w:shd w:val="clear" w:color="auto" w:fill="auto"/>
          </w:tcPr>
          <w:p w14:paraId="7540FEA6" w14:textId="77777777" w:rsidR="00B57C7D" w:rsidRDefault="00B57C7D" w:rsidP="00F07EFA">
            <w:pPr>
              <w:rPr>
                <w:sz w:val="18"/>
                <w:szCs w:val="18"/>
              </w:rPr>
            </w:pPr>
            <w:r w:rsidRPr="006B6D6E">
              <w:rPr>
                <w:sz w:val="18"/>
                <w:szCs w:val="18"/>
              </w:rPr>
              <w:t xml:space="preserve">Inclusion, Power, Authority, and Culture in Supervision </w:t>
            </w:r>
            <w:r w:rsidRPr="00FA0CD7">
              <w:rPr>
                <w:sz w:val="18"/>
                <w:szCs w:val="18"/>
              </w:rPr>
              <w:t xml:space="preserve">of Spiritual Directors </w:t>
            </w:r>
          </w:p>
          <w:p w14:paraId="59762349" w14:textId="77777777" w:rsidR="00B57C7D" w:rsidRPr="006B6D6E" w:rsidRDefault="00B57C7D" w:rsidP="00F07EFA">
            <w:pPr>
              <w:rPr>
                <w:rFonts w:asciiTheme="minorHAnsi" w:hAnsiTheme="minorHAnsi" w:cstheme="minorHAnsi"/>
                <w:sz w:val="18"/>
                <w:szCs w:val="18"/>
              </w:rPr>
            </w:pPr>
            <w:r w:rsidRPr="006B6D6E">
              <w:rPr>
                <w:b/>
                <w:bCs/>
                <w:sz w:val="18"/>
                <w:szCs w:val="18"/>
              </w:rPr>
              <w:t>(</w:t>
            </w:r>
            <w:r w:rsidRPr="006B6D6E">
              <w:rPr>
                <w:b/>
                <w:bCs/>
                <w:i/>
                <w:iCs/>
                <w:sz w:val="18"/>
                <w:szCs w:val="18"/>
              </w:rPr>
              <w:t>Emmaus Stream</w:t>
            </w:r>
            <w:r w:rsidRPr="006B6D6E">
              <w:rPr>
                <w:b/>
                <w:bCs/>
                <w:sz w:val="18"/>
                <w:szCs w:val="18"/>
              </w:rPr>
              <w:t>)</w:t>
            </w:r>
            <w:r w:rsidRPr="006B6D6E">
              <w:rPr>
                <w:sz w:val="18"/>
                <w:szCs w:val="18"/>
              </w:rPr>
              <w:t xml:space="preserve"> (18 points)</w:t>
            </w:r>
          </w:p>
        </w:tc>
        <w:tc>
          <w:tcPr>
            <w:tcW w:w="810" w:type="dxa"/>
            <w:shd w:val="clear" w:color="auto" w:fill="auto"/>
          </w:tcPr>
          <w:p w14:paraId="24348076" w14:textId="77777777" w:rsidR="00B57C7D" w:rsidRPr="006B6D6E" w:rsidRDefault="00B57C7D" w:rsidP="00F07EFA">
            <w:pPr>
              <w:rPr>
                <w:rFonts w:asciiTheme="minorHAnsi" w:hAnsiTheme="minorHAnsi" w:cstheme="minorHAnsi"/>
                <w:sz w:val="18"/>
                <w:szCs w:val="18"/>
              </w:rPr>
            </w:pPr>
            <w:r w:rsidRPr="006B6D6E">
              <w:rPr>
                <w:rFonts w:asciiTheme="minorHAnsi" w:hAnsiTheme="minorHAnsi" w:cstheme="minorHAnsi"/>
                <w:sz w:val="18"/>
                <w:szCs w:val="18"/>
              </w:rPr>
              <w:t>23 Sep</w:t>
            </w:r>
          </w:p>
        </w:tc>
        <w:tc>
          <w:tcPr>
            <w:tcW w:w="811" w:type="dxa"/>
          </w:tcPr>
          <w:p w14:paraId="0D30F9A6" w14:textId="77777777" w:rsidR="00B57C7D" w:rsidRPr="006B6D6E" w:rsidRDefault="00B57C7D" w:rsidP="00F07EFA">
            <w:pPr>
              <w:rPr>
                <w:rFonts w:asciiTheme="minorHAnsi" w:eastAsia="Times New Roman" w:hAnsiTheme="minorHAnsi" w:cstheme="minorHAnsi"/>
                <w:sz w:val="18"/>
                <w:szCs w:val="18"/>
              </w:rPr>
            </w:pPr>
            <w:r w:rsidRPr="006B6D6E">
              <w:rPr>
                <w:rFonts w:asciiTheme="minorHAnsi" w:eastAsia="Times New Roman" w:hAnsiTheme="minorHAnsi" w:cstheme="minorHAnsi"/>
                <w:sz w:val="18"/>
                <w:szCs w:val="18"/>
              </w:rPr>
              <w:t>17 Nov</w:t>
            </w:r>
          </w:p>
        </w:tc>
        <w:tc>
          <w:tcPr>
            <w:tcW w:w="1519" w:type="dxa"/>
            <w:shd w:val="clear" w:color="auto" w:fill="auto"/>
          </w:tcPr>
          <w:p w14:paraId="2AE6136C" w14:textId="77777777" w:rsidR="00B57C7D" w:rsidRPr="006B6D6E" w:rsidRDefault="00B57C7D" w:rsidP="00F07EFA">
            <w:pPr>
              <w:rPr>
                <w:rFonts w:asciiTheme="minorHAnsi" w:hAnsiTheme="minorHAnsi" w:cstheme="minorHAnsi"/>
                <w:sz w:val="18"/>
                <w:szCs w:val="18"/>
              </w:rPr>
            </w:pPr>
            <w:r w:rsidRPr="006B6D6E">
              <w:rPr>
                <w:rFonts w:asciiTheme="minorHAnsi" w:eastAsia="Times New Roman" w:hAnsiTheme="minorHAnsi" w:cstheme="minorHAnsi"/>
                <w:sz w:val="18"/>
                <w:szCs w:val="18"/>
              </w:rPr>
              <w:t>30 Sep - 04 Oct</w:t>
            </w:r>
          </w:p>
        </w:tc>
        <w:tc>
          <w:tcPr>
            <w:tcW w:w="811" w:type="dxa"/>
            <w:shd w:val="clear" w:color="auto" w:fill="auto"/>
          </w:tcPr>
          <w:p w14:paraId="5783DFF6" w14:textId="77777777" w:rsidR="00B57C7D" w:rsidRPr="006B6D6E" w:rsidRDefault="00B57C7D" w:rsidP="00F07EFA">
            <w:pPr>
              <w:jc w:val="center"/>
              <w:rPr>
                <w:rFonts w:asciiTheme="minorHAnsi" w:hAnsiTheme="minorHAnsi" w:cstheme="minorHAnsi"/>
                <w:color w:val="538135" w:themeColor="accent6" w:themeShade="BF"/>
                <w:sz w:val="18"/>
                <w:szCs w:val="18"/>
              </w:rPr>
            </w:pPr>
            <w:r w:rsidRPr="006B6D6E">
              <w:rPr>
                <w:rFonts w:asciiTheme="minorHAnsi" w:hAnsiTheme="minorHAnsi" w:cstheme="minorHAnsi"/>
                <w:sz w:val="18"/>
                <w:szCs w:val="18"/>
              </w:rPr>
              <w:fldChar w:fldCharType="begin">
                <w:ffData>
                  <w:name w:val="Check2"/>
                  <w:enabled/>
                  <w:calcOnExit w:val="0"/>
                  <w:checkBox>
                    <w:sizeAuto/>
                    <w:default w:val="0"/>
                    <w:checked w:val="0"/>
                  </w:checkBox>
                </w:ffData>
              </w:fldChar>
            </w:r>
            <w:r w:rsidRPr="006B6D6E">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B6D6E">
              <w:rPr>
                <w:rFonts w:asciiTheme="minorHAnsi" w:hAnsiTheme="minorHAnsi" w:cstheme="minorHAnsi"/>
                <w:sz w:val="18"/>
                <w:szCs w:val="18"/>
              </w:rPr>
              <w:fldChar w:fldCharType="end"/>
            </w:r>
          </w:p>
        </w:tc>
        <w:tc>
          <w:tcPr>
            <w:tcW w:w="932" w:type="dxa"/>
            <w:shd w:val="clear" w:color="auto" w:fill="auto"/>
          </w:tcPr>
          <w:p w14:paraId="7933D660" w14:textId="77777777" w:rsidR="00B57C7D" w:rsidRDefault="00B57C7D" w:rsidP="00F07EFA">
            <w:pPr>
              <w:jc w:val="center"/>
              <w:rPr>
                <w:rFonts w:asciiTheme="minorHAnsi" w:hAnsiTheme="minorHAnsi" w:cstheme="minorHAnsi"/>
                <w:sz w:val="18"/>
                <w:szCs w:val="18"/>
              </w:rPr>
            </w:pPr>
            <w:r w:rsidRPr="006B6D6E">
              <w:rPr>
                <w:rFonts w:asciiTheme="minorHAnsi" w:hAnsiTheme="minorHAnsi" w:cstheme="minorHAnsi"/>
                <w:sz w:val="18"/>
                <w:szCs w:val="18"/>
              </w:rPr>
              <w:fldChar w:fldCharType="begin">
                <w:ffData>
                  <w:name w:val="Check2"/>
                  <w:enabled/>
                  <w:calcOnExit w:val="0"/>
                  <w:checkBox>
                    <w:sizeAuto/>
                    <w:default w:val="0"/>
                    <w:checked w:val="0"/>
                  </w:checkBox>
                </w:ffData>
              </w:fldChar>
            </w:r>
            <w:r w:rsidRPr="006B6D6E">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B6D6E">
              <w:rPr>
                <w:rFonts w:asciiTheme="minorHAnsi" w:hAnsiTheme="minorHAnsi" w:cstheme="minorHAnsi"/>
                <w:sz w:val="18"/>
                <w:szCs w:val="18"/>
              </w:rPr>
              <w:fldChar w:fldCharType="end"/>
            </w:r>
          </w:p>
          <w:p w14:paraId="54B4244C" w14:textId="77777777" w:rsidR="00B57C7D" w:rsidRPr="006B6D6E" w:rsidRDefault="00B57C7D" w:rsidP="00F07EFA">
            <w:pPr>
              <w:jc w:val="center"/>
              <w:rPr>
                <w:rFonts w:asciiTheme="minorHAnsi" w:hAnsiTheme="minorHAnsi" w:cstheme="minorHAnsi"/>
                <w:color w:val="538135" w:themeColor="accent6" w:themeShade="BF"/>
                <w:sz w:val="18"/>
                <w:szCs w:val="18"/>
              </w:rPr>
            </w:pPr>
            <w:r>
              <w:rPr>
                <w:sz w:val="18"/>
                <w:szCs w:val="18"/>
              </w:rPr>
              <w:t>Heart of Life</w:t>
            </w:r>
          </w:p>
        </w:tc>
      </w:tr>
      <w:tr w:rsidR="00B57C7D" w:rsidRPr="00C17CEC" w14:paraId="5563CD7D" w14:textId="77777777" w:rsidTr="00F07EFA">
        <w:trPr>
          <w:trHeight w:hRule="exact" w:val="294"/>
          <w:tblCellSpacing w:w="20" w:type="dxa"/>
        </w:trPr>
        <w:tc>
          <w:tcPr>
            <w:tcW w:w="10695" w:type="dxa"/>
            <w:gridSpan w:val="8"/>
            <w:shd w:val="clear" w:color="auto" w:fill="D9D9D9" w:themeFill="background1" w:themeFillShade="D9"/>
          </w:tcPr>
          <w:p w14:paraId="6B73D29D" w14:textId="77777777" w:rsidR="00B57C7D" w:rsidRPr="00552BD5" w:rsidRDefault="00B57C7D" w:rsidP="00F07EFA">
            <w:pPr>
              <w:rPr>
                <w:rFonts w:asciiTheme="minorHAnsi" w:hAnsiTheme="minorHAnsi" w:cstheme="minorHAnsi"/>
                <w:b/>
                <w:bCs/>
                <w:sz w:val="18"/>
                <w:szCs w:val="18"/>
                <w:highlight w:val="yellow"/>
              </w:rPr>
            </w:pPr>
            <w:r w:rsidRPr="00FA0CD7">
              <w:rPr>
                <w:b/>
                <w:bCs/>
                <w:sz w:val="18"/>
                <w:szCs w:val="18"/>
              </w:rPr>
              <w:t>Units in the Grad Cert Professional Supervision (mid-year intake)</w:t>
            </w:r>
          </w:p>
        </w:tc>
      </w:tr>
      <w:tr w:rsidR="00B57C7D" w:rsidRPr="00C17CEC" w14:paraId="753D6E05" w14:textId="77777777" w:rsidTr="00F07EFA">
        <w:trPr>
          <w:trHeight w:hRule="exact" w:val="567"/>
          <w:tblCellSpacing w:w="20" w:type="dxa"/>
        </w:trPr>
        <w:tc>
          <w:tcPr>
            <w:tcW w:w="934" w:type="dxa"/>
            <w:shd w:val="clear" w:color="auto" w:fill="auto"/>
          </w:tcPr>
          <w:p w14:paraId="70CF295F" w14:textId="77777777" w:rsidR="00B57C7D" w:rsidRPr="006F35F1" w:rsidRDefault="00B57C7D" w:rsidP="00F07EFA">
            <w:pPr>
              <w:rPr>
                <w:rFonts w:asciiTheme="minorHAnsi" w:hAnsiTheme="minorHAnsi" w:cstheme="minorHAnsi"/>
                <w:sz w:val="18"/>
                <w:szCs w:val="18"/>
              </w:rPr>
            </w:pPr>
            <w:r w:rsidRPr="006F35F1">
              <w:rPr>
                <w:rFonts w:asciiTheme="minorHAnsi" w:hAnsiTheme="minorHAnsi" w:cstheme="minorHAnsi"/>
                <w:sz w:val="18"/>
                <w:szCs w:val="18"/>
              </w:rPr>
              <w:fldChar w:fldCharType="begin">
                <w:ffData>
                  <w:name w:val="Check2"/>
                  <w:enabled/>
                  <w:calcOnExit w:val="0"/>
                  <w:checkBox>
                    <w:sizeAuto/>
                    <w:default w:val="0"/>
                    <w:checked w:val="0"/>
                  </w:checkBox>
                </w:ffData>
              </w:fldChar>
            </w:r>
            <w:r w:rsidRPr="006F35F1">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F35F1">
              <w:rPr>
                <w:rFonts w:asciiTheme="minorHAnsi" w:hAnsiTheme="minorHAnsi" w:cstheme="minorHAnsi"/>
                <w:sz w:val="18"/>
                <w:szCs w:val="18"/>
              </w:rPr>
              <w:fldChar w:fldCharType="end"/>
            </w:r>
            <w:r w:rsidRPr="006F35F1">
              <w:rPr>
                <w:rFonts w:asciiTheme="minorHAnsi" w:hAnsiTheme="minorHAnsi" w:cstheme="minorHAnsi"/>
                <w:sz w:val="18"/>
                <w:szCs w:val="18"/>
              </w:rPr>
              <w:t xml:space="preserve"> GC1</w:t>
            </w:r>
          </w:p>
        </w:tc>
        <w:tc>
          <w:tcPr>
            <w:tcW w:w="1093" w:type="dxa"/>
            <w:shd w:val="clear" w:color="auto" w:fill="auto"/>
          </w:tcPr>
          <w:p w14:paraId="5673101B" w14:textId="77777777" w:rsidR="00B57C7D" w:rsidRPr="006F35F1" w:rsidRDefault="00B57C7D" w:rsidP="00F07EFA">
            <w:pPr>
              <w:rPr>
                <w:sz w:val="18"/>
                <w:szCs w:val="18"/>
              </w:rPr>
            </w:pPr>
            <w:r w:rsidRPr="006F35F1">
              <w:rPr>
                <w:sz w:val="18"/>
                <w:szCs w:val="18"/>
              </w:rPr>
              <w:t>PS8011</w:t>
            </w:r>
            <w:r>
              <w:rPr>
                <w:sz w:val="18"/>
                <w:szCs w:val="18"/>
              </w:rPr>
              <w:t>Z</w:t>
            </w:r>
          </w:p>
        </w:tc>
        <w:tc>
          <w:tcPr>
            <w:tcW w:w="3505" w:type="dxa"/>
            <w:shd w:val="clear" w:color="auto" w:fill="auto"/>
          </w:tcPr>
          <w:p w14:paraId="173DB98C" w14:textId="77777777" w:rsidR="00B57C7D" w:rsidRPr="006F35F1" w:rsidRDefault="00B57C7D" w:rsidP="00F07EFA">
            <w:pPr>
              <w:rPr>
                <w:sz w:val="18"/>
                <w:szCs w:val="18"/>
              </w:rPr>
            </w:pPr>
            <w:r w:rsidRPr="006F35F1">
              <w:rPr>
                <w:sz w:val="18"/>
                <w:szCs w:val="18"/>
              </w:rPr>
              <w:t>Foundations of Professional Supervision</w:t>
            </w:r>
          </w:p>
          <w:p w14:paraId="3603EC41" w14:textId="77777777" w:rsidR="00B57C7D" w:rsidRPr="006F35F1" w:rsidRDefault="00B57C7D" w:rsidP="00F07EFA">
            <w:pPr>
              <w:rPr>
                <w:sz w:val="18"/>
                <w:szCs w:val="18"/>
              </w:rPr>
            </w:pPr>
            <w:r w:rsidRPr="006F35F1">
              <w:rPr>
                <w:sz w:val="18"/>
                <w:szCs w:val="18"/>
              </w:rPr>
              <w:t>(18 points)</w:t>
            </w:r>
          </w:p>
        </w:tc>
        <w:tc>
          <w:tcPr>
            <w:tcW w:w="810" w:type="dxa"/>
            <w:shd w:val="clear" w:color="auto" w:fill="auto"/>
          </w:tcPr>
          <w:p w14:paraId="4F8B3C86" w14:textId="77777777" w:rsidR="00B57C7D" w:rsidRPr="006F35F1" w:rsidRDefault="00B57C7D" w:rsidP="00F07EFA">
            <w:pPr>
              <w:rPr>
                <w:sz w:val="18"/>
                <w:szCs w:val="18"/>
              </w:rPr>
            </w:pPr>
            <w:r w:rsidRPr="006F35F1">
              <w:rPr>
                <w:rFonts w:asciiTheme="minorHAnsi" w:hAnsiTheme="minorHAnsi" w:cstheme="minorHAnsi"/>
                <w:sz w:val="18"/>
                <w:szCs w:val="18"/>
              </w:rPr>
              <w:t>22 Jul</w:t>
            </w:r>
          </w:p>
        </w:tc>
        <w:tc>
          <w:tcPr>
            <w:tcW w:w="811" w:type="dxa"/>
          </w:tcPr>
          <w:p w14:paraId="2B9DC263" w14:textId="77777777" w:rsidR="00B57C7D" w:rsidRPr="006F35F1" w:rsidRDefault="00B57C7D" w:rsidP="00F07EFA">
            <w:pPr>
              <w:rPr>
                <w:rFonts w:asciiTheme="minorHAnsi" w:eastAsia="Times New Roman" w:hAnsiTheme="minorHAnsi" w:cstheme="minorHAnsi"/>
                <w:sz w:val="18"/>
                <w:szCs w:val="18"/>
              </w:rPr>
            </w:pPr>
            <w:r w:rsidRPr="006F35F1">
              <w:rPr>
                <w:rFonts w:asciiTheme="minorHAnsi" w:eastAsia="Times New Roman" w:hAnsiTheme="minorHAnsi" w:cstheme="minorHAnsi"/>
                <w:sz w:val="18"/>
                <w:szCs w:val="18"/>
              </w:rPr>
              <w:t>22 Sep</w:t>
            </w:r>
          </w:p>
        </w:tc>
        <w:tc>
          <w:tcPr>
            <w:tcW w:w="1519" w:type="dxa"/>
            <w:shd w:val="clear" w:color="auto" w:fill="auto"/>
          </w:tcPr>
          <w:p w14:paraId="5E372468" w14:textId="77777777" w:rsidR="00B57C7D" w:rsidRPr="006F35F1" w:rsidRDefault="00B57C7D" w:rsidP="00F07EFA">
            <w:pPr>
              <w:rPr>
                <w:sz w:val="18"/>
                <w:szCs w:val="18"/>
              </w:rPr>
            </w:pPr>
            <w:r w:rsidRPr="006F35F1">
              <w:rPr>
                <w:rFonts w:asciiTheme="minorHAnsi" w:eastAsia="Times New Roman" w:hAnsiTheme="minorHAnsi" w:cstheme="minorHAnsi"/>
                <w:sz w:val="18"/>
                <w:szCs w:val="18"/>
              </w:rPr>
              <w:t>05 Aug - 09 Aug</w:t>
            </w:r>
          </w:p>
        </w:tc>
        <w:tc>
          <w:tcPr>
            <w:tcW w:w="811" w:type="dxa"/>
            <w:shd w:val="clear" w:color="auto" w:fill="auto"/>
          </w:tcPr>
          <w:p w14:paraId="047C9ED3" w14:textId="77777777" w:rsidR="00B57C7D" w:rsidRPr="006F35F1" w:rsidRDefault="00B57C7D" w:rsidP="00F07EFA">
            <w:pPr>
              <w:jc w:val="center"/>
              <w:rPr>
                <w:rFonts w:asciiTheme="minorHAnsi" w:hAnsiTheme="minorHAnsi" w:cstheme="minorHAnsi"/>
                <w:sz w:val="18"/>
                <w:szCs w:val="18"/>
              </w:rPr>
            </w:pPr>
            <w:r w:rsidRPr="006F35F1">
              <w:rPr>
                <w:rFonts w:asciiTheme="minorHAnsi" w:hAnsiTheme="minorHAnsi" w:cstheme="minorHAnsi"/>
                <w:sz w:val="18"/>
                <w:szCs w:val="18"/>
              </w:rPr>
              <w:fldChar w:fldCharType="begin">
                <w:ffData>
                  <w:name w:val="Check2"/>
                  <w:enabled/>
                  <w:calcOnExit w:val="0"/>
                  <w:checkBox>
                    <w:sizeAuto/>
                    <w:default w:val="0"/>
                    <w:checked w:val="0"/>
                  </w:checkBox>
                </w:ffData>
              </w:fldChar>
            </w:r>
            <w:r w:rsidRPr="006F35F1">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F35F1">
              <w:rPr>
                <w:rFonts w:asciiTheme="minorHAnsi" w:hAnsiTheme="minorHAnsi" w:cstheme="minorHAnsi"/>
                <w:sz w:val="18"/>
                <w:szCs w:val="18"/>
              </w:rPr>
              <w:fldChar w:fldCharType="end"/>
            </w:r>
          </w:p>
        </w:tc>
        <w:tc>
          <w:tcPr>
            <w:tcW w:w="932" w:type="dxa"/>
            <w:shd w:val="clear" w:color="auto" w:fill="auto"/>
          </w:tcPr>
          <w:p w14:paraId="3BE5AD7D" w14:textId="77777777" w:rsidR="00B57C7D" w:rsidRPr="006F35F1" w:rsidRDefault="00B57C7D" w:rsidP="00F07EFA">
            <w:pPr>
              <w:jc w:val="center"/>
              <w:rPr>
                <w:rFonts w:asciiTheme="minorHAnsi" w:hAnsiTheme="minorHAnsi" w:cstheme="minorHAnsi"/>
                <w:sz w:val="18"/>
                <w:szCs w:val="18"/>
              </w:rPr>
            </w:pPr>
            <w:r w:rsidRPr="006F35F1">
              <w:rPr>
                <w:rFonts w:asciiTheme="minorHAnsi" w:hAnsiTheme="minorHAnsi" w:cstheme="minorHAnsi"/>
                <w:sz w:val="18"/>
                <w:szCs w:val="18"/>
              </w:rPr>
              <w:fldChar w:fldCharType="begin">
                <w:ffData>
                  <w:name w:val="Check2"/>
                  <w:enabled/>
                  <w:calcOnExit w:val="0"/>
                  <w:checkBox>
                    <w:sizeAuto/>
                    <w:default w:val="0"/>
                    <w:checked w:val="0"/>
                  </w:checkBox>
                </w:ffData>
              </w:fldChar>
            </w:r>
            <w:r w:rsidRPr="006F35F1">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F35F1">
              <w:rPr>
                <w:rFonts w:asciiTheme="minorHAnsi" w:hAnsiTheme="minorHAnsi" w:cstheme="minorHAnsi"/>
                <w:sz w:val="18"/>
                <w:szCs w:val="18"/>
              </w:rPr>
              <w:fldChar w:fldCharType="end"/>
            </w:r>
          </w:p>
        </w:tc>
      </w:tr>
      <w:tr w:rsidR="00B57C7D" w:rsidRPr="00C17CEC" w14:paraId="0A3CCE9C" w14:textId="77777777" w:rsidTr="00F07EFA">
        <w:trPr>
          <w:trHeight w:hRule="exact" w:val="567"/>
          <w:tblCellSpacing w:w="20" w:type="dxa"/>
        </w:trPr>
        <w:tc>
          <w:tcPr>
            <w:tcW w:w="934" w:type="dxa"/>
            <w:shd w:val="clear" w:color="auto" w:fill="auto"/>
          </w:tcPr>
          <w:p w14:paraId="50B2BF4F" w14:textId="77777777" w:rsidR="00B57C7D" w:rsidRPr="006F35F1" w:rsidRDefault="00B57C7D" w:rsidP="00F07EFA">
            <w:pPr>
              <w:rPr>
                <w:rFonts w:asciiTheme="minorHAnsi" w:hAnsiTheme="minorHAnsi" w:cstheme="minorHAnsi"/>
                <w:sz w:val="18"/>
                <w:szCs w:val="18"/>
              </w:rPr>
            </w:pPr>
            <w:r w:rsidRPr="006F35F1">
              <w:rPr>
                <w:rFonts w:asciiTheme="minorHAnsi" w:hAnsiTheme="minorHAnsi" w:cstheme="minorHAnsi"/>
                <w:sz w:val="18"/>
                <w:szCs w:val="18"/>
              </w:rPr>
              <w:fldChar w:fldCharType="begin">
                <w:ffData>
                  <w:name w:val="Check2"/>
                  <w:enabled/>
                  <w:calcOnExit w:val="0"/>
                  <w:checkBox>
                    <w:sizeAuto/>
                    <w:default w:val="0"/>
                    <w:checked w:val="0"/>
                  </w:checkBox>
                </w:ffData>
              </w:fldChar>
            </w:r>
            <w:r w:rsidRPr="006F35F1">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F35F1">
              <w:rPr>
                <w:rFonts w:asciiTheme="minorHAnsi" w:hAnsiTheme="minorHAnsi" w:cstheme="minorHAnsi"/>
                <w:sz w:val="18"/>
                <w:szCs w:val="18"/>
              </w:rPr>
              <w:fldChar w:fldCharType="end"/>
            </w:r>
            <w:r w:rsidRPr="006F35F1">
              <w:rPr>
                <w:rFonts w:asciiTheme="minorHAnsi" w:hAnsiTheme="minorHAnsi" w:cstheme="minorHAnsi"/>
                <w:sz w:val="18"/>
                <w:szCs w:val="18"/>
              </w:rPr>
              <w:t xml:space="preserve"> GC2</w:t>
            </w:r>
          </w:p>
        </w:tc>
        <w:tc>
          <w:tcPr>
            <w:tcW w:w="1093" w:type="dxa"/>
            <w:shd w:val="clear" w:color="auto" w:fill="auto"/>
          </w:tcPr>
          <w:p w14:paraId="74621F86" w14:textId="77777777" w:rsidR="00B57C7D" w:rsidRPr="006F35F1" w:rsidRDefault="00B57C7D" w:rsidP="00F07EFA">
            <w:pPr>
              <w:rPr>
                <w:sz w:val="18"/>
                <w:szCs w:val="18"/>
              </w:rPr>
            </w:pPr>
            <w:r w:rsidRPr="006F35F1">
              <w:rPr>
                <w:sz w:val="18"/>
                <w:szCs w:val="18"/>
              </w:rPr>
              <w:t>PS8012</w:t>
            </w:r>
            <w:r>
              <w:rPr>
                <w:sz w:val="18"/>
                <w:szCs w:val="18"/>
              </w:rPr>
              <w:t>Z</w:t>
            </w:r>
          </w:p>
        </w:tc>
        <w:tc>
          <w:tcPr>
            <w:tcW w:w="3505" w:type="dxa"/>
            <w:shd w:val="clear" w:color="auto" w:fill="auto"/>
          </w:tcPr>
          <w:p w14:paraId="7360521C" w14:textId="77777777" w:rsidR="00B57C7D" w:rsidRPr="006F35F1" w:rsidRDefault="00B57C7D" w:rsidP="00F07EFA">
            <w:pPr>
              <w:rPr>
                <w:sz w:val="18"/>
                <w:szCs w:val="18"/>
              </w:rPr>
            </w:pPr>
            <w:r w:rsidRPr="006F35F1">
              <w:rPr>
                <w:sz w:val="18"/>
                <w:szCs w:val="18"/>
              </w:rPr>
              <w:t>People, Ethics and Practice in Supervision (18 points)</w:t>
            </w:r>
          </w:p>
        </w:tc>
        <w:tc>
          <w:tcPr>
            <w:tcW w:w="810" w:type="dxa"/>
            <w:shd w:val="clear" w:color="auto" w:fill="auto"/>
          </w:tcPr>
          <w:p w14:paraId="513AF4E1" w14:textId="77777777" w:rsidR="00B57C7D" w:rsidRPr="006F35F1" w:rsidRDefault="00B57C7D" w:rsidP="00F07EFA">
            <w:pPr>
              <w:rPr>
                <w:sz w:val="18"/>
                <w:szCs w:val="18"/>
              </w:rPr>
            </w:pPr>
            <w:r w:rsidRPr="006F35F1">
              <w:rPr>
                <w:rFonts w:asciiTheme="minorHAnsi" w:hAnsiTheme="minorHAnsi" w:cstheme="minorHAnsi"/>
                <w:sz w:val="18"/>
                <w:szCs w:val="18"/>
              </w:rPr>
              <w:t>23 Sep</w:t>
            </w:r>
          </w:p>
        </w:tc>
        <w:tc>
          <w:tcPr>
            <w:tcW w:w="811" w:type="dxa"/>
          </w:tcPr>
          <w:p w14:paraId="5DD14D8E" w14:textId="77777777" w:rsidR="00B57C7D" w:rsidRPr="006F35F1" w:rsidRDefault="00B57C7D" w:rsidP="00F07EFA">
            <w:pPr>
              <w:rPr>
                <w:rFonts w:asciiTheme="minorHAnsi" w:eastAsia="Times New Roman" w:hAnsiTheme="minorHAnsi" w:cstheme="minorHAnsi"/>
                <w:sz w:val="18"/>
                <w:szCs w:val="18"/>
              </w:rPr>
            </w:pPr>
            <w:r w:rsidRPr="006F35F1">
              <w:rPr>
                <w:rFonts w:asciiTheme="minorHAnsi" w:eastAsia="Times New Roman" w:hAnsiTheme="minorHAnsi" w:cstheme="minorHAnsi"/>
                <w:sz w:val="18"/>
                <w:szCs w:val="18"/>
              </w:rPr>
              <w:t>24 Nov</w:t>
            </w:r>
          </w:p>
        </w:tc>
        <w:tc>
          <w:tcPr>
            <w:tcW w:w="1519" w:type="dxa"/>
            <w:shd w:val="clear" w:color="auto" w:fill="auto"/>
          </w:tcPr>
          <w:p w14:paraId="4199170E" w14:textId="77777777" w:rsidR="00B57C7D" w:rsidRPr="006F35F1" w:rsidRDefault="00B57C7D" w:rsidP="00F07EFA">
            <w:pPr>
              <w:rPr>
                <w:sz w:val="18"/>
                <w:szCs w:val="18"/>
              </w:rPr>
            </w:pPr>
            <w:r w:rsidRPr="006F35F1">
              <w:rPr>
                <w:rFonts w:asciiTheme="minorHAnsi" w:hAnsiTheme="minorHAnsi" w:cstheme="minorHAnsi"/>
                <w:sz w:val="18"/>
                <w:szCs w:val="18"/>
              </w:rPr>
              <w:t>07 Oct - 11 Oct</w:t>
            </w:r>
          </w:p>
        </w:tc>
        <w:tc>
          <w:tcPr>
            <w:tcW w:w="811" w:type="dxa"/>
            <w:shd w:val="clear" w:color="auto" w:fill="auto"/>
          </w:tcPr>
          <w:p w14:paraId="29163F17" w14:textId="77777777" w:rsidR="00B57C7D" w:rsidRPr="006F35F1" w:rsidRDefault="00B57C7D" w:rsidP="00F07EFA">
            <w:pPr>
              <w:jc w:val="center"/>
              <w:rPr>
                <w:rFonts w:asciiTheme="minorHAnsi" w:hAnsiTheme="minorHAnsi" w:cstheme="minorHAnsi"/>
                <w:sz w:val="18"/>
                <w:szCs w:val="18"/>
              </w:rPr>
            </w:pPr>
            <w:r w:rsidRPr="006F35F1">
              <w:rPr>
                <w:rFonts w:asciiTheme="minorHAnsi" w:hAnsiTheme="minorHAnsi" w:cstheme="minorHAnsi"/>
                <w:sz w:val="18"/>
                <w:szCs w:val="18"/>
              </w:rPr>
              <w:fldChar w:fldCharType="begin">
                <w:ffData>
                  <w:name w:val="Check2"/>
                  <w:enabled/>
                  <w:calcOnExit w:val="0"/>
                  <w:checkBox>
                    <w:sizeAuto/>
                    <w:default w:val="0"/>
                    <w:checked w:val="0"/>
                  </w:checkBox>
                </w:ffData>
              </w:fldChar>
            </w:r>
            <w:r w:rsidRPr="006F35F1">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F35F1">
              <w:rPr>
                <w:rFonts w:asciiTheme="minorHAnsi" w:hAnsiTheme="minorHAnsi" w:cstheme="minorHAnsi"/>
                <w:sz w:val="18"/>
                <w:szCs w:val="18"/>
              </w:rPr>
              <w:fldChar w:fldCharType="end"/>
            </w:r>
          </w:p>
        </w:tc>
        <w:tc>
          <w:tcPr>
            <w:tcW w:w="932" w:type="dxa"/>
            <w:shd w:val="clear" w:color="auto" w:fill="auto"/>
          </w:tcPr>
          <w:p w14:paraId="557F2860" w14:textId="77777777" w:rsidR="00B57C7D" w:rsidRPr="006F35F1" w:rsidRDefault="00B57C7D" w:rsidP="00F07EFA">
            <w:pPr>
              <w:jc w:val="center"/>
              <w:rPr>
                <w:rFonts w:asciiTheme="minorHAnsi" w:hAnsiTheme="minorHAnsi" w:cstheme="minorHAnsi"/>
                <w:sz w:val="18"/>
                <w:szCs w:val="18"/>
              </w:rPr>
            </w:pPr>
            <w:r w:rsidRPr="006F35F1">
              <w:rPr>
                <w:rFonts w:asciiTheme="minorHAnsi" w:hAnsiTheme="minorHAnsi" w:cstheme="minorHAnsi"/>
                <w:sz w:val="18"/>
                <w:szCs w:val="18"/>
              </w:rPr>
              <w:fldChar w:fldCharType="begin">
                <w:ffData>
                  <w:name w:val="Check2"/>
                  <w:enabled/>
                  <w:calcOnExit w:val="0"/>
                  <w:checkBox>
                    <w:sizeAuto/>
                    <w:default w:val="0"/>
                    <w:checked w:val="0"/>
                  </w:checkBox>
                </w:ffData>
              </w:fldChar>
            </w:r>
            <w:r w:rsidRPr="006F35F1">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F35F1">
              <w:rPr>
                <w:rFonts w:asciiTheme="minorHAnsi" w:hAnsiTheme="minorHAnsi" w:cstheme="minorHAnsi"/>
                <w:sz w:val="18"/>
                <w:szCs w:val="18"/>
              </w:rPr>
              <w:fldChar w:fldCharType="end"/>
            </w:r>
          </w:p>
        </w:tc>
      </w:tr>
      <w:tr w:rsidR="00B57C7D" w:rsidRPr="00C17CEC" w14:paraId="709DB51F" w14:textId="77777777" w:rsidTr="00F07EFA">
        <w:trPr>
          <w:trHeight w:hRule="exact" w:val="294"/>
          <w:tblCellSpacing w:w="20" w:type="dxa"/>
        </w:trPr>
        <w:tc>
          <w:tcPr>
            <w:tcW w:w="10695" w:type="dxa"/>
            <w:gridSpan w:val="8"/>
            <w:shd w:val="clear" w:color="auto" w:fill="D9D9D9" w:themeFill="background1" w:themeFillShade="D9"/>
          </w:tcPr>
          <w:p w14:paraId="59CEE114" w14:textId="77777777" w:rsidR="00B57C7D" w:rsidRPr="00552BD5" w:rsidRDefault="00B57C7D" w:rsidP="00F07EFA">
            <w:pPr>
              <w:rPr>
                <w:rFonts w:asciiTheme="minorHAnsi" w:hAnsiTheme="minorHAnsi" w:cstheme="minorHAnsi"/>
                <w:b/>
                <w:bCs/>
                <w:color w:val="538135" w:themeColor="accent6" w:themeShade="BF"/>
                <w:sz w:val="18"/>
                <w:szCs w:val="18"/>
                <w:highlight w:val="yellow"/>
              </w:rPr>
            </w:pPr>
            <w:r w:rsidRPr="00D976B8">
              <w:rPr>
                <w:b/>
                <w:bCs/>
                <w:sz w:val="18"/>
                <w:szCs w:val="18"/>
              </w:rPr>
              <w:t>Units in the Grad Dip Professional Supervision</w:t>
            </w:r>
          </w:p>
        </w:tc>
      </w:tr>
      <w:tr w:rsidR="00B57C7D" w:rsidRPr="00C17CEC" w14:paraId="4C9C2A7A" w14:textId="77777777" w:rsidTr="00F07EFA">
        <w:trPr>
          <w:trHeight w:hRule="exact" w:val="938"/>
          <w:tblCellSpacing w:w="20" w:type="dxa"/>
        </w:trPr>
        <w:tc>
          <w:tcPr>
            <w:tcW w:w="934" w:type="dxa"/>
            <w:shd w:val="clear" w:color="auto" w:fill="auto"/>
          </w:tcPr>
          <w:p w14:paraId="6D3A65F0" w14:textId="77777777" w:rsidR="00B57C7D" w:rsidRPr="006273F4" w:rsidRDefault="00B57C7D" w:rsidP="00F07EFA">
            <w:pPr>
              <w:rPr>
                <w:rFonts w:asciiTheme="minorHAnsi" w:hAnsiTheme="minorHAnsi" w:cstheme="minorHAnsi"/>
                <w:sz w:val="18"/>
                <w:szCs w:val="18"/>
              </w:rPr>
            </w:pPr>
            <w:r w:rsidRPr="006273F4">
              <w:rPr>
                <w:rFonts w:asciiTheme="minorHAnsi" w:hAnsiTheme="minorHAnsi" w:cstheme="minorHAnsi"/>
                <w:sz w:val="18"/>
                <w:szCs w:val="18"/>
              </w:rPr>
              <w:fldChar w:fldCharType="begin">
                <w:ffData>
                  <w:name w:val="Check2"/>
                  <w:enabled/>
                  <w:calcOnExit w:val="0"/>
                  <w:checkBox>
                    <w:sizeAuto/>
                    <w:default w:val="0"/>
                    <w:checked w:val="0"/>
                  </w:checkBox>
                </w:ffData>
              </w:fldChar>
            </w:r>
            <w:r w:rsidRPr="006273F4">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273F4">
              <w:rPr>
                <w:rFonts w:asciiTheme="minorHAnsi" w:hAnsiTheme="minorHAnsi" w:cstheme="minorHAnsi"/>
                <w:sz w:val="18"/>
                <w:szCs w:val="18"/>
              </w:rPr>
              <w:fldChar w:fldCharType="end"/>
            </w:r>
            <w:r>
              <w:rPr>
                <w:rFonts w:asciiTheme="minorHAnsi" w:hAnsiTheme="minorHAnsi" w:cstheme="minorHAnsi"/>
                <w:sz w:val="18"/>
                <w:szCs w:val="18"/>
              </w:rPr>
              <w:t xml:space="preserve"> GD1</w:t>
            </w:r>
          </w:p>
        </w:tc>
        <w:tc>
          <w:tcPr>
            <w:tcW w:w="1093" w:type="dxa"/>
            <w:shd w:val="clear" w:color="auto" w:fill="auto"/>
          </w:tcPr>
          <w:p w14:paraId="746595CE" w14:textId="77777777" w:rsidR="00B57C7D" w:rsidRPr="00D976B8" w:rsidRDefault="00B57C7D" w:rsidP="00F07EFA">
            <w:pPr>
              <w:rPr>
                <w:rFonts w:asciiTheme="minorHAnsi" w:hAnsiTheme="minorHAnsi" w:cstheme="minorHAnsi"/>
                <w:sz w:val="18"/>
                <w:szCs w:val="18"/>
              </w:rPr>
            </w:pPr>
            <w:r w:rsidRPr="00D976B8">
              <w:rPr>
                <w:sz w:val="18"/>
                <w:szCs w:val="18"/>
              </w:rPr>
              <w:t>PS9015</w:t>
            </w:r>
            <w:r>
              <w:rPr>
                <w:sz w:val="18"/>
                <w:szCs w:val="18"/>
              </w:rPr>
              <w:t>Z</w:t>
            </w:r>
          </w:p>
        </w:tc>
        <w:tc>
          <w:tcPr>
            <w:tcW w:w="3505" w:type="dxa"/>
            <w:shd w:val="clear" w:color="auto" w:fill="auto"/>
          </w:tcPr>
          <w:p w14:paraId="7830F625" w14:textId="77777777" w:rsidR="00B57C7D" w:rsidRDefault="00B57C7D" w:rsidP="00F07EFA">
            <w:pPr>
              <w:rPr>
                <w:sz w:val="18"/>
                <w:szCs w:val="18"/>
              </w:rPr>
            </w:pPr>
            <w:r w:rsidRPr="00D976B8">
              <w:rPr>
                <w:sz w:val="18"/>
                <w:szCs w:val="18"/>
              </w:rPr>
              <w:t>Critical Praxis: An Intentional Approach</w:t>
            </w:r>
            <w:r>
              <w:rPr>
                <w:sz w:val="18"/>
                <w:szCs w:val="18"/>
              </w:rPr>
              <w:t xml:space="preserve"> </w:t>
            </w:r>
          </w:p>
          <w:p w14:paraId="095FE274" w14:textId="77777777" w:rsidR="00B57C7D" w:rsidRPr="00D976B8" w:rsidRDefault="00B57C7D" w:rsidP="00F07EFA">
            <w:pPr>
              <w:rPr>
                <w:rFonts w:asciiTheme="minorHAnsi" w:hAnsiTheme="minorHAnsi" w:cstheme="minorHAnsi"/>
                <w:sz w:val="18"/>
                <w:szCs w:val="18"/>
              </w:rPr>
            </w:pPr>
            <w:r w:rsidRPr="006F35F1">
              <w:rPr>
                <w:sz w:val="18"/>
                <w:szCs w:val="18"/>
              </w:rPr>
              <w:t>(18 points)</w:t>
            </w:r>
          </w:p>
        </w:tc>
        <w:tc>
          <w:tcPr>
            <w:tcW w:w="810" w:type="dxa"/>
            <w:shd w:val="clear" w:color="auto" w:fill="auto"/>
          </w:tcPr>
          <w:p w14:paraId="3E7F3D1B" w14:textId="77777777" w:rsidR="00B57C7D" w:rsidRPr="00D976B8" w:rsidRDefault="00B57C7D" w:rsidP="00F07EFA">
            <w:pPr>
              <w:rPr>
                <w:rFonts w:asciiTheme="minorHAnsi" w:hAnsiTheme="minorHAnsi" w:cstheme="minorHAnsi"/>
                <w:sz w:val="18"/>
                <w:szCs w:val="18"/>
              </w:rPr>
            </w:pPr>
            <w:r w:rsidRPr="00D976B8">
              <w:rPr>
                <w:sz w:val="18"/>
                <w:szCs w:val="18"/>
              </w:rPr>
              <w:t>19 Feb</w:t>
            </w:r>
          </w:p>
        </w:tc>
        <w:tc>
          <w:tcPr>
            <w:tcW w:w="811" w:type="dxa"/>
          </w:tcPr>
          <w:p w14:paraId="3257FACB" w14:textId="77777777" w:rsidR="00B57C7D" w:rsidRPr="00D976B8" w:rsidRDefault="00B57C7D" w:rsidP="00F07EFA">
            <w:pPr>
              <w:rPr>
                <w:rFonts w:asciiTheme="minorHAnsi" w:eastAsia="Times New Roman" w:hAnsiTheme="minorHAnsi" w:cstheme="minorHAnsi"/>
                <w:sz w:val="18"/>
                <w:szCs w:val="18"/>
              </w:rPr>
            </w:pPr>
            <w:r w:rsidRPr="00D976B8">
              <w:rPr>
                <w:rFonts w:asciiTheme="minorHAnsi" w:eastAsia="Times New Roman" w:hAnsiTheme="minorHAnsi" w:cstheme="minorHAnsi"/>
                <w:sz w:val="18"/>
                <w:szCs w:val="18"/>
              </w:rPr>
              <w:t>21 Apr</w:t>
            </w:r>
          </w:p>
        </w:tc>
        <w:tc>
          <w:tcPr>
            <w:tcW w:w="1519" w:type="dxa"/>
            <w:shd w:val="clear" w:color="auto" w:fill="auto"/>
          </w:tcPr>
          <w:p w14:paraId="743D0A3F" w14:textId="77777777" w:rsidR="00B57C7D" w:rsidRDefault="00B57C7D" w:rsidP="00F07EFA">
            <w:pPr>
              <w:rPr>
                <w:sz w:val="18"/>
                <w:szCs w:val="18"/>
              </w:rPr>
            </w:pPr>
            <w:r w:rsidRPr="00D976B8">
              <w:rPr>
                <w:sz w:val="18"/>
                <w:szCs w:val="18"/>
              </w:rPr>
              <w:t xml:space="preserve">5 x Mondays </w:t>
            </w:r>
          </w:p>
          <w:p w14:paraId="64BEFE2F" w14:textId="77777777" w:rsidR="00B57C7D" w:rsidRPr="00D976B8" w:rsidRDefault="00B57C7D" w:rsidP="00F07EFA">
            <w:pPr>
              <w:rPr>
                <w:rFonts w:asciiTheme="minorHAnsi" w:eastAsia="Times New Roman" w:hAnsiTheme="minorHAnsi" w:cstheme="minorHAnsi"/>
                <w:sz w:val="18"/>
                <w:szCs w:val="18"/>
              </w:rPr>
            </w:pPr>
            <w:r>
              <w:rPr>
                <w:sz w:val="18"/>
                <w:szCs w:val="18"/>
              </w:rPr>
              <w:t>(4 Mar, 11 Mar, 18 Mar, 8 Apr, 15 Apr)</w:t>
            </w:r>
          </w:p>
        </w:tc>
        <w:tc>
          <w:tcPr>
            <w:tcW w:w="811" w:type="dxa"/>
            <w:shd w:val="clear" w:color="auto" w:fill="auto"/>
          </w:tcPr>
          <w:p w14:paraId="0E2A2F1D" w14:textId="77777777" w:rsidR="00B57C7D" w:rsidRPr="00D976B8" w:rsidRDefault="00B57C7D" w:rsidP="00F07EFA">
            <w:pPr>
              <w:jc w:val="center"/>
              <w:rPr>
                <w:rFonts w:asciiTheme="minorHAnsi" w:hAnsiTheme="minorHAnsi" w:cstheme="minorHAnsi"/>
                <w:sz w:val="18"/>
                <w:szCs w:val="18"/>
              </w:rPr>
            </w:pPr>
            <w:r w:rsidRPr="00D976B8">
              <w:rPr>
                <w:rFonts w:asciiTheme="minorHAnsi" w:hAnsiTheme="minorHAnsi" w:cstheme="minorHAnsi"/>
                <w:sz w:val="18"/>
                <w:szCs w:val="18"/>
              </w:rPr>
              <w:fldChar w:fldCharType="begin">
                <w:ffData>
                  <w:name w:val="Check2"/>
                  <w:enabled/>
                  <w:calcOnExit w:val="0"/>
                  <w:checkBox>
                    <w:sizeAuto/>
                    <w:default w:val="0"/>
                    <w:checked w:val="0"/>
                  </w:checkBox>
                </w:ffData>
              </w:fldChar>
            </w:r>
            <w:r w:rsidRPr="00D976B8">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D976B8">
              <w:rPr>
                <w:rFonts w:asciiTheme="minorHAnsi" w:hAnsiTheme="minorHAnsi" w:cstheme="minorHAnsi"/>
                <w:sz w:val="18"/>
                <w:szCs w:val="18"/>
              </w:rPr>
              <w:fldChar w:fldCharType="end"/>
            </w:r>
          </w:p>
        </w:tc>
        <w:tc>
          <w:tcPr>
            <w:tcW w:w="932" w:type="dxa"/>
            <w:shd w:val="clear" w:color="auto" w:fill="auto"/>
          </w:tcPr>
          <w:p w14:paraId="035E1D71" w14:textId="77777777" w:rsidR="00B57C7D" w:rsidRPr="00D976B8" w:rsidRDefault="00B57C7D" w:rsidP="00F07EFA">
            <w:pPr>
              <w:jc w:val="center"/>
              <w:rPr>
                <w:rFonts w:asciiTheme="minorHAnsi" w:hAnsiTheme="minorHAnsi" w:cstheme="minorHAnsi"/>
                <w:sz w:val="18"/>
                <w:szCs w:val="18"/>
              </w:rPr>
            </w:pPr>
            <w:r w:rsidRPr="00D976B8">
              <w:rPr>
                <w:rFonts w:asciiTheme="minorHAnsi" w:hAnsiTheme="minorHAnsi" w:cstheme="minorHAnsi"/>
                <w:sz w:val="18"/>
                <w:szCs w:val="18"/>
              </w:rPr>
              <w:t>N/A</w:t>
            </w:r>
          </w:p>
        </w:tc>
      </w:tr>
      <w:tr w:rsidR="00B57C7D" w:rsidRPr="00C17CEC" w14:paraId="75A8F60E" w14:textId="77777777" w:rsidTr="00F07EFA">
        <w:trPr>
          <w:trHeight w:hRule="exact" w:val="952"/>
          <w:tblCellSpacing w:w="20" w:type="dxa"/>
        </w:trPr>
        <w:tc>
          <w:tcPr>
            <w:tcW w:w="934" w:type="dxa"/>
            <w:shd w:val="clear" w:color="auto" w:fill="auto"/>
          </w:tcPr>
          <w:p w14:paraId="1E166D87" w14:textId="77777777" w:rsidR="00B57C7D" w:rsidRPr="006273F4" w:rsidRDefault="00B57C7D" w:rsidP="00F07EFA">
            <w:pPr>
              <w:rPr>
                <w:rFonts w:asciiTheme="minorHAnsi" w:hAnsiTheme="minorHAnsi" w:cstheme="minorHAnsi"/>
                <w:color w:val="538135" w:themeColor="accent6" w:themeShade="BF"/>
                <w:sz w:val="18"/>
                <w:szCs w:val="18"/>
              </w:rPr>
            </w:pPr>
            <w:r w:rsidRPr="006273F4">
              <w:rPr>
                <w:rFonts w:asciiTheme="minorHAnsi" w:hAnsiTheme="minorHAnsi" w:cstheme="minorHAnsi"/>
                <w:sz w:val="18"/>
                <w:szCs w:val="18"/>
              </w:rPr>
              <w:fldChar w:fldCharType="begin">
                <w:ffData>
                  <w:name w:val="Check2"/>
                  <w:enabled/>
                  <w:calcOnExit w:val="0"/>
                  <w:checkBox>
                    <w:sizeAuto/>
                    <w:default w:val="0"/>
                    <w:checked w:val="0"/>
                  </w:checkBox>
                </w:ffData>
              </w:fldChar>
            </w:r>
            <w:r w:rsidRPr="006273F4">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273F4">
              <w:rPr>
                <w:rFonts w:asciiTheme="minorHAnsi" w:hAnsiTheme="minorHAnsi" w:cstheme="minorHAnsi"/>
                <w:sz w:val="18"/>
                <w:szCs w:val="18"/>
              </w:rPr>
              <w:fldChar w:fldCharType="end"/>
            </w:r>
            <w:r>
              <w:rPr>
                <w:rFonts w:asciiTheme="minorHAnsi" w:hAnsiTheme="minorHAnsi" w:cstheme="minorHAnsi"/>
                <w:sz w:val="18"/>
                <w:szCs w:val="18"/>
              </w:rPr>
              <w:t xml:space="preserve"> GD2</w:t>
            </w:r>
          </w:p>
        </w:tc>
        <w:tc>
          <w:tcPr>
            <w:tcW w:w="1093" w:type="dxa"/>
            <w:shd w:val="clear" w:color="auto" w:fill="auto"/>
          </w:tcPr>
          <w:p w14:paraId="5D749A66" w14:textId="77777777" w:rsidR="00B57C7D" w:rsidRPr="0016406B" w:rsidRDefault="00B57C7D" w:rsidP="00F07EFA">
            <w:pPr>
              <w:rPr>
                <w:rFonts w:asciiTheme="minorHAnsi" w:hAnsiTheme="minorHAnsi" w:cstheme="minorHAnsi"/>
                <w:sz w:val="18"/>
                <w:szCs w:val="18"/>
              </w:rPr>
            </w:pPr>
            <w:r w:rsidRPr="0016406B">
              <w:rPr>
                <w:sz w:val="18"/>
                <w:szCs w:val="18"/>
              </w:rPr>
              <w:t>PS9016</w:t>
            </w:r>
            <w:r>
              <w:rPr>
                <w:sz w:val="18"/>
                <w:szCs w:val="18"/>
              </w:rPr>
              <w:t>Z</w:t>
            </w:r>
          </w:p>
        </w:tc>
        <w:tc>
          <w:tcPr>
            <w:tcW w:w="3505" w:type="dxa"/>
            <w:shd w:val="clear" w:color="auto" w:fill="auto"/>
          </w:tcPr>
          <w:p w14:paraId="5D542A66" w14:textId="77777777" w:rsidR="00B57C7D" w:rsidRPr="0016406B" w:rsidRDefault="00B57C7D" w:rsidP="00F07EFA">
            <w:pPr>
              <w:rPr>
                <w:rFonts w:asciiTheme="minorHAnsi" w:hAnsiTheme="minorHAnsi" w:cstheme="minorHAnsi"/>
                <w:sz w:val="18"/>
                <w:szCs w:val="18"/>
              </w:rPr>
            </w:pPr>
            <w:r w:rsidRPr="0016406B">
              <w:rPr>
                <w:sz w:val="18"/>
                <w:szCs w:val="18"/>
              </w:rPr>
              <w:t>Integrated Praxis in a Differentiated World (18 points)</w:t>
            </w:r>
          </w:p>
        </w:tc>
        <w:tc>
          <w:tcPr>
            <w:tcW w:w="810" w:type="dxa"/>
            <w:shd w:val="clear" w:color="auto" w:fill="auto"/>
          </w:tcPr>
          <w:p w14:paraId="00EB61C0" w14:textId="77777777" w:rsidR="00B57C7D" w:rsidRPr="0016406B" w:rsidRDefault="00B57C7D" w:rsidP="00F07EFA">
            <w:pPr>
              <w:rPr>
                <w:rFonts w:asciiTheme="minorHAnsi" w:hAnsiTheme="minorHAnsi" w:cstheme="minorHAnsi"/>
                <w:sz w:val="18"/>
                <w:szCs w:val="18"/>
              </w:rPr>
            </w:pPr>
            <w:r w:rsidRPr="0016406B">
              <w:rPr>
                <w:rFonts w:asciiTheme="minorHAnsi" w:hAnsiTheme="minorHAnsi" w:cstheme="minorHAnsi"/>
                <w:sz w:val="18"/>
                <w:szCs w:val="18"/>
              </w:rPr>
              <w:t xml:space="preserve">22 Apr </w:t>
            </w:r>
          </w:p>
        </w:tc>
        <w:tc>
          <w:tcPr>
            <w:tcW w:w="811" w:type="dxa"/>
          </w:tcPr>
          <w:p w14:paraId="6111BC4B" w14:textId="77777777" w:rsidR="00B57C7D" w:rsidRPr="0016406B" w:rsidRDefault="00B57C7D" w:rsidP="00F07EFA">
            <w:pPr>
              <w:rPr>
                <w:rFonts w:asciiTheme="minorHAnsi" w:hAnsiTheme="minorHAnsi" w:cstheme="minorHAnsi"/>
                <w:sz w:val="18"/>
                <w:szCs w:val="18"/>
              </w:rPr>
            </w:pPr>
            <w:r w:rsidRPr="0016406B">
              <w:rPr>
                <w:rFonts w:asciiTheme="minorHAnsi" w:hAnsiTheme="minorHAnsi" w:cstheme="minorHAnsi"/>
                <w:sz w:val="18"/>
                <w:szCs w:val="18"/>
              </w:rPr>
              <w:t>23 Jun</w:t>
            </w:r>
          </w:p>
        </w:tc>
        <w:tc>
          <w:tcPr>
            <w:tcW w:w="1519" w:type="dxa"/>
            <w:shd w:val="clear" w:color="auto" w:fill="auto"/>
          </w:tcPr>
          <w:p w14:paraId="00717646" w14:textId="77777777" w:rsidR="00B57C7D" w:rsidRDefault="00B57C7D" w:rsidP="00F07EFA">
            <w:pPr>
              <w:rPr>
                <w:sz w:val="18"/>
                <w:szCs w:val="18"/>
              </w:rPr>
            </w:pPr>
            <w:r w:rsidRPr="0016406B">
              <w:rPr>
                <w:sz w:val="18"/>
                <w:szCs w:val="18"/>
              </w:rPr>
              <w:t xml:space="preserve">5 x Mondays </w:t>
            </w:r>
          </w:p>
          <w:p w14:paraId="1BD2FF06" w14:textId="541D5C0C" w:rsidR="00B57C7D" w:rsidRPr="0016406B" w:rsidRDefault="00B57C7D" w:rsidP="00F07EFA">
            <w:pPr>
              <w:rPr>
                <w:rFonts w:asciiTheme="minorHAnsi" w:hAnsiTheme="minorHAnsi" w:cstheme="minorHAnsi"/>
                <w:sz w:val="18"/>
                <w:szCs w:val="18"/>
              </w:rPr>
            </w:pPr>
            <w:r>
              <w:rPr>
                <w:sz w:val="18"/>
                <w:szCs w:val="18"/>
              </w:rPr>
              <w:t xml:space="preserve">(6 May, 13 May, 20 May, </w:t>
            </w:r>
            <w:r w:rsidR="00DA11E7">
              <w:rPr>
                <w:sz w:val="18"/>
                <w:szCs w:val="18"/>
              </w:rPr>
              <w:t>27 May, 3 June</w:t>
            </w:r>
            <w:r>
              <w:rPr>
                <w:sz w:val="18"/>
                <w:szCs w:val="18"/>
              </w:rPr>
              <w:t>)</w:t>
            </w:r>
          </w:p>
          <w:p w14:paraId="088E4760" w14:textId="77777777" w:rsidR="00B57C7D" w:rsidRPr="0016406B" w:rsidRDefault="00B57C7D" w:rsidP="00F07EFA">
            <w:pPr>
              <w:rPr>
                <w:rFonts w:asciiTheme="minorHAnsi" w:hAnsiTheme="minorHAnsi" w:cstheme="minorHAnsi"/>
                <w:sz w:val="18"/>
                <w:szCs w:val="18"/>
              </w:rPr>
            </w:pPr>
          </w:p>
        </w:tc>
        <w:tc>
          <w:tcPr>
            <w:tcW w:w="811" w:type="dxa"/>
            <w:shd w:val="clear" w:color="auto" w:fill="auto"/>
          </w:tcPr>
          <w:p w14:paraId="5554E3B6" w14:textId="77777777" w:rsidR="00B57C7D" w:rsidRPr="0016406B" w:rsidRDefault="00B57C7D" w:rsidP="00F07EFA">
            <w:pPr>
              <w:jc w:val="center"/>
              <w:rPr>
                <w:rFonts w:asciiTheme="minorHAnsi" w:hAnsiTheme="minorHAnsi" w:cstheme="minorHAnsi"/>
                <w:color w:val="538135" w:themeColor="accent6" w:themeShade="BF"/>
                <w:sz w:val="18"/>
                <w:szCs w:val="18"/>
              </w:rPr>
            </w:pPr>
            <w:r w:rsidRPr="0016406B">
              <w:rPr>
                <w:rFonts w:asciiTheme="minorHAnsi" w:hAnsiTheme="minorHAnsi" w:cstheme="minorHAnsi"/>
                <w:sz w:val="18"/>
                <w:szCs w:val="18"/>
              </w:rPr>
              <w:fldChar w:fldCharType="begin">
                <w:ffData>
                  <w:name w:val="Check2"/>
                  <w:enabled/>
                  <w:calcOnExit w:val="0"/>
                  <w:checkBox>
                    <w:sizeAuto/>
                    <w:default w:val="0"/>
                    <w:checked w:val="0"/>
                  </w:checkBox>
                </w:ffData>
              </w:fldChar>
            </w:r>
            <w:r w:rsidRPr="0016406B">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16406B">
              <w:rPr>
                <w:rFonts w:asciiTheme="minorHAnsi" w:hAnsiTheme="minorHAnsi" w:cstheme="minorHAnsi"/>
                <w:sz w:val="18"/>
                <w:szCs w:val="18"/>
              </w:rPr>
              <w:fldChar w:fldCharType="end"/>
            </w:r>
          </w:p>
        </w:tc>
        <w:tc>
          <w:tcPr>
            <w:tcW w:w="932" w:type="dxa"/>
            <w:shd w:val="clear" w:color="auto" w:fill="auto"/>
          </w:tcPr>
          <w:p w14:paraId="34B0974B" w14:textId="77777777" w:rsidR="00B57C7D" w:rsidRPr="0016406B" w:rsidRDefault="00B57C7D" w:rsidP="00F07EFA">
            <w:pPr>
              <w:jc w:val="center"/>
              <w:rPr>
                <w:rFonts w:asciiTheme="minorHAnsi" w:hAnsiTheme="minorHAnsi" w:cstheme="minorHAnsi"/>
                <w:color w:val="538135" w:themeColor="accent6" w:themeShade="BF"/>
                <w:sz w:val="18"/>
                <w:szCs w:val="18"/>
              </w:rPr>
            </w:pPr>
            <w:r w:rsidRPr="0016406B">
              <w:rPr>
                <w:rFonts w:asciiTheme="minorHAnsi" w:hAnsiTheme="minorHAnsi" w:cstheme="minorHAnsi"/>
                <w:sz w:val="18"/>
                <w:szCs w:val="18"/>
              </w:rPr>
              <w:t>N/A</w:t>
            </w:r>
          </w:p>
        </w:tc>
      </w:tr>
      <w:tr w:rsidR="00B57C7D" w:rsidRPr="00C17CEC" w14:paraId="74D777E7" w14:textId="77777777" w:rsidTr="00F07EFA">
        <w:trPr>
          <w:trHeight w:hRule="exact" w:val="952"/>
          <w:tblCellSpacing w:w="20" w:type="dxa"/>
        </w:trPr>
        <w:tc>
          <w:tcPr>
            <w:tcW w:w="934" w:type="dxa"/>
            <w:shd w:val="clear" w:color="auto" w:fill="auto"/>
          </w:tcPr>
          <w:p w14:paraId="6DF460CF" w14:textId="77777777" w:rsidR="00B57C7D" w:rsidRPr="006273F4" w:rsidRDefault="00B57C7D" w:rsidP="00F07EFA">
            <w:pPr>
              <w:rPr>
                <w:rFonts w:asciiTheme="minorHAnsi" w:hAnsiTheme="minorHAnsi" w:cstheme="minorHAnsi"/>
                <w:color w:val="538135" w:themeColor="accent6" w:themeShade="BF"/>
                <w:sz w:val="18"/>
                <w:szCs w:val="18"/>
              </w:rPr>
            </w:pPr>
            <w:r w:rsidRPr="006273F4">
              <w:rPr>
                <w:rFonts w:asciiTheme="minorHAnsi" w:hAnsiTheme="minorHAnsi" w:cstheme="minorHAnsi"/>
                <w:sz w:val="18"/>
                <w:szCs w:val="18"/>
              </w:rPr>
              <w:fldChar w:fldCharType="begin">
                <w:ffData>
                  <w:name w:val="Check2"/>
                  <w:enabled/>
                  <w:calcOnExit w:val="0"/>
                  <w:checkBox>
                    <w:sizeAuto/>
                    <w:default w:val="0"/>
                    <w:checked w:val="0"/>
                  </w:checkBox>
                </w:ffData>
              </w:fldChar>
            </w:r>
            <w:r w:rsidRPr="006273F4">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273F4">
              <w:rPr>
                <w:rFonts w:asciiTheme="minorHAnsi" w:hAnsiTheme="minorHAnsi" w:cstheme="minorHAnsi"/>
                <w:sz w:val="18"/>
                <w:szCs w:val="18"/>
              </w:rPr>
              <w:fldChar w:fldCharType="end"/>
            </w:r>
            <w:r>
              <w:rPr>
                <w:rFonts w:asciiTheme="minorHAnsi" w:hAnsiTheme="minorHAnsi" w:cstheme="minorHAnsi"/>
                <w:sz w:val="18"/>
                <w:szCs w:val="18"/>
              </w:rPr>
              <w:t xml:space="preserve"> GD3</w:t>
            </w:r>
          </w:p>
        </w:tc>
        <w:tc>
          <w:tcPr>
            <w:tcW w:w="1093" w:type="dxa"/>
            <w:shd w:val="clear" w:color="auto" w:fill="auto"/>
          </w:tcPr>
          <w:p w14:paraId="5332CA6D" w14:textId="77777777" w:rsidR="00B57C7D" w:rsidRPr="0016406B" w:rsidRDefault="00B57C7D" w:rsidP="00F07EFA">
            <w:pPr>
              <w:rPr>
                <w:rFonts w:asciiTheme="minorHAnsi" w:hAnsiTheme="minorHAnsi" w:cstheme="minorHAnsi"/>
                <w:sz w:val="18"/>
                <w:szCs w:val="18"/>
              </w:rPr>
            </w:pPr>
            <w:r w:rsidRPr="0016406B">
              <w:rPr>
                <w:sz w:val="18"/>
                <w:szCs w:val="18"/>
              </w:rPr>
              <w:t>PS9017</w:t>
            </w:r>
            <w:r>
              <w:rPr>
                <w:sz w:val="18"/>
                <w:szCs w:val="18"/>
              </w:rPr>
              <w:t>Z</w:t>
            </w:r>
          </w:p>
        </w:tc>
        <w:tc>
          <w:tcPr>
            <w:tcW w:w="3505" w:type="dxa"/>
            <w:shd w:val="clear" w:color="auto" w:fill="auto"/>
          </w:tcPr>
          <w:p w14:paraId="5E8CA0B8" w14:textId="77777777" w:rsidR="00B57C7D" w:rsidRPr="0016406B" w:rsidRDefault="00B57C7D" w:rsidP="00F07EFA">
            <w:pPr>
              <w:rPr>
                <w:rFonts w:asciiTheme="minorHAnsi" w:hAnsiTheme="minorHAnsi" w:cstheme="minorHAnsi"/>
                <w:sz w:val="18"/>
                <w:szCs w:val="18"/>
              </w:rPr>
            </w:pPr>
            <w:r w:rsidRPr="0016406B">
              <w:rPr>
                <w:sz w:val="18"/>
                <w:szCs w:val="18"/>
              </w:rPr>
              <w:t>Special Focus: Advanced Ethical Considerations (18 points)</w:t>
            </w:r>
          </w:p>
        </w:tc>
        <w:tc>
          <w:tcPr>
            <w:tcW w:w="810" w:type="dxa"/>
            <w:shd w:val="clear" w:color="auto" w:fill="auto"/>
          </w:tcPr>
          <w:p w14:paraId="53FEACFA" w14:textId="77777777" w:rsidR="00B57C7D" w:rsidRPr="0016406B" w:rsidRDefault="00B57C7D" w:rsidP="00F07EFA">
            <w:pPr>
              <w:rPr>
                <w:rFonts w:asciiTheme="minorHAnsi" w:hAnsiTheme="minorHAnsi" w:cstheme="minorHAnsi"/>
                <w:sz w:val="18"/>
                <w:szCs w:val="18"/>
              </w:rPr>
            </w:pPr>
            <w:r w:rsidRPr="0016406B">
              <w:rPr>
                <w:rFonts w:asciiTheme="minorHAnsi" w:hAnsiTheme="minorHAnsi" w:cstheme="minorHAnsi"/>
                <w:sz w:val="18"/>
                <w:szCs w:val="18"/>
              </w:rPr>
              <w:t>22 Jul</w:t>
            </w:r>
          </w:p>
        </w:tc>
        <w:tc>
          <w:tcPr>
            <w:tcW w:w="811" w:type="dxa"/>
          </w:tcPr>
          <w:p w14:paraId="6C3ECF81" w14:textId="77777777" w:rsidR="00B57C7D" w:rsidRPr="0016406B" w:rsidRDefault="00B57C7D" w:rsidP="00F07EFA">
            <w:pPr>
              <w:rPr>
                <w:rFonts w:asciiTheme="minorHAnsi" w:hAnsiTheme="minorHAnsi" w:cstheme="minorHAnsi"/>
                <w:sz w:val="18"/>
                <w:szCs w:val="18"/>
              </w:rPr>
            </w:pPr>
            <w:r w:rsidRPr="0016406B">
              <w:rPr>
                <w:rFonts w:asciiTheme="minorHAnsi" w:eastAsia="Times New Roman" w:hAnsiTheme="minorHAnsi" w:cstheme="minorHAnsi"/>
                <w:sz w:val="18"/>
                <w:szCs w:val="18"/>
              </w:rPr>
              <w:t>22 Sep</w:t>
            </w:r>
          </w:p>
        </w:tc>
        <w:tc>
          <w:tcPr>
            <w:tcW w:w="1519" w:type="dxa"/>
            <w:shd w:val="clear" w:color="auto" w:fill="auto"/>
          </w:tcPr>
          <w:p w14:paraId="40AB7C27" w14:textId="77777777" w:rsidR="00B57C7D" w:rsidRDefault="00B57C7D" w:rsidP="00F07EFA">
            <w:pPr>
              <w:rPr>
                <w:sz w:val="18"/>
                <w:szCs w:val="18"/>
              </w:rPr>
            </w:pPr>
            <w:r w:rsidRPr="0016406B">
              <w:rPr>
                <w:sz w:val="18"/>
                <w:szCs w:val="18"/>
              </w:rPr>
              <w:t xml:space="preserve">5 x Mondays </w:t>
            </w:r>
          </w:p>
          <w:p w14:paraId="0DC6BA6A" w14:textId="77777777" w:rsidR="00B57C7D" w:rsidRPr="0016406B" w:rsidRDefault="00B57C7D" w:rsidP="00F07EFA">
            <w:pPr>
              <w:rPr>
                <w:rFonts w:asciiTheme="minorHAnsi" w:hAnsiTheme="minorHAnsi" w:cstheme="minorHAnsi"/>
                <w:sz w:val="18"/>
                <w:szCs w:val="18"/>
              </w:rPr>
            </w:pPr>
            <w:r>
              <w:rPr>
                <w:rFonts w:asciiTheme="minorHAnsi" w:hAnsiTheme="minorHAnsi" w:cstheme="minorHAnsi"/>
                <w:sz w:val="18"/>
                <w:szCs w:val="18"/>
              </w:rPr>
              <w:t>(5 Aug, 12 Aug, 19 Aug, 26 Aug, 2 Sept)</w:t>
            </w:r>
          </w:p>
        </w:tc>
        <w:tc>
          <w:tcPr>
            <w:tcW w:w="811" w:type="dxa"/>
            <w:shd w:val="clear" w:color="auto" w:fill="auto"/>
          </w:tcPr>
          <w:p w14:paraId="1BEA2A9C" w14:textId="77777777" w:rsidR="00B57C7D" w:rsidRPr="0016406B" w:rsidRDefault="00B57C7D" w:rsidP="00F07EFA">
            <w:pPr>
              <w:jc w:val="center"/>
              <w:rPr>
                <w:rFonts w:asciiTheme="minorHAnsi" w:hAnsiTheme="minorHAnsi" w:cstheme="minorHAnsi"/>
                <w:color w:val="538135" w:themeColor="accent6" w:themeShade="BF"/>
                <w:sz w:val="18"/>
                <w:szCs w:val="18"/>
              </w:rPr>
            </w:pPr>
            <w:r w:rsidRPr="0016406B">
              <w:rPr>
                <w:rFonts w:asciiTheme="minorHAnsi" w:hAnsiTheme="minorHAnsi" w:cstheme="minorHAnsi"/>
                <w:sz w:val="18"/>
                <w:szCs w:val="18"/>
              </w:rPr>
              <w:fldChar w:fldCharType="begin">
                <w:ffData>
                  <w:name w:val="Check2"/>
                  <w:enabled/>
                  <w:calcOnExit w:val="0"/>
                  <w:checkBox>
                    <w:sizeAuto/>
                    <w:default w:val="0"/>
                    <w:checked w:val="0"/>
                  </w:checkBox>
                </w:ffData>
              </w:fldChar>
            </w:r>
            <w:r w:rsidRPr="0016406B">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16406B">
              <w:rPr>
                <w:rFonts w:asciiTheme="minorHAnsi" w:hAnsiTheme="minorHAnsi" w:cstheme="minorHAnsi"/>
                <w:sz w:val="18"/>
                <w:szCs w:val="18"/>
              </w:rPr>
              <w:fldChar w:fldCharType="end"/>
            </w:r>
          </w:p>
        </w:tc>
        <w:tc>
          <w:tcPr>
            <w:tcW w:w="932" w:type="dxa"/>
            <w:shd w:val="clear" w:color="auto" w:fill="auto"/>
          </w:tcPr>
          <w:p w14:paraId="01715BB2" w14:textId="77777777" w:rsidR="00B57C7D" w:rsidRPr="0016406B" w:rsidRDefault="00B57C7D" w:rsidP="00F07EFA">
            <w:pPr>
              <w:jc w:val="center"/>
              <w:rPr>
                <w:rFonts w:asciiTheme="minorHAnsi" w:hAnsiTheme="minorHAnsi" w:cstheme="minorHAnsi"/>
                <w:color w:val="538135" w:themeColor="accent6" w:themeShade="BF"/>
                <w:sz w:val="18"/>
                <w:szCs w:val="18"/>
              </w:rPr>
            </w:pPr>
            <w:r w:rsidRPr="0016406B">
              <w:rPr>
                <w:rFonts w:asciiTheme="minorHAnsi" w:hAnsiTheme="minorHAnsi" w:cstheme="minorHAnsi"/>
                <w:sz w:val="18"/>
                <w:szCs w:val="18"/>
              </w:rPr>
              <w:t>N/A</w:t>
            </w:r>
          </w:p>
        </w:tc>
      </w:tr>
      <w:tr w:rsidR="00B57C7D" w:rsidRPr="00C17CEC" w14:paraId="72771668" w14:textId="77777777" w:rsidTr="00F07EFA">
        <w:trPr>
          <w:trHeight w:hRule="exact" w:val="966"/>
          <w:tblCellSpacing w:w="20" w:type="dxa"/>
        </w:trPr>
        <w:tc>
          <w:tcPr>
            <w:tcW w:w="934" w:type="dxa"/>
            <w:shd w:val="clear" w:color="auto" w:fill="auto"/>
          </w:tcPr>
          <w:p w14:paraId="091FDAA0" w14:textId="77777777" w:rsidR="00B57C7D" w:rsidRPr="006273F4" w:rsidRDefault="00B57C7D" w:rsidP="00F07EFA">
            <w:pPr>
              <w:rPr>
                <w:rFonts w:asciiTheme="minorHAnsi" w:hAnsiTheme="minorHAnsi" w:cstheme="minorHAnsi"/>
                <w:color w:val="538135" w:themeColor="accent6" w:themeShade="BF"/>
                <w:sz w:val="18"/>
                <w:szCs w:val="18"/>
              </w:rPr>
            </w:pPr>
            <w:r w:rsidRPr="006273F4">
              <w:rPr>
                <w:rFonts w:asciiTheme="minorHAnsi" w:hAnsiTheme="minorHAnsi" w:cstheme="minorHAnsi"/>
                <w:sz w:val="18"/>
                <w:szCs w:val="18"/>
              </w:rPr>
              <w:fldChar w:fldCharType="begin">
                <w:ffData>
                  <w:name w:val="Check2"/>
                  <w:enabled/>
                  <w:calcOnExit w:val="0"/>
                  <w:checkBox>
                    <w:sizeAuto/>
                    <w:default w:val="0"/>
                    <w:checked w:val="0"/>
                  </w:checkBox>
                </w:ffData>
              </w:fldChar>
            </w:r>
            <w:r w:rsidRPr="006273F4">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6273F4">
              <w:rPr>
                <w:rFonts w:asciiTheme="minorHAnsi" w:hAnsiTheme="minorHAnsi" w:cstheme="minorHAnsi"/>
                <w:sz w:val="18"/>
                <w:szCs w:val="18"/>
              </w:rPr>
              <w:fldChar w:fldCharType="end"/>
            </w:r>
            <w:r>
              <w:rPr>
                <w:rFonts w:asciiTheme="minorHAnsi" w:hAnsiTheme="minorHAnsi" w:cstheme="minorHAnsi"/>
                <w:sz w:val="18"/>
                <w:szCs w:val="18"/>
              </w:rPr>
              <w:t xml:space="preserve"> GD4</w:t>
            </w:r>
          </w:p>
        </w:tc>
        <w:tc>
          <w:tcPr>
            <w:tcW w:w="1093" w:type="dxa"/>
            <w:shd w:val="clear" w:color="auto" w:fill="auto"/>
          </w:tcPr>
          <w:p w14:paraId="2612D4F6" w14:textId="77777777" w:rsidR="00B57C7D" w:rsidRPr="0016406B" w:rsidRDefault="00B57C7D" w:rsidP="00F07EFA">
            <w:pPr>
              <w:rPr>
                <w:rFonts w:asciiTheme="minorHAnsi" w:hAnsiTheme="minorHAnsi" w:cstheme="minorHAnsi"/>
                <w:sz w:val="18"/>
                <w:szCs w:val="18"/>
              </w:rPr>
            </w:pPr>
            <w:r w:rsidRPr="0016406B">
              <w:rPr>
                <w:sz w:val="18"/>
                <w:szCs w:val="18"/>
              </w:rPr>
              <w:t>PS9018</w:t>
            </w:r>
            <w:r>
              <w:rPr>
                <w:sz w:val="18"/>
                <w:szCs w:val="18"/>
              </w:rPr>
              <w:t>Z</w:t>
            </w:r>
          </w:p>
        </w:tc>
        <w:tc>
          <w:tcPr>
            <w:tcW w:w="3505" w:type="dxa"/>
            <w:shd w:val="clear" w:color="auto" w:fill="auto"/>
          </w:tcPr>
          <w:p w14:paraId="3B80BAFB" w14:textId="77777777" w:rsidR="00B57C7D" w:rsidRPr="0016406B" w:rsidRDefault="00B57C7D" w:rsidP="00F07EFA">
            <w:pPr>
              <w:rPr>
                <w:sz w:val="18"/>
                <w:szCs w:val="18"/>
              </w:rPr>
            </w:pPr>
            <w:r w:rsidRPr="0016406B">
              <w:rPr>
                <w:sz w:val="18"/>
                <w:szCs w:val="18"/>
              </w:rPr>
              <w:t xml:space="preserve">Integrated Professional Encounter </w:t>
            </w:r>
          </w:p>
          <w:p w14:paraId="54921250" w14:textId="77777777" w:rsidR="00B57C7D" w:rsidRPr="0016406B" w:rsidRDefault="00B57C7D" w:rsidP="00F07EFA">
            <w:pPr>
              <w:rPr>
                <w:rFonts w:asciiTheme="minorHAnsi" w:hAnsiTheme="minorHAnsi" w:cstheme="minorHAnsi"/>
                <w:sz w:val="18"/>
                <w:szCs w:val="18"/>
              </w:rPr>
            </w:pPr>
            <w:r w:rsidRPr="0016406B">
              <w:rPr>
                <w:sz w:val="18"/>
                <w:szCs w:val="18"/>
              </w:rPr>
              <w:t>(18 points)</w:t>
            </w:r>
          </w:p>
        </w:tc>
        <w:tc>
          <w:tcPr>
            <w:tcW w:w="810" w:type="dxa"/>
            <w:shd w:val="clear" w:color="auto" w:fill="auto"/>
          </w:tcPr>
          <w:p w14:paraId="02D56CD2" w14:textId="77777777" w:rsidR="00B57C7D" w:rsidRPr="0016406B" w:rsidRDefault="00B57C7D" w:rsidP="00F07EFA">
            <w:pPr>
              <w:rPr>
                <w:rFonts w:asciiTheme="minorHAnsi" w:hAnsiTheme="minorHAnsi" w:cstheme="minorHAnsi"/>
                <w:sz w:val="18"/>
                <w:szCs w:val="18"/>
              </w:rPr>
            </w:pPr>
            <w:r w:rsidRPr="0016406B">
              <w:rPr>
                <w:rFonts w:asciiTheme="minorHAnsi" w:hAnsiTheme="minorHAnsi" w:cstheme="minorHAnsi"/>
                <w:sz w:val="18"/>
                <w:szCs w:val="18"/>
              </w:rPr>
              <w:t>23 Sep</w:t>
            </w:r>
          </w:p>
        </w:tc>
        <w:tc>
          <w:tcPr>
            <w:tcW w:w="811" w:type="dxa"/>
          </w:tcPr>
          <w:p w14:paraId="50BC5B07" w14:textId="77777777" w:rsidR="00B57C7D" w:rsidRPr="0016406B" w:rsidRDefault="00B57C7D" w:rsidP="00F07EFA">
            <w:pPr>
              <w:rPr>
                <w:rFonts w:asciiTheme="minorHAnsi" w:hAnsiTheme="minorHAnsi" w:cstheme="minorHAnsi"/>
                <w:sz w:val="18"/>
                <w:szCs w:val="18"/>
              </w:rPr>
            </w:pPr>
            <w:r w:rsidRPr="0016406B">
              <w:rPr>
                <w:rFonts w:asciiTheme="minorHAnsi" w:eastAsia="Times New Roman" w:hAnsiTheme="minorHAnsi" w:cstheme="minorHAnsi"/>
                <w:sz w:val="18"/>
                <w:szCs w:val="18"/>
              </w:rPr>
              <w:t>24 Nov</w:t>
            </w:r>
          </w:p>
        </w:tc>
        <w:tc>
          <w:tcPr>
            <w:tcW w:w="1519" w:type="dxa"/>
            <w:shd w:val="clear" w:color="auto" w:fill="auto"/>
          </w:tcPr>
          <w:p w14:paraId="64FCF1DC" w14:textId="77777777" w:rsidR="00B57C7D" w:rsidRDefault="00B57C7D" w:rsidP="00F07EFA">
            <w:pPr>
              <w:rPr>
                <w:sz w:val="18"/>
                <w:szCs w:val="18"/>
              </w:rPr>
            </w:pPr>
            <w:r w:rsidRPr="0016406B">
              <w:rPr>
                <w:sz w:val="18"/>
                <w:szCs w:val="18"/>
              </w:rPr>
              <w:t xml:space="preserve">5 x Mondays </w:t>
            </w:r>
          </w:p>
          <w:p w14:paraId="56D77F5B" w14:textId="77777777" w:rsidR="00B57C7D" w:rsidRDefault="00B57C7D" w:rsidP="00F07EFA">
            <w:pPr>
              <w:rPr>
                <w:sz w:val="18"/>
                <w:szCs w:val="18"/>
              </w:rPr>
            </w:pPr>
            <w:r>
              <w:rPr>
                <w:sz w:val="18"/>
                <w:szCs w:val="18"/>
              </w:rPr>
              <w:t xml:space="preserve">(7 Oct, 14 Oct, 21 Oct, 28 Oct, </w:t>
            </w:r>
          </w:p>
          <w:p w14:paraId="243D9842" w14:textId="77777777" w:rsidR="00B57C7D" w:rsidRPr="0016406B" w:rsidRDefault="00B57C7D" w:rsidP="00F07EFA">
            <w:pPr>
              <w:rPr>
                <w:rFonts w:asciiTheme="minorHAnsi" w:hAnsiTheme="minorHAnsi" w:cstheme="minorHAnsi"/>
                <w:sz w:val="18"/>
                <w:szCs w:val="18"/>
              </w:rPr>
            </w:pPr>
            <w:r>
              <w:rPr>
                <w:sz w:val="18"/>
                <w:szCs w:val="18"/>
              </w:rPr>
              <w:t>4 Nov)</w:t>
            </w:r>
          </w:p>
        </w:tc>
        <w:tc>
          <w:tcPr>
            <w:tcW w:w="811" w:type="dxa"/>
            <w:shd w:val="clear" w:color="auto" w:fill="auto"/>
          </w:tcPr>
          <w:p w14:paraId="6A06D96A" w14:textId="77777777" w:rsidR="00B57C7D" w:rsidRPr="0016406B" w:rsidRDefault="00B57C7D" w:rsidP="00F07EFA">
            <w:pPr>
              <w:jc w:val="center"/>
              <w:rPr>
                <w:rFonts w:asciiTheme="minorHAnsi" w:hAnsiTheme="minorHAnsi" w:cstheme="minorHAnsi"/>
                <w:color w:val="538135" w:themeColor="accent6" w:themeShade="BF"/>
                <w:sz w:val="18"/>
                <w:szCs w:val="18"/>
              </w:rPr>
            </w:pPr>
            <w:r w:rsidRPr="0016406B">
              <w:rPr>
                <w:rFonts w:asciiTheme="minorHAnsi" w:hAnsiTheme="minorHAnsi" w:cstheme="minorHAnsi"/>
                <w:sz w:val="18"/>
                <w:szCs w:val="18"/>
              </w:rPr>
              <w:fldChar w:fldCharType="begin">
                <w:ffData>
                  <w:name w:val="Check2"/>
                  <w:enabled/>
                  <w:calcOnExit w:val="0"/>
                  <w:checkBox>
                    <w:sizeAuto/>
                    <w:default w:val="0"/>
                    <w:checked w:val="0"/>
                  </w:checkBox>
                </w:ffData>
              </w:fldChar>
            </w:r>
            <w:r w:rsidRPr="0016406B">
              <w:rPr>
                <w:rFonts w:asciiTheme="minorHAnsi" w:hAnsiTheme="minorHAnsi" w:cstheme="minorHAnsi"/>
                <w:sz w:val="18"/>
                <w:szCs w:val="18"/>
              </w:rPr>
              <w:instrText xml:space="preserve"> FORMCHECKBOX </w:instrText>
            </w:r>
            <w:r w:rsidR="006D158D">
              <w:rPr>
                <w:rFonts w:asciiTheme="minorHAnsi" w:hAnsiTheme="minorHAnsi" w:cstheme="minorHAnsi"/>
                <w:sz w:val="18"/>
                <w:szCs w:val="18"/>
              </w:rPr>
            </w:r>
            <w:r w:rsidR="006D158D">
              <w:rPr>
                <w:rFonts w:asciiTheme="minorHAnsi" w:hAnsiTheme="minorHAnsi" w:cstheme="minorHAnsi"/>
                <w:sz w:val="18"/>
                <w:szCs w:val="18"/>
              </w:rPr>
              <w:fldChar w:fldCharType="separate"/>
            </w:r>
            <w:r w:rsidRPr="0016406B">
              <w:rPr>
                <w:rFonts w:asciiTheme="minorHAnsi" w:hAnsiTheme="minorHAnsi" w:cstheme="minorHAnsi"/>
                <w:sz w:val="18"/>
                <w:szCs w:val="18"/>
              </w:rPr>
              <w:fldChar w:fldCharType="end"/>
            </w:r>
          </w:p>
        </w:tc>
        <w:tc>
          <w:tcPr>
            <w:tcW w:w="932" w:type="dxa"/>
            <w:shd w:val="clear" w:color="auto" w:fill="auto"/>
          </w:tcPr>
          <w:p w14:paraId="23CFB59D" w14:textId="77777777" w:rsidR="00B57C7D" w:rsidRPr="0016406B" w:rsidRDefault="00B57C7D" w:rsidP="00F07EFA">
            <w:pPr>
              <w:jc w:val="center"/>
              <w:rPr>
                <w:rFonts w:asciiTheme="minorHAnsi" w:hAnsiTheme="minorHAnsi" w:cstheme="minorHAnsi"/>
                <w:color w:val="538135" w:themeColor="accent6" w:themeShade="BF"/>
                <w:sz w:val="18"/>
                <w:szCs w:val="18"/>
              </w:rPr>
            </w:pPr>
            <w:r w:rsidRPr="0016406B">
              <w:rPr>
                <w:rFonts w:asciiTheme="minorHAnsi" w:hAnsiTheme="minorHAnsi" w:cstheme="minorHAnsi"/>
                <w:sz w:val="18"/>
                <w:szCs w:val="18"/>
              </w:rPr>
              <w:t>N/A</w:t>
            </w:r>
          </w:p>
        </w:tc>
      </w:tr>
    </w:tbl>
    <w:p w14:paraId="7B6D844B" w14:textId="77777777" w:rsidR="00FA48E7" w:rsidRPr="00C17CEC" w:rsidRDefault="00FA48E7" w:rsidP="00FA48E7">
      <w:pPr>
        <w:rPr>
          <w:b/>
          <w:bCs/>
          <w:sz w:val="10"/>
          <w:szCs w:val="12"/>
        </w:rPr>
      </w:pPr>
    </w:p>
    <w:bookmarkEnd w:id="3"/>
    <w:p w14:paraId="4EB338ED" w14:textId="77777777" w:rsidR="00A55FAD" w:rsidRPr="00EA37E9" w:rsidRDefault="00A55FAD" w:rsidP="004A632D">
      <w:pPr>
        <w:rPr>
          <w:i/>
          <w:sz w:val="18"/>
          <w:szCs w:val="18"/>
        </w:rPr>
      </w:pPr>
    </w:p>
    <w:p w14:paraId="4E15EE5B" w14:textId="77777777" w:rsidR="006A6C0B" w:rsidRPr="00EA37E9" w:rsidRDefault="006A6C0B" w:rsidP="008D5733">
      <w:pPr>
        <w:pStyle w:val="Heading2"/>
      </w:pPr>
      <w:r w:rsidRPr="00EA37E9">
        <w:lastRenderedPageBreak/>
        <w:t>Tuition fees</w:t>
      </w:r>
    </w:p>
    <w:p w14:paraId="13575E13" w14:textId="67A685A5" w:rsidR="006A6C0B" w:rsidRPr="00EA37E9" w:rsidRDefault="006A6C0B" w:rsidP="006A6C0B">
      <w:pPr>
        <w:keepNext/>
        <w:tabs>
          <w:tab w:val="left" w:pos="567"/>
          <w:tab w:val="left" w:pos="1134"/>
        </w:tabs>
        <w:autoSpaceDE w:val="0"/>
        <w:autoSpaceDN w:val="0"/>
        <w:adjustRightInd w:val="0"/>
        <w:outlineLvl w:val="2"/>
        <w:rPr>
          <w:b/>
          <w:color w:val="000000"/>
          <w:sz w:val="24"/>
          <w:szCs w:val="20"/>
          <w:lang w:eastAsia="en-US" w:bidi="ar-SA"/>
        </w:rPr>
      </w:pPr>
      <w:r w:rsidRPr="00137FF4">
        <w:rPr>
          <w:b/>
          <w:color w:val="000000"/>
          <w:sz w:val="24"/>
          <w:szCs w:val="20"/>
          <w:lang w:eastAsia="en-US" w:bidi="ar-SA"/>
        </w:rPr>
        <w:t>20</w:t>
      </w:r>
      <w:r w:rsidR="00F873DE" w:rsidRPr="00137FF4">
        <w:rPr>
          <w:b/>
          <w:color w:val="000000"/>
          <w:sz w:val="24"/>
          <w:szCs w:val="20"/>
          <w:lang w:eastAsia="en-US" w:bidi="ar-SA"/>
        </w:rPr>
        <w:t>2</w:t>
      </w:r>
      <w:r w:rsidR="00243E05" w:rsidRPr="00137FF4">
        <w:rPr>
          <w:b/>
          <w:color w:val="000000"/>
          <w:sz w:val="24"/>
          <w:szCs w:val="20"/>
          <w:lang w:eastAsia="en-US" w:bidi="ar-SA"/>
        </w:rPr>
        <w:t>4</w:t>
      </w:r>
      <w:r w:rsidRPr="00137FF4">
        <w:rPr>
          <w:b/>
          <w:color w:val="000000"/>
          <w:sz w:val="24"/>
          <w:szCs w:val="20"/>
          <w:lang w:eastAsia="en-US" w:bidi="ar-SA"/>
        </w:rPr>
        <w:t xml:space="preserve"> tuition</w:t>
      </w:r>
      <w:r w:rsidRPr="00EA37E9">
        <w:rPr>
          <w:b/>
          <w:color w:val="000000"/>
          <w:sz w:val="24"/>
          <w:szCs w:val="20"/>
          <w:lang w:eastAsia="en-US" w:bidi="ar-SA"/>
        </w:rPr>
        <w:t xml:space="preserve"> fees</w:t>
      </w:r>
    </w:p>
    <w:p w14:paraId="19C0B886" w14:textId="33B5BA11" w:rsidR="006A6C0B" w:rsidRPr="00EA37E9" w:rsidRDefault="006A6C0B" w:rsidP="006A6C0B">
      <w:pPr>
        <w:keepNext/>
        <w:tabs>
          <w:tab w:val="left" w:pos="318"/>
          <w:tab w:val="left" w:pos="602"/>
          <w:tab w:val="left" w:pos="1701"/>
          <w:tab w:val="right" w:pos="9639"/>
        </w:tabs>
        <w:autoSpaceDE w:val="0"/>
        <w:autoSpaceDN w:val="0"/>
        <w:adjustRightInd w:val="0"/>
        <w:rPr>
          <w:rFonts w:eastAsia="Times New Roman" w:cs="Times New Roman"/>
          <w:i/>
          <w:color w:val="000000"/>
          <w:sz w:val="18"/>
          <w:szCs w:val="20"/>
          <w:lang w:eastAsia="en-US" w:bidi="ar-SA"/>
        </w:rPr>
      </w:pPr>
      <w:r w:rsidRPr="00EA37E9">
        <w:rPr>
          <w:rFonts w:eastAsia="Times New Roman" w:cs="Times New Roman"/>
          <w:i/>
          <w:color w:val="000000"/>
          <w:sz w:val="18"/>
          <w:szCs w:val="20"/>
          <w:lang w:eastAsia="en-US" w:bidi="ar-SA"/>
        </w:rPr>
        <w:t>Refer to</w:t>
      </w:r>
      <w:r w:rsidRPr="00EA37E9">
        <w:rPr>
          <w:rFonts w:eastAsia="Times New Roman" w:cs="Times New Roman"/>
          <w:i/>
          <w:color w:val="000000"/>
          <w:sz w:val="18"/>
          <w:szCs w:val="18"/>
          <w:lang w:eastAsia="en-US" w:bidi="ar-SA"/>
        </w:rPr>
        <w:t xml:space="preserve"> </w:t>
      </w:r>
      <w:hyperlink r:id="rId18" w:history="1">
        <w:r w:rsidRPr="00EA37E9">
          <w:rPr>
            <w:rFonts w:cs="Times New Roman"/>
            <w:i/>
            <w:color w:val="0000FF"/>
            <w:sz w:val="18"/>
            <w:szCs w:val="20"/>
            <w:u w:val="single"/>
            <w:lang w:eastAsia="en-US" w:bidi="ar-SA"/>
          </w:rPr>
          <w:t>www.divinity.edu.au/study/fees/</w:t>
        </w:r>
      </w:hyperlink>
      <w:r w:rsidRPr="00EA37E9">
        <w:rPr>
          <w:rFonts w:eastAsia="Times New Roman" w:cs="Times New Roman"/>
          <w:i/>
          <w:color w:val="000000"/>
          <w:sz w:val="18"/>
          <w:szCs w:val="18"/>
          <w:lang w:eastAsia="en-US" w:bidi="ar-SA"/>
        </w:rPr>
        <w:t xml:space="preserve"> </w:t>
      </w:r>
      <w:r w:rsidRPr="00EA37E9">
        <w:rPr>
          <w:rFonts w:eastAsia="Times New Roman" w:cs="Times New Roman"/>
          <w:i/>
          <w:color w:val="000000"/>
          <w:sz w:val="18"/>
          <w:szCs w:val="20"/>
          <w:lang w:eastAsia="en-US" w:bidi="ar-SA"/>
        </w:rPr>
        <w:t>for</w:t>
      </w:r>
      <w:r w:rsidRPr="00EA37E9">
        <w:rPr>
          <w:rFonts w:eastAsia="Times New Roman" w:cs="Times New Roman"/>
          <w:i/>
          <w:color w:val="000000"/>
          <w:sz w:val="18"/>
          <w:szCs w:val="18"/>
          <w:lang w:eastAsia="en-US" w:bidi="ar-SA"/>
        </w:rPr>
        <w:t xml:space="preserve"> full details of </w:t>
      </w:r>
      <w:r w:rsidRPr="00EA37E9">
        <w:rPr>
          <w:rFonts w:eastAsia="Times New Roman" w:cs="Times New Roman"/>
          <w:i/>
          <w:color w:val="000000"/>
          <w:sz w:val="18"/>
          <w:szCs w:val="20"/>
          <w:lang w:eastAsia="en-US" w:bidi="ar-SA"/>
        </w:rPr>
        <w:t xml:space="preserve">tuition fees and fees for other services. All tuition fees are to be paid prior to the commencement of the unit. Please note that tuition fees will </w:t>
      </w:r>
      <w:r w:rsidR="001D1EA4" w:rsidRPr="00EA37E9">
        <w:rPr>
          <w:rFonts w:eastAsia="Times New Roman" w:cs="Times New Roman"/>
          <w:i/>
          <w:color w:val="000000"/>
          <w:sz w:val="18"/>
          <w:szCs w:val="20"/>
          <w:lang w:eastAsia="en-US" w:bidi="ar-SA"/>
        </w:rPr>
        <w:t xml:space="preserve">normally </w:t>
      </w:r>
      <w:r w:rsidRPr="00EA37E9">
        <w:rPr>
          <w:rFonts w:eastAsia="Times New Roman" w:cs="Times New Roman"/>
          <w:i/>
          <w:color w:val="000000"/>
          <w:sz w:val="18"/>
          <w:szCs w:val="20"/>
          <w:lang w:eastAsia="en-US" w:bidi="ar-SA"/>
        </w:rPr>
        <w:t>vary from year to year.</w:t>
      </w:r>
    </w:p>
    <w:p w14:paraId="18AAFBFE" w14:textId="77777777" w:rsidR="00552F95" w:rsidRPr="00EA37E9" w:rsidRDefault="00552F95" w:rsidP="006A6C0B">
      <w:pPr>
        <w:keepNext/>
        <w:tabs>
          <w:tab w:val="left" w:pos="318"/>
          <w:tab w:val="left" w:pos="602"/>
          <w:tab w:val="left" w:pos="1701"/>
          <w:tab w:val="right" w:pos="9639"/>
        </w:tabs>
        <w:autoSpaceDE w:val="0"/>
        <w:autoSpaceDN w:val="0"/>
        <w:adjustRightInd w:val="0"/>
        <w:rPr>
          <w:rFonts w:eastAsia="Times New Roman" w:cs="Times New Roman"/>
          <w:color w:val="000000"/>
          <w:sz w:val="8"/>
          <w:szCs w:val="10"/>
          <w:lang w:eastAsia="en-US" w:bidi="ar-SA"/>
        </w:rPr>
      </w:pPr>
    </w:p>
    <w:p w14:paraId="1173BA4F" w14:textId="77777777" w:rsidR="006A6C0B" w:rsidRPr="00EA37E9" w:rsidRDefault="006A6C0B" w:rsidP="006A6C0B">
      <w:pPr>
        <w:keepNext/>
        <w:tabs>
          <w:tab w:val="left" w:pos="567"/>
          <w:tab w:val="left" w:pos="1134"/>
        </w:tabs>
        <w:autoSpaceDE w:val="0"/>
        <w:autoSpaceDN w:val="0"/>
        <w:adjustRightInd w:val="0"/>
        <w:outlineLvl w:val="2"/>
        <w:rPr>
          <w:b/>
          <w:color w:val="000000"/>
          <w:sz w:val="24"/>
          <w:szCs w:val="20"/>
          <w:lang w:eastAsia="en-US" w:bidi="ar-SA"/>
        </w:rPr>
      </w:pPr>
      <w:r w:rsidRPr="00EA37E9">
        <w:rPr>
          <w:b/>
          <w:color w:val="000000"/>
          <w:sz w:val="24"/>
          <w:szCs w:val="20"/>
          <w:lang w:eastAsia="en-US" w:bidi="ar-SA"/>
        </w:rPr>
        <w:t>FEE-HELP</w:t>
      </w:r>
    </w:p>
    <w:p w14:paraId="4A134219" w14:textId="77777777" w:rsidR="0052654B" w:rsidRPr="00C17CEC" w:rsidRDefault="0052654B" w:rsidP="0052654B">
      <w:pPr>
        <w:jc w:val="both"/>
        <w:rPr>
          <w:i/>
          <w:iCs/>
          <w:sz w:val="18"/>
          <w:szCs w:val="18"/>
        </w:rPr>
      </w:pPr>
      <w:r w:rsidRPr="00C17CEC">
        <w:rPr>
          <w:i/>
          <w:iCs/>
          <w:sz w:val="18"/>
          <w:szCs w:val="18"/>
        </w:rPr>
        <w:t xml:space="preserve">Australian citizens, permanent humanitarian visa holders and other students eligible to participate in a </w:t>
      </w:r>
      <w:hyperlink r:id="rId19" w:history="1">
        <w:r w:rsidRPr="00C17CEC">
          <w:rPr>
            <w:rStyle w:val="Hyperlink"/>
            <w:i/>
            <w:iCs/>
            <w:sz w:val="18"/>
            <w:szCs w:val="18"/>
          </w:rPr>
          <w:t>FEE-HELP Loan Scheme</w:t>
        </w:r>
      </w:hyperlink>
      <w:r w:rsidRPr="00C17CEC">
        <w:rPr>
          <w:i/>
          <w:iCs/>
          <w:sz w:val="18"/>
          <w:szCs w:val="18"/>
        </w:rPr>
        <w:t xml:space="preserve">, are able to defer the payment of fees, with repayment through the taxation system once your repayment income is above the compulsory repayment threshold. 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 To get the FEE-HELP loan, Australian citizens must study at least one unit of their course of study in Australia. New Zealand Special Category Visa (CSV) holders, Permanent Humanitarian Visa Holders, and Permanent Residency of Australia must meet the </w:t>
      </w:r>
      <w:proofErr w:type="gramStart"/>
      <w:r w:rsidRPr="00C17CEC">
        <w:rPr>
          <w:i/>
          <w:iCs/>
          <w:sz w:val="18"/>
          <w:szCs w:val="18"/>
        </w:rPr>
        <w:t>long term</w:t>
      </w:r>
      <w:proofErr w:type="gramEnd"/>
      <w:r w:rsidRPr="00C17CEC">
        <w:rPr>
          <w:i/>
          <w:iCs/>
          <w:sz w:val="18"/>
          <w:szCs w:val="18"/>
        </w:rPr>
        <w:t xml:space="preserve"> residency requirements and study their entire course while living in Australia. </w:t>
      </w:r>
    </w:p>
    <w:p w14:paraId="7291F9A4" w14:textId="77777777" w:rsidR="00552F95" w:rsidRPr="00EA37E9" w:rsidRDefault="00552F95" w:rsidP="006A6C0B">
      <w:pPr>
        <w:tabs>
          <w:tab w:val="left" w:pos="318"/>
          <w:tab w:val="left" w:pos="602"/>
          <w:tab w:val="left" w:pos="1701"/>
          <w:tab w:val="right" w:pos="9639"/>
        </w:tabs>
        <w:autoSpaceDE w:val="0"/>
        <w:autoSpaceDN w:val="0"/>
        <w:adjustRightInd w:val="0"/>
        <w:rPr>
          <w:rFonts w:eastAsia="Times New Roman" w:cs="Times New Roman"/>
          <w:sz w:val="8"/>
          <w:szCs w:val="10"/>
          <w:lang w:bidi="ar-SA"/>
        </w:rPr>
      </w:pPr>
    </w:p>
    <w:p w14:paraId="02B13020" w14:textId="77777777" w:rsidR="006A6C0B" w:rsidRPr="00EA37E9" w:rsidRDefault="006A6C0B" w:rsidP="006A6C0B">
      <w:pPr>
        <w:keepNext/>
        <w:tabs>
          <w:tab w:val="left" w:pos="567"/>
          <w:tab w:val="left" w:pos="1134"/>
        </w:tabs>
        <w:autoSpaceDE w:val="0"/>
        <w:autoSpaceDN w:val="0"/>
        <w:adjustRightInd w:val="0"/>
        <w:outlineLvl w:val="2"/>
        <w:rPr>
          <w:b/>
          <w:color w:val="000000"/>
          <w:sz w:val="24"/>
          <w:szCs w:val="20"/>
          <w:lang w:eastAsia="en-US" w:bidi="ar-SA"/>
        </w:rPr>
      </w:pPr>
      <w:r w:rsidRPr="00EA37E9">
        <w:rPr>
          <w:b/>
          <w:color w:val="000000"/>
          <w:sz w:val="24"/>
          <w:szCs w:val="20"/>
          <w:lang w:eastAsia="en-US" w:bidi="ar-SA"/>
        </w:rPr>
        <w:t>Upfront fees</w:t>
      </w:r>
    </w:p>
    <w:p w14:paraId="57C679F1" w14:textId="77777777" w:rsidR="00552F95" w:rsidRPr="00EA37E9" w:rsidRDefault="006A6C0B" w:rsidP="00552F95">
      <w:pPr>
        <w:tabs>
          <w:tab w:val="left" w:pos="318"/>
          <w:tab w:val="left" w:pos="602"/>
          <w:tab w:val="left" w:pos="1701"/>
          <w:tab w:val="right" w:pos="9639"/>
        </w:tabs>
        <w:autoSpaceDE w:val="0"/>
        <w:autoSpaceDN w:val="0"/>
        <w:adjustRightInd w:val="0"/>
        <w:rPr>
          <w:rFonts w:eastAsia="Times New Roman" w:cs="Times New Roman"/>
          <w:bCs/>
          <w:i/>
          <w:iCs/>
          <w:color w:val="000000"/>
          <w:sz w:val="18"/>
          <w:szCs w:val="20"/>
          <w:lang w:eastAsia="en-US" w:bidi="ar-SA"/>
        </w:rPr>
      </w:pPr>
      <w:r w:rsidRPr="00EA37E9">
        <w:rPr>
          <w:rFonts w:eastAsia="Times New Roman" w:cs="Times New Roman"/>
          <w:i/>
          <w:color w:val="000000"/>
          <w:sz w:val="18"/>
          <w:szCs w:val="20"/>
          <w:lang w:eastAsia="en-US" w:bidi="ar-SA"/>
        </w:rPr>
        <w:t xml:space="preserve">Payment for all current semester units must be included. For fees due for the remainder of the year, payment is required prior to the commencement of the unit/s. </w:t>
      </w:r>
      <w:r w:rsidRPr="00EA37E9">
        <w:rPr>
          <w:rFonts w:eastAsia="Times New Roman" w:cs="Times New Roman"/>
          <w:b/>
          <w:i/>
          <w:color w:val="000000"/>
          <w:sz w:val="18"/>
          <w:szCs w:val="20"/>
          <w:lang w:eastAsia="en-US" w:bidi="ar-SA"/>
        </w:rPr>
        <w:t xml:space="preserve">Students with unpaid fees </w:t>
      </w:r>
      <w:r w:rsidRPr="00EA37E9">
        <w:rPr>
          <w:rFonts w:eastAsia="Times New Roman" w:cs="Times New Roman"/>
          <w:b/>
          <w:bCs/>
          <w:i/>
          <w:iCs/>
          <w:color w:val="000000"/>
          <w:sz w:val="18"/>
          <w:szCs w:val="20"/>
          <w:lang w:eastAsia="en-US" w:bidi="ar-SA"/>
        </w:rPr>
        <w:t xml:space="preserve">will not be permitted to attend classes, use libraries, receive supervision, receive results or re-enrol. </w:t>
      </w:r>
      <w:r w:rsidRPr="00EA37E9">
        <w:rPr>
          <w:rFonts w:eastAsia="Times New Roman" w:cs="Times New Roman"/>
          <w:bCs/>
          <w:i/>
          <w:iCs/>
          <w:color w:val="000000"/>
          <w:sz w:val="18"/>
          <w:szCs w:val="20"/>
          <w:lang w:eastAsia="en-US" w:bidi="ar-SA"/>
        </w:rPr>
        <w:t>Tax invoices may be downloaded from the University of Divinity datab</w:t>
      </w:r>
      <w:r w:rsidR="00552F95" w:rsidRPr="00EA37E9">
        <w:rPr>
          <w:rFonts w:eastAsia="Times New Roman" w:cs="Times New Roman"/>
          <w:bCs/>
          <w:i/>
          <w:iCs/>
          <w:color w:val="000000"/>
          <w:sz w:val="18"/>
          <w:szCs w:val="20"/>
          <w:lang w:eastAsia="en-US" w:bidi="ar-SA"/>
        </w:rPr>
        <w:t>ase at the end of each semester.</w:t>
      </w:r>
    </w:p>
    <w:p w14:paraId="7CF284E1" w14:textId="77777777" w:rsidR="00552F95" w:rsidRPr="00EA37E9" w:rsidRDefault="00552F95" w:rsidP="00552F95">
      <w:pPr>
        <w:tabs>
          <w:tab w:val="left" w:pos="318"/>
          <w:tab w:val="left" w:pos="602"/>
          <w:tab w:val="left" w:pos="1701"/>
          <w:tab w:val="right" w:pos="9639"/>
        </w:tabs>
        <w:autoSpaceDE w:val="0"/>
        <w:autoSpaceDN w:val="0"/>
        <w:adjustRightInd w:val="0"/>
        <w:rPr>
          <w:rFonts w:eastAsia="Times New Roman" w:cs="Times New Roman"/>
          <w:bCs/>
          <w:color w:val="000000"/>
          <w:sz w:val="8"/>
          <w:szCs w:val="10"/>
          <w:lang w:eastAsia="en-US" w:bidi="ar-SA"/>
        </w:rPr>
      </w:pPr>
    </w:p>
    <w:p w14:paraId="42EE0DBA" w14:textId="7AB09A90" w:rsidR="0039364D" w:rsidRPr="00EA37E9" w:rsidRDefault="0039364D" w:rsidP="00552F95">
      <w:pPr>
        <w:tabs>
          <w:tab w:val="left" w:pos="318"/>
          <w:tab w:val="left" w:pos="602"/>
          <w:tab w:val="left" w:pos="1701"/>
          <w:tab w:val="right" w:pos="9639"/>
        </w:tabs>
        <w:autoSpaceDE w:val="0"/>
        <w:autoSpaceDN w:val="0"/>
        <w:adjustRightInd w:val="0"/>
        <w:rPr>
          <w:rFonts w:eastAsiaTheme="minorHAnsi"/>
          <w:b/>
          <w:sz w:val="24"/>
          <w:szCs w:val="24"/>
        </w:rPr>
      </w:pPr>
      <w:r w:rsidRPr="00EA37E9">
        <w:rPr>
          <w:rFonts w:eastAsiaTheme="minorHAnsi"/>
          <w:b/>
          <w:sz w:val="24"/>
          <w:szCs w:val="24"/>
        </w:rPr>
        <w:t>Method of payment</w:t>
      </w:r>
    </w:p>
    <w:p w14:paraId="30D8485D" w14:textId="77777777" w:rsidR="0039364D" w:rsidRPr="00EA37E9" w:rsidRDefault="0039364D" w:rsidP="0039364D">
      <w:pPr>
        <w:spacing w:after="40"/>
      </w:pPr>
      <w:r w:rsidRPr="00EA37E9">
        <w:t>How will you pay your tuition fees?</w:t>
      </w:r>
    </w:p>
    <w:tbl>
      <w:tblPr>
        <w:tblStyle w:val="TableWeb2"/>
        <w:tblW w:w="5000" w:type="pct"/>
        <w:tblLook w:val="04A0" w:firstRow="1" w:lastRow="0" w:firstColumn="1" w:lastColumn="0" w:noHBand="0" w:noVBand="1"/>
      </w:tblPr>
      <w:tblGrid>
        <w:gridCol w:w="585"/>
        <w:gridCol w:w="558"/>
        <w:gridCol w:w="592"/>
        <w:gridCol w:w="583"/>
        <w:gridCol w:w="1120"/>
        <w:gridCol w:w="298"/>
        <w:gridCol w:w="270"/>
        <w:gridCol w:w="904"/>
        <w:gridCol w:w="407"/>
        <w:gridCol w:w="378"/>
        <w:gridCol w:w="1887"/>
        <w:gridCol w:w="785"/>
        <w:gridCol w:w="1821"/>
      </w:tblGrid>
      <w:tr w:rsidR="0039364D" w:rsidRPr="00EA37E9" w14:paraId="551AD75A" w14:textId="77777777" w:rsidTr="0039364D">
        <w:trPr>
          <w:cnfStyle w:val="100000000000" w:firstRow="1" w:lastRow="0" w:firstColumn="0" w:lastColumn="0" w:oddVBand="0" w:evenVBand="0" w:oddHBand="0" w:evenHBand="0" w:firstRowFirstColumn="0" w:firstRowLastColumn="0" w:lastRowFirstColumn="0" w:lastRowLastColumn="0"/>
        </w:trPr>
        <w:tc>
          <w:tcPr>
            <w:tcW w:w="4978" w:type="dxa"/>
            <w:gridSpan w:val="8"/>
            <w:tcBorders>
              <w:top w:val="inset" w:sz="6" w:space="0" w:color="auto"/>
              <w:left w:val="inset" w:sz="6" w:space="0" w:color="auto"/>
              <w:bottom w:val="inset" w:sz="6" w:space="0" w:color="auto"/>
              <w:right w:val="inset" w:sz="6" w:space="0" w:color="auto"/>
            </w:tcBorders>
            <w:shd w:val="clear" w:color="auto" w:fill="EAEAEA"/>
            <w:hideMark/>
          </w:tcPr>
          <w:p w14:paraId="745CD4C6" w14:textId="77777777" w:rsidR="0039364D" w:rsidRPr="00EA37E9" w:rsidRDefault="0039364D">
            <w:r w:rsidRPr="00EA37E9">
              <w:t>Is your method of payment changing?</w:t>
            </w:r>
          </w:p>
        </w:tc>
        <w:tc>
          <w:tcPr>
            <w:tcW w:w="752" w:type="dxa"/>
            <w:gridSpan w:val="2"/>
            <w:tcBorders>
              <w:top w:val="inset" w:sz="6" w:space="0" w:color="auto"/>
              <w:left w:val="inset" w:sz="6" w:space="0" w:color="auto"/>
              <w:bottom w:val="inset" w:sz="6" w:space="0" w:color="auto"/>
              <w:right w:val="inset" w:sz="6" w:space="0" w:color="auto"/>
            </w:tcBorders>
            <w:hideMark/>
          </w:tcPr>
          <w:p w14:paraId="285BAA97" w14:textId="77777777" w:rsidR="0039364D" w:rsidRPr="00EA37E9" w:rsidRDefault="0039364D">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1940" w:type="dxa"/>
            <w:tcBorders>
              <w:top w:val="inset" w:sz="6" w:space="0" w:color="auto"/>
              <w:left w:val="inset" w:sz="6" w:space="0" w:color="auto"/>
              <w:bottom w:val="inset" w:sz="6" w:space="0" w:color="auto"/>
              <w:right w:val="inset" w:sz="6" w:space="0" w:color="auto"/>
            </w:tcBorders>
            <w:shd w:val="clear" w:color="auto" w:fill="EAEAEA"/>
            <w:hideMark/>
          </w:tcPr>
          <w:p w14:paraId="5FAC23AB" w14:textId="77777777" w:rsidR="0039364D" w:rsidRPr="00EA37E9" w:rsidRDefault="0039364D">
            <w:r w:rsidRPr="00EA37E9">
              <w:t>Yes</w:t>
            </w:r>
          </w:p>
        </w:tc>
        <w:tc>
          <w:tcPr>
            <w:tcW w:w="754" w:type="dxa"/>
            <w:tcBorders>
              <w:top w:val="inset" w:sz="6" w:space="0" w:color="auto"/>
              <w:left w:val="inset" w:sz="6" w:space="0" w:color="auto"/>
              <w:bottom w:val="inset" w:sz="6" w:space="0" w:color="auto"/>
              <w:right w:val="inset" w:sz="6" w:space="0" w:color="auto"/>
            </w:tcBorders>
            <w:hideMark/>
          </w:tcPr>
          <w:p w14:paraId="69E13587" w14:textId="77777777" w:rsidR="0039364D" w:rsidRPr="00EA37E9" w:rsidRDefault="0039364D">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1866" w:type="dxa"/>
            <w:tcBorders>
              <w:top w:val="inset" w:sz="6" w:space="0" w:color="auto"/>
              <w:left w:val="inset" w:sz="6" w:space="0" w:color="auto"/>
              <w:bottom w:val="inset" w:sz="6" w:space="0" w:color="auto"/>
              <w:right w:val="inset" w:sz="6" w:space="0" w:color="auto"/>
            </w:tcBorders>
            <w:shd w:val="clear" w:color="auto" w:fill="EAEAEA"/>
            <w:hideMark/>
          </w:tcPr>
          <w:p w14:paraId="7FCF7726" w14:textId="77777777" w:rsidR="0039364D" w:rsidRPr="00EA37E9" w:rsidRDefault="0039364D">
            <w:r w:rsidRPr="00EA37E9">
              <w:t>No</w:t>
            </w:r>
          </w:p>
        </w:tc>
      </w:tr>
      <w:tr w:rsidR="0039364D" w:rsidRPr="00EA37E9" w14:paraId="69F952C8" w14:textId="77777777" w:rsidTr="0039364D">
        <w:tc>
          <w:tcPr>
            <w:tcW w:w="10450" w:type="dxa"/>
            <w:gridSpan w:val="13"/>
            <w:tcBorders>
              <w:top w:val="inset" w:sz="6" w:space="0" w:color="auto"/>
              <w:left w:val="inset" w:sz="6" w:space="0" w:color="auto"/>
              <w:bottom w:val="inset" w:sz="6" w:space="0" w:color="auto"/>
              <w:right w:val="inset" w:sz="6" w:space="0" w:color="auto"/>
            </w:tcBorders>
            <w:hideMark/>
          </w:tcPr>
          <w:p w14:paraId="01C47CED" w14:textId="0609E269" w:rsidR="0039364D" w:rsidRPr="00EA37E9" w:rsidRDefault="0039364D">
            <w:pPr>
              <w:rPr>
                <w:i/>
                <w:sz w:val="18"/>
                <w:szCs w:val="18"/>
              </w:rPr>
            </w:pPr>
            <w:r w:rsidRPr="00EA37E9">
              <w:rPr>
                <w:i/>
                <w:sz w:val="18"/>
                <w:szCs w:val="18"/>
              </w:rPr>
              <w:t xml:space="preserve">If yes, </w:t>
            </w:r>
            <w:r w:rsidR="00A91760" w:rsidRPr="00EA37E9">
              <w:rPr>
                <w:i/>
                <w:sz w:val="18"/>
                <w:szCs w:val="18"/>
              </w:rPr>
              <w:t>you are</w:t>
            </w:r>
            <w:r w:rsidRPr="00EA37E9">
              <w:rPr>
                <w:i/>
                <w:sz w:val="18"/>
                <w:szCs w:val="18"/>
              </w:rPr>
              <w:t xml:space="preserve"> required to also complete a </w:t>
            </w:r>
            <w:hyperlink r:id="rId20" w:history="1">
              <w:r w:rsidRPr="00EA37E9">
                <w:rPr>
                  <w:rStyle w:val="Hyperlink"/>
                  <w:i/>
                  <w:sz w:val="18"/>
                  <w:szCs w:val="18"/>
                </w:rPr>
                <w:t>Change in Fee Payment Method Form</w:t>
              </w:r>
            </w:hyperlink>
            <w:r w:rsidRPr="00EA37E9">
              <w:rPr>
                <w:i/>
                <w:sz w:val="18"/>
                <w:szCs w:val="18"/>
              </w:rPr>
              <w:t xml:space="preserve">. </w:t>
            </w:r>
          </w:p>
        </w:tc>
      </w:tr>
      <w:tr w:rsidR="0039364D" w:rsidRPr="00EA37E9" w14:paraId="5BF576EE" w14:textId="77777777" w:rsidTr="0039364D">
        <w:tc>
          <w:tcPr>
            <w:tcW w:w="527" w:type="dxa"/>
            <w:vMerge w:val="restart"/>
            <w:tcBorders>
              <w:top w:val="inset" w:sz="6" w:space="0" w:color="auto"/>
              <w:left w:val="inset" w:sz="6" w:space="0" w:color="auto"/>
              <w:bottom w:val="inset" w:sz="6" w:space="0" w:color="auto"/>
              <w:right w:val="inset" w:sz="6" w:space="0" w:color="auto"/>
            </w:tcBorders>
            <w:hideMark/>
          </w:tcPr>
          <w:p w14:paraId="1CE9B5D3" w14:textId="77777777" w:rsidR="0039364D" w:rsidRPr="00EA37E9" w:rsidRDefault="0039364D">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883" w:type="dxa"/>
            <w:gridSpan w:val="12"/>
            <w:tcBorders>
              <w:top w:val="inset" w:sz="6" w:space="0" w:color="auto"/>
              <w:left w:val="inset" w:sz="6" w:space="0" w:color="auto"/>
              <w:bottom w:val="inset" w:sz="6" w:space="0" w:color="auto"/>
              <w:right w:val="inset" w:sz="6" w:space="0" w:color="auto"/>
            </w:tcBorders>
            <w:shd w:val="clear" w:color="auto" w:fill="EAEAEA"/>
            <w:hideMark/>
          </w:tcPr>
          <w:p w14:paraId="4CF13119" w14:textId="77777777" w:rsidR="0039364D" w:rsidRPr="00EA37E9" w:rsidRDefault="0039364D">
            <w:r w:rsidRPr="00EA37E9">
              <w:rPr>
                <w:b/>
              </w:rPr>
              <w:t>FEE-HELP</w:t>
            </w:r>
          </w:p>
        </w:tc>
      </w:tr>
      <w:tr w:rsidR="0039364D" w:rsidRPr="00EA37E9" w14:paraId="23CD7122"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72E0630C" w14:textId="77777777" w:rsidR="0039364D" w:rsidRPr="00EA37E9" w:rsidRDefault="0039364D"/>
        </w:tc>
        <w:tc>
          <w:tcPr>
            <w:tcW w:w="521" w:type="dxa"/>
            <w:tcBorders>
              <w:top w:val="inset" w:sz="6" w:space="0" w:color="auto"/>
              <w:left w:val="inset" w:sz="6" w:space="0" w:color="auto"/>
              <w:bottom w:val="inset" w:sz="6" w:space="0" w:color="auto"/>
              <w:right w:val="inset" w:sz="6" w:space="0" w:color="auto"/>
            </w:tcBorders>
            <w:shd w:val="clear" w:color="auto" w:fill="FFFFFF" w:themeFill="background1"/>
            <w:hideMark/>
          </w:tcPr>
          <w:p w14:paraId="2544B45A" w14:textId="5D477757" w:rsidR="0039364D" w:rsidRPr="00EA37E9" w:rsidRDefault="0039364D">
            <w:pPr>
              <w:rPr>
                <w:b/>
              </w:rPr>
            </w:pPr>
            <w:r w:rsidRPr="00EA37E9">
              <w:rPr>
                <w:b/>
              </w:rPr>
              <w:fldChar w:fldCharType="begin">
                <w:ffData>
                  <w:name w:val="Check3"/>
                  <w:enabled/>
                  <w:calcOnExit w:val="0"/>
                  <w:checkBox>
                    <w:sizeAuto/>
                    <w:default w:val="0"/>
                    <w:checked w:val="0"/>
                  </w:checkBox>
                </w:ffData>
              </w:fldChar>
            </w:r>
            <w:r w:rsidRPr="00EA37E9">
              <w:rPr>
                <w:b/>
              </w:rPr>
              <w:instrText xml:space="preserve"> FORMCHECKBOX </w:instrText>
            </w:r>
            <w:r w:rsidR="006D158D">
              <w:rPr>
                <w:b/>
              </w:rPr>
            </w:r>
            <w:r w:rsidR="006D158D">
              <w:rPr>
                <w:b/>
              </w:rPr>
              <w:fldChar w:fldCharType="separate"/>
            </w:r>
            <w:r w:rsidRPr="00EA37E9">
              <w:fldChar w:fldCharType="end"/>
            </w:r>
          </w:p>
        </w:tc>
        <w:tc>
          <w:tcPr>
            <w:tcW w:w="9322" w:type="dxa"/>
            <w:gridSpan w:val="11"/>
            <w:tcBorders>
              <w:top w:val="inset" w:sz="6" w:space="0" w:color="auto"/>
              <w:left w:val="inset" w:sz="6" w:space="0" w:color="auto"/>
              <w:bottom w:val="inset" w:sz="6" w:space="0" w:color="auto"/>
              <w:right w:val="inset" w:sz="6" w:space="0" w:color="auto"/>
            </w:tcBorders>
            <w:shd w:val="clear" w:color="auto" w:fill="EAEAEA"/>
            <w:hideMark/>
          </w:tcPr>
          <w:p w14:paraId="57C7B73D" w14:textId="77777777" w:rsidR="0039364D" w:rsidRPr="00EA37E9" w:rsidRDefault="0039364D">
            <w:r w:rsidRPr="00EA37E9">
              <w:t>I am already on FEE-HELP for this course</w:t>
            </w:r>
          </w:p>
        </w:tc>
      </w:tr>
      <w:tr w:rsidR="0039364D" w:rsidRPr="00EA37E9" w14:paraId="737F88FA"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1B79F441" w14:textId="77777777" w:rsidR="0039364D" w:rsidRPr="00EA37E9" w:rsidRDefault="0039364D"/>
        </w:tc>
        <w:tc>
          <w:tcPr>
            <w:tcW w:w="521" w:type="dxa"/>
            <w:tcBorders>
              <w:top w:val="inset" w:sz="6" w:space="0" w:color="auto"/>
              <w:left w:val="inset" w:sz="6" w:space="0" w:color="auto"/>
              <w:bottom w:val="inset" w:sz="6" w:space="0" w:color="auto"/>
              <w:right w:val="inset" w:sz="6" w:space="0" w:color="auto"/>
            </w:tcBorders>
            <w:shd w:val="clear" w:color="auto" w:fill="FFFFFF" w:themeFill="background1"/>
            <w:hideMark/>
          </w:tcPr>
          <w:p w14:paraId="309C1F5B" w14:textId="77777777" w:rsidR="0039364D" w:rsidRPr="00EA37E9" w:rsidRDefault="0039364D">
            <w:pPr>
              <w:rPr>
                <w:b/>
              </w:rPr>
            </w:pPr>
            <w:r w:rsidRPr="00EA37E9">
              <w:rPr>
                <w:b/>
              </w:rPr>
              <w:fldChar w:fldCharType="begin">
                <w:ffData>
                  <w:name w:val="Check3"/>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p>
        </w:tc>
        <w:tc>
          <w:tcPr>
            <w:tcW w:w="2614" w:type="dxa"/>
            <w:gridSpan w:val="4"/>
            <w:tcBorders>
              <w:top w:val="inset" w:sz="6" w:space="0" w:color="auto"/>
              <w:left w:val="inset" w:sz="6" w:space="0" w:color="auto"/>
              <w:bottom w:val="inset" w:sz="6" w:space="0" w:color="auto"/>
              <w:right w:val="inset" w:sz="6" w:space="0" w:color="auto"/>
            </w:tcBorders>
            <w:shd w:val="clear" w:color="auto" w:fill="EAEAEA"/>
            <w:hideMark/>
          </w:tcPr>
          <w:p w14:paraId="706BB34F" w14:textId="77777777" w:rsidR="0039364D" w:rsidRPr="00EA37E9" w:rsidRDefault="0039364D">
            <w:r w:rsidRPr="00EA37E9">
              <w:t>I wish to apply for FEE-HELP for this course</w:t>
            </w:r>
          </w:p>
        </w:tc>
        <w:tc>
          <w:tcPr>
            <w:tcW w:w="6668" w:type="dxa"/>
            <w:gridSpan w:val="7"/>
            <w:tcBorders>
              <w:top w:val="inset" w:sz="6" w:space="0" w:color="auto"/>
              <w:left w:val="inset" w:sz="6" w:space="0" w:color="auto"/>
              <w:bottom w:val="inset" w:sz="6" w:space="0" w:color="auto"/>
              <w:right w:val="inset" w:sz="6" w:space="0" w:color="auto"/>
            </w:tcBorders>
            <w:shd w:val="clear" w:color="auto" w:fill="FFFFFF" w:themeFill="background1"/>
            <w:hideMark/>
          </w:tcPr>
          <w:p w14:paraId="6ECAC1F3" w14:textId="77777777" w:rsidR="0039364D" w:rsidRPr="00EA37E9" w:rsidRDefault="0039364D">
            <w:pPr>
              <w:pStyle w:val="Tableinstruction"/>
            </w:pPr>
            <w:r w:rsidRPr="00EA37E9">
              <w:t xml:space="preserve">Approved students receive a </w:t>
            </w:r>
            <w:proofErr w:type="gramStart"/>
            <w:r w:rsidRPr="00EA37E9">
              <w:t>Government</w:t>
            </w:r>
            <w:proofErr w:type="gramEnd"/>
            <w:r w:rsidRPr="00EA37E9">
              <w:t xml:space="preserve"> email with a URL to apply online. </w:t>
            </w:r>
            <w:r w:rsidRPr="00EA37E9">
              <w:rPr>
                <w:color w:val="000000"/>
                <w:lang w:eastAsia="en-US"/>
              </w:rPr>
              <w:t xml:space="preserve">Students must complete the online application </w:t>
            </w:r>
            <w:r w:rsidRPr="00EA37E9">
              <w:rPr>
                <w:b/>
                <w:color w:val="000000"/>
                <w:lang w:eastAsia="en-US"/>
              </w:rPr>
              <w:t>BEFORE</w:t>
            </w:r>
            <w:r w:rsidRPr="00EA37E9">
              <w:rPr>
                <w:color w:val="000000"/>
                <w:lang w:eastAsia="en-US"/>
              </w:rPr>
              <w:t xml:space="preserve"> they start study.</w:t>
            </w:r>
          </w:p>
        </w:tc>
      </w:tr>
      <w:tr w:rsidR="0039364D" w:rsidRPr="00EA37E9" w14:paraId="582386E5" w14:textId="77777777" w:rsidTr="0039364D">
        <w:tc>
          <w:tcPr>
            <w:tcW w:w="527" w:type="dxa"/>
            <w:vMerge w:val="restart"/>
            <w:tcBorders>
              <w:top w:val="inset" w:sz="6" w:space="0" w:color="auto"/>
              <w:left w:val="inset" w:sz="6" w:space="0" w:color="auto"/>
              <w:bottom w:val="inset" w:sz="6" w:space="0" w:color="auto"/>
              <w:right w:val="inset" w:sz="6" w:space="0" w:color="auto"/>
            </w:tcBorders>
            <w:hideMark/>
          </w:tcPr>
          <w:p w14:paraId="7EB6C8D7" w14:textId="77777777" w:rsidR="0039364D" w:rsidRPr="00EA37E9" w:rsidRDefault="0039364D">
            <w:r w:rsidRPr="00EA37E9">
              <w:rPr>
                <w:b/>
              </w:rPr>
              <w:fldChar w:fldCharType="begin">
                <w:ffData>
                  <w:name w:val="Check3"/>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p>
        </w:tc>
        <w:tc>
          <w:tcPr>
            <w:tcW w:w="9883" w:type="dxa"/>
            <w:gridSpan w:val="12"/>
            <w:tcBorders>
              <w:top w:val="inset" w:sz="6" w:space="0" w:color="auto"/>
              <w:left w:val="inset" w:sz="6" w:space="0" w:color="auto"/>
              <w:bottom w:val="inset" w:sz="6" w:space="0" w:color="auto"/>
              <w:right w:val="inset" w:sz="6" w:space="0" w:color="auto"/>
            </w:tcBorders>
            <w:shd w:val="clear" w:color="auto" w:fill="EAEAEA"/>
            <w:hideMark/>
          </w:tcPr>
          <w:p w14:paraId="4543E135" w14:textId="77777777" w:rsidR="0039364D" w:rsidRPr="00EA37E9" w:rsidRDefault="0039364D">
            <w:r w:rsidRPr="00EA37E9">
              <w:rPr>
                <w:b/>
              </w:rPr>
              <w:t>Upfront payment</w:t>
            </w:r>
          </w:p>
        </w:tc>
      </w:tr>
      <w:tr w:rsidR="0039364D" w:rsidRPr="00EA37E9" w14:paraId="460A9C63"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65FAD475" w14:textId="77777777" w:rsidR="0039364D" w:rsidRPr="00EA37E9" w:rsidRDefault="0039364D"/>
        </w:tc>
        <w:tc>
          <w:tcPr>
            <w:tcW w:w="521" w:type="dxa"/>
            <w:vMerge w:val="restart"/>
            <w:tcBorders>
              <w:top w:val="inset" w:sz="6" w:space="0" w:color="auto"/>
              <w:left w:val="inset" w:sz="6" w:space="0" w:color="auto"/>
              <w:bottom w:val="inset" w:sz="6" w:space="0" w:color="auto"/>
              <w:right w:val="inset" w:sz="6" w:space="0" w:color="auto"/>
            </w:tcBorders>
            <w:hideMark/>
          </w:tcPr>
          <w:p w14:paraId="62B58177" w14:textId="77777777" w:rsidR="0039364D" w:rsidRPr="00EA37E9" w:rsidRDefault="0039364D">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322" w:type="dxa"/>
            <w:gridSpan w:val="11"/>
            <w:tcBorders>
              <w:top w:val="inset" w:sz="6" w:space="0" w:color="auto"/>
              <w:left w:val="inset" w:sz="6" w:space="0" w:color="auto"/>
              <w:bottom w:val="inset" w:sz="6" w:space="0" w:color="auto"/>
              <w:right w:val="inset" w:sz="6" w:space="0" w:color="auto"/>
            </w:tcBorders>
            <w:shd w:val="clear" w:color="auto" w:fill="EAEAEA"/>
            <w:hideMark/>
          </w:tcPr>
          <w:p w14:paraId="6834A0D3" w14:textId="77777777" w:rsidR="0039364D" w:rsidRPr="00EA37E9" w:rsidRDefault="0039364D">
            <w:r w:rsidRPr="00EA37E9">
              <w:rPr>
                <w:b/>
              </w:rPr>
              <w:t xml:space="preserve">BPAY payment </w:t>
            </w:r>
            <w:r w:rsidRPr="00EA37E9">
              <w:rPr>
                <w:i/>
                <w:szCs w:val="20"/>
              </w:rPr>
              <w:t>(Tuition fees only)</w:t>
            </w:r>
          </w:p>
        </w:tc>
      </w:tr>
      <w:tr w:rsidR="0039364D" w:rsidRPr="00EA37E9" w14:paraId="09C13EC2"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201E64B9" w14:textId="77777777" w:rsidR="0039364D" w:rsidRPr="00EA37E9" w:rsidRDefault="0039364D"/>
        </w:tc>
        <w:tc>
          <w:tcPr>
            <w:tcW w:w="0" w:type="auto"/>
            <w:vMerge/>
            <w:tcBorders>
              <w:top w:val="inset" w:sz="6" w:space="0" w:color="auto"/>
              <w:left w:val="inset" w:sz="6" w:space="0" w:color="auto"/>
              <w:bottom w:val="inset" w:sz="6" w:space="0" w:color="auto"/>
              <w:right w:val="inset" w:sz="6" w:space="0" w:color="auto"/>
            </w:tcBorders>
            <w:vAlign w:val="center"/>
            <w:hideMark/>
          </w:tcPr>
          <w:p w14:paraId="490AD01E" w14:textId="77777777" w:rsidR="0039364D" w:rsidRPr="00EA37E9" w:rsidRDefault="0039364D"/>
        </w:tc>
        <w:tc>
          <w:tcPr>
            <w:tcW w:w="9322" w:type="dxa"/>
            <w:gridSpan w:val="11"/>
            <w:tcBorders>
              <w:top w:val="inset" w:sz="6" w:space="0" w:color="auto"/>
              <w:left w:val="inset" w:sz="6" w:space="0" w:color="auto"/>
              <w:bottom w:val="inset" w:sz="6" w:space="0" w:color="auto"/>
              <w:right w:val="inset" w:sz="6" w:space="0" w:color="auto"/>
            </w:tcBorders>
            <w:hideMark/>
          </w:tcPr>
          <w:p w14:paraId="3EDEF09B" w14:textId="77777777" w:rsidR="0039364D" w:rsidRPr="00EA37E9" w:rsidRDefault="0039364D">
            <w:pPr>
              <w:rPr>
                <w:i/>
                <w:sz w:val="18"/>
                <w:szCs w:val="18"/>
              </w:rPr>
            </w:pPr>
            <w:r w:rsidRPr="00EA37E9">
              <w:rPr>
                <w:i/>
                <w:sz w:val="18"/>
                <w:szCs w:val="18"/>
              </w:rPr>
              <w:t xml:space="preserve">When units are entered into the University of Divinity database, your </w:t>
            </w:r>
            <w:proofErr w:type="gramStart"/>
            <w:r w:rsidRPr="00EA37E9">
              <w:rPr>
                <w:i/>
                <w:sz w:val="18"/>
                <w:szCs w:val="18"/>
              </w:rPr>
              <w:t>College</w:t>
            </w:r>
            <w:proofErr w:type="gramEnd"/>
            <w:r w:rsidRPr="00EA37E9">
              <w:rPr>
                <w:i/>
                <w:sz w:val="18"/>
                <w:szCs w:val="18"/>
              </w:rPr>
              <w:t xml:space="preserve"> will send you a ‘Statement of Fees’ which provides the relevant biller code and a unique reference number. </w:t>
            </w:r>
            <w:r w:rsidRPr="00EA37E9">
              <w:rPr>
                <w:b/>
                <w:i/>
                <w:sz w:val="18"/>
                <w:szCs w:val="18"/>
              </w:rPr>
              <w:t>You cannot pay BPAY by credit card.</w:t>
            </w:r>
          </w:p>
        </w:tc>
      </w:tr>
      <w:tr w:rsidR="0039364D" w:rsidRPr="00EA37E9" w14:paraId="240BA928"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559140C9" w14:textId="77777777" w:rsidR="0039364D" w:rsidRPr="00EA37E9" w:rsidRDefault="0039364D"/>
        </w:tc>
        <w:tc>
          <w:tcPr>
            <w:tcW w:w="521" w:type="dxa"/>
            <w:vMerge w:val="restart"/>
            <w:tcBorders>
              <w:top w:val="inset" w:sz="6" w:space="0" w:color="auto"/>
              <w:left w:val="inset" w:sz="6" w:space="0" w:color="auto"/>
              <w:bottom w:val="inset" w:sz="6" w:space="0" w:color="auto"/>
              <w:right w:val="inset" w:sz="6" w:space="0" w:color="auto"/>
            </w:tcBorders>
            <w:hideMark/>
          </w:tcPr>
          <w:p w14:paraId="406F5495" w14:textId="77777777" w:rsidR="0039364D" w:rsidRPr="00EA37E9" w:rsidRDefault="0039364D">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p>
        </w:tc>
        <w:tc>
          <w:tcPr>
            <w:tcW w:w="9322" w:type="dxa"/>
            <w:gridSpan w:val="11"/>
            <w:tcBorders>
              <w:top w:val="inset" w:sz="6" w:space="0" w:color="auto"/>
              <w:left w:val="inset" w:sz="6" w:space="0" w:color="auto"/>
              <w:bottom w:val="inset" w:sz="6" w:space="0" w:color="auto"/>
              <w:right w:val="inset" w:sz="6" w:space="0" w:color="auto"/>
            </w:tcBorders>
            <w:shd w:val="clear" w:color="auto" w:fill="EAEAEA"/>
            <w:hideMark/>
          </w:tcPr>
          <w:p w14:paraId="0A0CB1BF" w14:textId="77777777" w:rsidR="0039364D" w:rsidRPr="00EA37E9" w:rsidRDefault="0039364D">
            <w:pPr>
              <w:rPr>
                <w:b/>
              </w:rPr>
            </w:pPr>
            <w:r w:rsidRPr="00EA37E9">
              <w:rPr>
                <w:b/>
              </w:rPr>
              <w:t>Credit Card payment</w:t>
            </w:r>
          </w:p>
        </w:tc>
      </w:tr>
      <w:tr w:rsidR="0039364D" w:rsidRPr="00EA37E9" w14:paraId="132EEEC1"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6E6522EB" w14:textId="77777777" w:rsidR="0039364D" w:rsidRPr="00EA37E9" w:rsidRDefault="0039364D"/>
        </w:tc>
        <w:tc>
          <w:tcPr>
            <w:tcW w:w="0" w:type="auto"/>
            <w:vMerge/>
            <w:tcBorders>
              <w:top w:val="inset" w:sz="6" w:space="0" w:color="auto"/>
              <w:left w:val="inset" w:sz="6" w:space="0" w:color="auto"/>
              <w:bottom w:val="inset" w:sz="6" w:space="0" w:color="auto"/>
              <w:right w:val="inset" w:sz="6" w:space="0" w:color="auto"/>
            </w:tcBorders>
            <w:vAlign w:val="center"/>
            <w:hideMark/>
          </w:tcPr>
          <w:p w14:paraId="38F984D6" w14:textId="77777777" w:rsidR="0039364D" w:rsidRPr="00EA37E9" w:rsidRDefault="0039364D"/>
        </w:tc>
        <w:tc>
          <w:tcPr>
            <w:tcW w:w="9322" w:type="dxa"/>
            <w:gridSpan w:val="11"/>
            <w:tcBorders>
              <w:top w:val="inset" w:sz="6" w:space="0" w:color="auto"/>
              <w:left w:val="inset" w:sz="6" w:space="0" w:color="auto"/>
              <w:bottom w:val="inset" w:sz="6" w:space="0" w:color="auto"/>
              <w:right w:val="inset" w:sz="6" w:space="0" w:color="auto"/>
            </w:tcBorders>
            <w:hideMark/>
          </w:tcPr>
          <w:p w14:paraId="24762680" w14:textId="77777777" w:rsidR="00D0725E" w:rsidRPr="00EA37E9" w:rsidRDefault="00D0725E" w:rsidP="00D0725E">
            <w:pPr>
              <w:pStyle w:val="Tableinstruction"/>
            </w:pPr>
            <w:r w:rsidRPr="00EA37E9">
              <w:t>Credit Card payment options (VISA / Mastercard) are available via our online payment facility.</w:t>
            </w:r>
          </w:p>
          <w:p w14:paraId="63AFC9F9" w14:textId="77777777" w:rsidR="00D0725E" w:rsidRPr="00EA37E9" w:rsidRDefault="00D0725E" w:rsidP="00D0725E">
            <w:pPr>
              <w:pStyle w:val="Tableinstruction"/>
            </w:pPr>
            <w:r w:rsidRPr="00EA37E9">
              <w:t xml:space="preserve">A ‘Statement of Fees’ will be sent by your </w:t>
            </w:r>
            <w:proofErr w:type="gramStart"/>
            <w:r w:rsidRPr="00EA37E9">
              <w:t>College</w:t>
            </w:r>
            <w:proofErr w:type="gramEnd"/>
            <w:r w:rsidRPr="00EA37E9">
              <w:t xml:space="preserve"> once this application is approved.</w:t>
            </w:r>
          </w:p>
          <w:p w14:paraId="5769DC22" w14:textId="731AF5BA" w:rsidR="0039364D" w:rsidRPr="00EA37E9" w:rsidRDefault="00D0725E" w:rsidP="00D0725E">
            <w:pPr>
              <w:pStyle w:val="Tableinstruction"/>
            </w:pPr>
            <w:r w:rsidRPr="00EA37E9">
              <w:t xml:space="preserve">Please go to the link: </w:t>
            </w:r>
            <w:hyperlink r:id="rId21" w:history="1">
              <w:r w:rsidR="00215CE0" w:rsidRPr="00EA37E9">
                <w:rPr>
                  <w:rStyle w:val="Hyperlink"/>
                  <w:sz w:val="18"/>
                </w:rPr>
                <w:t>https://pay.divinity.edu.au/tuition-fee</w:t>
              </w:r>
            </w:hyperlink>
            <w:r w:rsidR="00215CE0" w:rsidRPr="00EA37E9">
              <w:t xml:space="preserve"> </w:t>
            </w:r>
            <w:r w:rsidRPr="00EA37E9">
              <w:t>and follow the prompts to make secure online credit card payments or contact the Finance Office on +61 3 9853 3177.</w:t>
            </w:r>
            <w:r w:rsidR="00CD2074" w:rsidRPr="00EA37E9">
              <w:t xml:space="preserve"> A non-</w:t>
            </w:r>
            <w:r w:rsidR="00637D6B" w:rsidRPr="00EA37E9">
              <w:t>refundable</w:t>
            </w:r>
            <w:r w:rsidR="00CD2074" w:rsidRPr="00EA37E9">
              <w:t xml:space="preserve"> surcharge fee of 1.80%</w:t>
            </w:r>
            <w:r w:rsidR="00637D6B" w:rsidRPr="00EA37E9">
              <w:t xml:space="preserve"> applies for all card payments. </w:t>
            </w:r>
          </w:p>
        </w:tc>
      </w:tr>
      <w:tr w:rsidR="0039364D" w:rsidRPr="00EA37E9" w14:paraId="54775853"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0A8A12E5" w14:textId="77777777" w:rsidR="0039364D" w:rsidRPr="00EA37E9" w:rsidRDefault="0039364D"/>
        </w:tc>
        <w:tc>
          <w:tcPr>
            <w:tcW w:w="521" w:type="dxa"/>
            <w:vMerge w:val="restart"/>
            <w:tcBorders>
              <w:top w:val="inset" w:sz="6" w:space="0" w:color="auto"/>
              <w:left w:val="inset" w:sz="6" w:space="0" w:color="auto"/>
              <w:bottom w:val="inset" w:sz="6" w:space="0" w:color="auto"/>
              <w:right w:val="inset" w:sz="6" w:space="0" w:color="auto"/>
            </w:tcBorders>
            <w:hideMark/>
          </w:tcPr>
          <w:p w14:paraId="6E03982E" w14:textId="77777777" w:rsidR="0039364D" w:rsidRPr="00EA37E9" w:rsidRDefault="0039364D">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322" w:type="dxa"/>
            <w:gridSpan w:val="11"/>
            <w:tcBorders>
              <w:top w:val="inset" w:sz="6" w:space="0" w:color="auto"/>
              <w:left w:val="inset" w:sz="6" w:space="0" w:color="auto"/>
              <w:bottom w:val="inset" w:sz="6" w:space="0" w:color="auto"/>
              <w:right w:val="inset" w:sz="6" w:space="0" w:color="auto"/>
            </w:tcBorders>
            <w:shd w:val="clear" w:color="auto" w:fill="EAEAEA"/>
            <w:hideMark/>
          </w:tcPr>
          <w:p w14:paraId="1AF2175F" w14:textId="77777777" w:rsidR="0039364D" w:rsidRPr="00EA37E9" w:rsidRDefault="0039364D">
            <w:r w:rsidRPr="00EA37E9">
              <w:t xml:space="preserve">A </w:t>
            </w:r>
            <w:r w:rsidRPr="00EA37E9">
              <w:rPr>
                <w:b/>
              </w:rPr>
              <w:t>third party</w:t>
            </w:r>
            <w:r w:rsidRPr="00EA37E9">
              <w:t xml:space="preserve"> is paying for my tuition fees.</w:t>
            </w:r>
          </w:p>
        </w:tc>
      </w:tr>
      <w:tr w:rsidR="0039364D" w:rsidRPr="00EA37E9" w14:paraId="38A67ECA"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01844691" w14:textId="77777777" w:rsidR="0039364D" w:rsidRPr="00EA37E9" w:rsidRDefault="0039364D"/>
        </w:tc>
        <w:tc>
          <w:tcPr>
            <w:tcW w:w="0" w:type="auto"/>
            <w:vMerge/>
            <w:tcBorders>
              <w:top w:val="inset" w:sz="6" w:space="0" w:color="auto"/>
              <w:left w:val="inset" w:sz="6" w:space="0" w:color="auto"/>
              <w:bottom w:val="inset" w:sz="6" w:space="0" w:color="auto"/>
              <w:right w:val="inset" w:sz="6" w:space="0" w:color="auto"/>
            </w:tcBorders>
            <w:vAlign w:val="center"/>
            <w:hideMark/>
          </w:tcPr>
          <w:p w14:paraId="4A93D70E" w14:textId="77777777" w:rsidR="0039364D" w:rsidRPr="00EA37E9" w:rsidRDefault="0039364D"/>
        </w:tc>
        <w:tc>
          <w:tcPr>
            <w:tcW w:w="552" w:type="dxa"/>
            <w:vMerge w:val="restart"/>
            <w:tcBorders>
              <w:top w:val="inset" w:sz="6" w:space="0" w:color="auto"/>
              <w:left w:val="inset" w:sz="6" w:space="0" w:color="auto"/>
              <w:bottom w:val="inset" w:sz="6" w:space="0" w:color="auto"/>
              <w:right w:val="inset" w:sz="6" w:space="0" w:color="auto"/>
            </w:tcBorders>
            <w:hideMark/>
          </w:tcPr>
          <w:p w14:paraId="24AE1EA3" w14:textId="77777777" w:rsidR="0039364D" w:rsidRPr="00EA37E9" w:rsidRDefault="0039364D">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p>
        </w:tc>
        <w:tc>
          <w:tcPr>
            <w:tcW w:w="8730" w:type="dxa"/>
            <w:gridSpan w:val="10"/>
            <w:tcBorders>
              <w:top w:val="inset" w:sz="6" w:space="0" w:color="auto"/>
              <w:left w:val="inset" w:sz="6" w:space="0" w:color="auto"/>
              <w:bottom w:val="inset" w:sz="6" w:space="0" w:color="auto"/>
              <w:right w:val="inset" w:sz="6" w:space="0" w:color="auto"/>
            </w:tcBorders>
            <w:shd w:val="clear" w:color="auto" w:fill="EAEAEA"/>
            <w:hideMark/>
          </w:tcPr>
          <w:p w14:paraId="46DA1D65" w14:textId="02D59243" w:rsidR="0039364D" w:rsidRPr="00EA37E9" w:rsidRDefault="0039364D">
            <w:pPr>
              <w:rPr>
                <w:sz w:val="18"/>
                <w:szCs w:val="18"/>
              </w:rPr>
            </w:pPr>
            <w:r w:rsidRPr="00EA37E9">
              <w:rPr>
                <w:sz w:val="18"/>
                <w:szCs w:val="18"/>
              </w:rPr>
              <w:t xml:space="preserve">I include with this </w:t>
            </w:r>
            <w:r w:rsidRPr="00EA37E9">
              <w:rPr>
                <w:color w:val="000000"/>
                <w:sz w:val="18"/>
                <w:szCs w:val="18"/>
                <w:lang w:eastAsia="en-US" w:bidi="ar-SA"/>
              </w:rPr>
              <w:t xml:space="preserve">application a </w:t>
            </w:r>
            <w:hyperlink r:id="rId22" w:history="1">
              <w:r w:rsidRPr="00EA37E9">
                <w:rPr>
                  <w:rStyle w:val="Hyperlink"/>
                  <w:i/>
                  <w:sz w:val="18"/>
                  <w:szCs w:val="18"/>
                  <w:lang w:eastAsia="en-US" w:bidi="ar-SA"/>
                </w:rPr>
                <w:t>Domestic Student Sponsor Statement</w:t>
              </w:r>
            </w:hyperlink>
            <w:r w:rsidRPr="00EA37E9">
              <w:rPr>
                <w:i/>
                <w:color w:val="000000"/>
                <w:sz w:val="18"/>
                <w:szCs w:val="18"/>
                <w:lang w:eastAsia="en-US" w:bidi="ar-SA"/>
              </w:rPr>
              <w:t>,</w:t>
            </w:r>
            <w:r w:rsidRPr="00EA37E9">
              <w:rPr>
                <w:color w:val="000000"/>
                <w:sz w:val="18"/>
                <w:szCs w:val="18"/>
                <w:lang w:eastAsia="en-US" w:bidi="ar-SA"/>
              </w:rPr>
              <w:t xml:space="preserve"> letter or other official confirmation </w:t>
            </w:r>
            <w:r w:rsidRPr="00EA37E9">
              <w:rPr>
                <w:sz w:val="18"/>
                <w:szCs w:val="18"/>
              </w:rPr>
              <w:t>from the third party accepting responsibility for payment of my fees.</w:t>
            </w:r>
          </w:p>
        </w:tc>
      </w:tr>
      <w:tr w:rsidR="0039364D" w:rsidRPr="00EA37E9" w14:paraId="7AF1049F"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665ACFB7" w14:textId="77777777" w:rsidR="0039364D" w:rsidRPr="00EA37E9" w:rsidRDefault="0039364D"/>
        </w:tc>
        <w:tc>
          <w:tcPr>
            <w:tcW w:w="0" w:type="auto"/>
            <w:vMerge/>
            <w:tcBorders>
              <w:top w:val="inset" w:sz="6" w:space="0" w:color="auto"/>
              <w:left w:val="inset" w:sz="6" w:space="0" w:color="auto"/>
              <w:bottom w:val="inset" w:sz="6" w:space="0" w:color="auto"/>
              <w:right w:val="inset" w:sz="6" w:space="0" w:color="auto"/>
            </w:tcBorders>
            <w:vAlign w:val="center"/>
            <w:hideMark/>
          </w:tcPr>
          <w:p w14:paraId="44DF927F" w14:textId="77777777" w:rsidR="0039364D" w:rsidRPr="00EA37E9" w:rsidRDefault="0039364D"/>
        </w:tc>
        <w:tc>
          <w:tcPr>
            <w:tcW w:w="0" w:type="auto"/>
            <w:vMerge/>
            <w:tcBorders>
              <w:top w:val="inset" w:sz="6" w:space="0" w:color="auto"/>
              <w:left w:val="inset" w:sz="6" w:space="0" w:color="auto"/>
              <w:bottom w:val="inset" w:sz="6" w:space="0" w:color="auto"/>
              <w:right w:val="inset" w:sz="6" w:space="0" w:color="auto"/>
            </w:tcBorders>
            <w:vAlign w:val="center"/>
            <w:hideMark/>
          </w:tcPr>
          <w:p w14:paraId="5003E502" w14:textId="77777777" w:rsidR="0039364D" w:rsidRPr="00EA37E9" w:rsidRDefault="0039364D"/>
        </w:tc>
        <w:tc>
          <w:tcPr>
            <w:tcW w:w="1701" w:type="dxa"/>
            <w:gridSpan w:val="2"/>
            <w:tcBorders>
              <w:top w:val="inset" w:sz="6" w:space="0" w:color="auto"/>
              <w:left w:val="inset" w:sz="6" w:space="0" w:color="auto"/>
              <w:bottom w:val="inset" w:sz="6" w:space="0" w:color="auto"/>
              <w:right w:val="inset" w:sz="6" w:space="0" w:color="auto"/>
            </w:tcBorders>
            <w:shd w:val="clear" w:color="auto" w:fill="EAEAEA"/>
            <w:hideMark/>
          </w:tcPr>
          <w:p w14:paraId="40755385" w14:textId="77777777" w:rsidR="0039364D" w:rsidRPr="00EA37E9" w:rsidRDefault="0039364D">
            <w:pPr>
              <w:rPr>
                <w:sz w:val="18"/>
                <w:szCs w:val="18"/>
              </w:rPr>
            </w:pPr>
            <w:r w:rsidRPr="00EA37E9">
              <w:rPr>
                <w:sz w:val="18"/>
                <w:szCs w:val="18"/>
              </w:rPr>
              <w:t xml:space="preserve">Name of third party/sponsor </w:t>
            </w:r>
          </w:p>
        </w:tc>
        <w:tc>
          <w:tcPr>
            <w:tcW w:w="6989" w:type="dxa"/>
            <w:gridSpan w:val="8"/>
            <w:tcBorders>
              <w:top w:val="inset" w:sz="6" w:space="0" w:color="auto"/>
              <w:left w:val="inset" w:sz="6" w:space="0" w:color="auto"/>
              <w:bottom w:val="inset" w:sz="6" w:space="0" w:color="auto"/>
              <w:right w:val="inset" w:sz="6" w:space="0" w:color="auto"/>
            </w:tcBorders>
            <w:hideMark/>
          </w:tcPr>
          <w:p w14:paraId="7011EE54" w14:textId="77777777" w:rsidR="0039364D" w:rsidRPr="00EA37E9" w:rsidRDefault="0039364D">
            <w:pPr>
              <w:rPr>
                <w:sz w:val="18"/>
                <w:szCs w:val="18"/>
              </w:rPr>
            </w:pPr>
            <w:r w:rsidRPr="00EA37E9">
              <w:rPr>
                <w:sz w:val="18"/>
                <w:szCs w:val="18"/>
              </w:rPr>
              <w:fldChar w:fldCharType="begin">
                <w:ffData>
                  <w:name w:val="Text98"/>
                  <w:enabled/>
                  <w:calcOnExit w:val="0"/>
                  <w:textInput>
                    <w:maxLength w:val="50"/>
                  </w:textInput>
                </w:ffData>
              </w:fldChar>
            </w:r>
            <w:r w:rsidRPr="00EA37E9">
              <w:rPr>
                <w:sz w:val="18"/>
                <w:szCs w:val="18"/>
              </w:rPr>
              <w:instrText xml:space="preserve"> FORMTEXT </w:instrText>
            </w:r>
            <w:r w:rsidRPr="00EA37E9">
              <w:rPr>
                <w:sz w:val="18"/>
                <w:szCs w:val="18"/>
              </w:rPr>
            </w:r>
            <w:r w:rsidRPr="00EA37E9">
              <w:rPr>
                <w:sz w:val="18"/>
                <w:szCs w:val="18"/>
              </w:rPr>
              <w:fldChar w:fldCharType="separate"/>
            </w:r>
            <w:r w:rsidRPr="00EA37E9">
              <w:rPr>
                <w:noProof/>
                <w:sz w:val="18"/>
                <w:szCs w:val="18"/>
              </w:rPr>
              <w:t> </w:t>
            </w:r>
            <w:r w:rsidRPr="00EA37E9">
              <w:rPr>
                <w:noProof/>
                <w:sz w:val="18"/>
                <w:szCs w:val="18"/>
              </w:rPr>
              <w:t> </w:t>
            </w:r>
            <w:r w:rsidRPr="00EA37E9">
              <w:rPr>
                <w:noProof/>
                <w:sz w:val="18"/>
                <w:szCs w:val="18"/>
              </w:rPr>
              <w:t> </w:t>
            </w:r>
            <w:r w:rsidRPr="00EA37E9">
              <w:rPr>
                <w:noProof/>
                <w:sz w:val="18"/>
                <w:szCs w:val="18"/>
              </w:rPr>
              <w:t> </w:t>
            </w:r>
            <w:r w:rsidRPr="00EA37E9">
              <w:rPr>
                <w:noProof/>
                <w:sz w:val="18"/>
                <w:szCs w:val="18"/>
              </w:rPr>
              <w:t> </w:t>
            </w:r>
            <w:r w:rsidRPr="00EA37E9">
              <w:rPr>
                <w:sz w:val="18"/>
                <w:szCs w:val="18"/>
              </w:rPr>
              <w:fldChar w:fldCharType="end"/>
            </w:r>
          </w:p>
        </w:tc>
      </w:tr>
      <w:tr w:rsidR="0039364D" w:rsidRPr="00EA37E9" w14:paraId="2590CFCF"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0B4B4E90" w14:textId="77777777" w:rsidR="0039364D" w:rsidRPr="00EA37E9" w:rsidRDefault="0039364D"/>
        </w:tc>
        <w:tc>
          <w:tcPr>
            <w:tcW w:w="0" w:type="auto"/>
            <w:vMerge/>
            <w:tcBorders>
              <w:top w:val="inset" w:sz="6" w:space="0" w:color="auto"/>
              <w:left w:val="inset" w:sz="6" w:space="0" w:color="auto"/>
              <w:bottom w:val="inset" w:sz="6" w:space="0" w:color="auto"/>
              <w:right w:val="inset" w:sz="6" w:space="0" w:color="auto"/>
            </w:tcBorders>
            <w:vAlign w:val="center"/>
            <w:hideMark/>
          </w:tcPr>
          <w:p w14:paraId="63119518" w14:textId="77777777" w:rsidR="0039364D" w:rsidRPr="00EA37E9" w:rsidRDefault="0039364D"/>
        </w:tc>
        <w:tc>
          <w:tcPr>
            <w:tcW w:w="0" w:type="auto"/>
            <w:vMerge/>
            <w:tcBorders>
              <w:top w:val="inset" w:sz="6" w:space="0" w:color="auto"/>
              <w:left w:val="inset" w:sz="6" w:space="0" w:color="auto"/>
              <w:bottom w:val="inset" w:sz="6" w:space="0" w:color="auto"/>
              <w:right w:val="inset" w:sz="6" w:space="0" w:color="auto"/>
            </w:tcBorders>
            <w:vAlign w:val="center"/>
            <w:hideMark/>
          </w:tcPr>
          <w:p w14:paraId="3491AF0F" w14:textId="77777777" w:rsidR="0039364D" w:rsidRPr="00EA37E9" w:rsidRDefault="0039364D"/>
        </w:tc>
        <w:tc>
          <w:tcPr>
            <w:tcW w:w="1701" w:type="dxa"/>
            <w:gridSpan w:val="2"/>
            <w:tcBorders>
              <w:top w:val="inset" w:sz="6" w:space="0" w:color="auto"/>
              <w:left w:val="inset" w:sz="6" w:space="0" w:color="auto"/>
              <w:bottom w:val="inset" w:sz="6" w:space="0" w:color="auto"/>
              <w:right w:val="inset" w:sz="6" w:space="0" w:color="auto"/>
            </w:tcBorders>
            <w:shd w:val="clear" w:color="auto" w:fill="EAEAEA"/>
            <w:hideMark/>
          </w:tcPr>
          <w:p w14:paraId="53F59728" w14:textId="77777777" w:rsidR="0039364D" w:rsidRPr="00EA37E9" w:rsidRDefault="0039364D">
            <w:pPr>
              <w:rPr>
                <w:sz w:val="18"/>
                <w:szCs w:val="18"/>
              </w:rPr>
            </w:pPr>
            <w:r w:rsidRPr="00EA37E9">
              <w:rPr>
                <w:sz w:val="18"/>
                <w:szCs w:val="18"/>
              </w:rPr>
              <w:t>Address of third party/sponsor</w:t>
            </w:r>
          </w:p>
        </w:tc>
        <w:tc>
          <w:tcPr>
            <w:tcW w:w="6989" w:type="dxa"/>
            <w:gridSpan w:val="8"/>
            <w:tcBorders>
              <w:top w:val="inset" w:sz="6" w:space="0" w:color="auto"/>
              <w:left w:val="inset" w:sz="6" w:space="0" w:color="auto"/>
              <w:bottom w:val="inset" w:sz="6" w:space="0" w:color="auto"/>
              <w:right w:val="inset" w:sz="6" w:space="0" w:color="auto"/>
            </w:tcBorders>
            <w:hideMark/>
          </w:tcPr>
          <w:p w14:paraId="0FB4C907" w14:textId="77777777" w:rsidR="0039364D" w:rsidRPr="00EA37E9" w:rsidRDefault="0039364D">
            <w:pPr>
              <w:rPr>
                <w:sz w:val="18"/>
                <w:szCs w:val="18"/>
              </w:rPr>
            </w:pPr>
            <w:r w:rsidRPr="00EA37E9">
              <w:rPr>
                <w:sz w:val="18"/>
                <w:szCs w:val="18"/>
              </w:rPr>
              <w:fldChar w:fldCharType="begin">
                <w:ffData>
                  <w:name w:val=""/>
                  <w:enabled/>
                  <w:calcOnExit w:val="0"/>
                  <w:textInput>
                    <w:maxLength w:val="50"/>
                  </w:textInput>
                </w:ffData>
              </w:fldChar>
            </w:r>
            <w:r w:rsidRPr="00EA37E9">
              <w:rPr>
                <w:sz w:val="18"/>
                <w:szCs w:val="18"/>
              </w:rPr>
              <w:instrText xml:space="preserve"> FORMTEXT </w:instrText>
            </w:r>
            <w:r w:rsidRPr="00EA37E9">
              <w:rPr>
                <w:sz w:val="18"/>
                <w:szCs w:val="18"/>
              </w:rPr>
            </w:r>
            <w:r w:rsidRPr="00EA37E9">
              <w:rPr>
                <w:sz w:val="18"/>
                <w:szCs w:val="18"/>
              </w:rPr>
              <w:fldChar w:fldCharType="separate"/>
            </w:r>
            <w:r w:rsidRPr="00EA37E9">
              <w:rPr>
                <w:noProof/>
                <w:sz w:val="18"/>
                <w:szCs w:val="18"/>
              </w:rPr>
              <w:t> </w:t>
            </w:r>
            <w:r w:rsidRPr="00EA37E9">
              <w:rPr>
                <w:noProof/>
                <w:sz w:val="18"/>
                <w:szCs w:val="18"/>
              </w:rPr>
              <w:t> </w:t>
            </w:r>
            <w:r w:rsidRPr="00EA37E9">
              <w:rPr>
                <w:noProof/>
                <w:sz w:val="18"/>
                <w:szCs w:val="18"/>
              </w:rPr>
              <w:t> </w:t>
            </w:r>
            <w:r w:rsidRPr="00EA37E9">
              <w:rPr>
                <w:noProof/>
                <w:sz w:val="18"/>
                <w:szCs w:val="18"/>
              </w:rPr>
              <w:t> </w:t>
            </w:r>
            <w:r w:rsidRPr="00EA37E9">
              <w:rPr>
                <w:noProof/>
                <w:sz w:val="18"/>
                <w:szCs w:val="18"/>
              </w:rPr>
              <w:t> </w:t>
            </w:r>
            <w:r w:rsidRPr="00EA37E9">
              <w:rPr>
                <w:sz w:val="18"/>
                <w:szCs w:val="18"/>
              </w:rPr>
              <w:fldChar w:fldCharType="end"/>
            </w:r>
          </w:p>
        </w:tc>
      </w:tr>
      <w:tr w:rsidR="0039364D" w:rsidRPr="00EA37E9" w14:paraId="0A4F6BFB"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3F810FDE" w14:textId="77777777" w:rsidR="0039364D" w:rsidRPr="00EA37E9" w:rsidRDefault="0039364D"/>
        </w:tc>
        <w:tc>
          <w:tcPr>
            <w:tcW w:w="0" w:type="auto"/>
            <w:vMerge/>
            <w:tcBorders>
              <w:top w:val="inset" w:sz="6" w:space="0" w:color="auto"/>
              <w:left w:val="inset" w:sz="6" w:space="0" w:color="auto"/>
              <w:bottom w:val="inset" w:sz="6" w:space="0" w:color="auto"/>
              <w:right w:val="inset" w:sz="6" w:space="0" w:color="auto"/>
            </w:tcBorders>
            <w:vAlign w:val="center"/>
            <w:hideMark/>
          </w:tcPr>
          <w:p w14:paraId="554A7F0E" w14:textId="77777777" w:rsidR="0039364D" w:rsidRPr="00EA37E9" w:rsidRDefault="0039364D"/>
        </w:tc>
        <w:tc>
          <w:tcPr>
            <w:tcW w:w="0" w:type="auto"/>
            <w:vMerge/>
            <w:tcBorders>
              <w:top w:val="inset" w:sz="6" w:space="0" w:color="auto"/>
              <w:left w:val="inset" w:sz="6" w:space="0" w:color="auto"/>
              <w:bottom w:val="inset" w:sz="6" w:space="0" w:color="auto"/>
              <w:right w:val="inset" w:sz="6" w:space="0" w:color="auto"/>
            </w:tcBorders>
            <w:vAlign w:val="center"/>
            <w:hideMark/>
          </w:tcPr>
          <w:p w14:paraId="25F919E6" w14:textId="77777777" w:rsidR="0039364D" w:rsidRPr="00EA37E9" w:rsidRDefault="0039364D"/>
        </w:tc>
        <w:tc>
          <w:tcPr>
            <w:tcW w:w="1701" w:type="dxa"/>
            <w:gridSpan w:val="2"/>
            <w:tcBorders>
              <w:top w:val="inset" w:sz="6" w:space="0" w:color="auto"/>
              <w:left w:val="inset" w:sz="6" w:space="0" w:color="auto"/>
              <w:bottom w:val="inset" w:sz="6" w:space="0" w:color="auto"/>
              <w:right w:val="inset" w:sz="6" w:space="0" w:color="auto"/>
            </w:tcBorders>
            <w:shd w:val="clear" w:color="auto" w:fill="EAEAEA"/>
            <w:hideMark/>
          </w:tcPr>
          <w:p w14:paraId="60634FEA" w14:textId="77777777" w:rsidR="0039364D" w:rsidRPr="00EA37E9" w:rsidRDefault="0039364D">
            <w:pPr>
              <w:rPr>
                <w:sz w:val="18"/>
                <w:szCs w:val="18"/>
              </w:rPr>
            </w:pPr>
            <w:r w:rsidRPr="00EA37E9">
              <w:rPr>
                <w:color w:val="000000"/>
                <w:sz w:val="18"/>
                <w:szCs w:val="18"/>
                <w:lang w:eastAsia="en-US" w:bidi="ar-SA"/>
              </w:rPr>
              <w:t>Contact name</w:t>
            </w:r>
          </w:p>
        </w:tc>
        <w:tc>
          <w:tcPr>
            <w:tcW w:w="6989" w:type="dxa"/>
            <w:gridSpan w:val="8"/>
            <w:tcBorders>
              <w:top w:val="inset" w:sz="6" w:space="0" w:color="auto"/>
              <w:left w:val="inset" w:sz="6" w:space="0" w:color="auto"/>
              <w:bottom w:val="inset" w:sz="6" w:space="0" w:color="auto"/>
              <w:right w:val="inset" w:sz="6" w:space="0" w:color="auto"/>
            </w:tcBorders>
            <w:hideMark/>
          </w:tcPr>
          <w:p w14:paraId="5CFDA929" w14:textId="77777777" w:rsidR="0039364D" w:rsidRPr="00EA37E9" w:rsidRDefault="0039364D">
            <w:pPr>
              <w:rPr>
                <w:sz w:val="18"/>
                <w:szCs w:val="18"/>
              </w:rPr>
            </w:pPr>
            <w:r w:rsidRPr="00EA37E9">
              <w:rPr>
                <w:color w:val="000000"/>
                <w:sz w:val="18"/>
                <w:szCs w:val="18"/>
                <w:lang w:eastAsia="en-US" w:bidi="ar-SA"/>
              </w:rPr>
              <w:fldChar w:fldCharType="begin">
                <w:ffData>
                  <w:name w:val=""/>
                  <w:enabled/>
                  <w:calcOnExit w:val="0"/>
                  <w:textInput>
                    <w:maxLength w:val="50"/>
                  </w:textInput>
                </w:ffData>
              </w:fldChar>
            </w:r>
            <w:r w:rsidRPr="00EA37E9">
              <w:rPr>
                <w:color w:val="000000"/>
                <w:sz w:val="18"/>
                <w:szCs w:val="18"/>
                <w:lang w:eastAsia="en-US" w:bidi="ar-SA"/>
              </w:rPr>
              <w:instrText xml:space="preserve"> FORMTEXT </w:instrText>
            </w:r>
            <w:r w:rsidRPr="00EA37E9">
              <w:rPr>
                <w:color w:val="000000"/>
                <w:sz w:val="18"/>
                <w:szCs w:val="18"/>
                <w:lang w:eastAsia="en-US" w:bidi="ar-SA"/>
              </w:rPr>
            </w:r>
            <w:r w:rsidRPr="00EA37E9">
              <w:rPr>
                <w:color w:val="000000"/>
                <w:sz w:val="18"/>
                <w:szCs w:val="18"/>
                <w:lang w:eastAsia="en-US" w:bidi="ar-SA"/>
              </w:rPr>
              <w:fldChar w:fldCharType="separate"/>
            </w:r>
            <w:r w:rsidRPr="00EA37E9">
              <w:rPr>
                <w:noProof/>
                <w:color w:val="000000"/>
                <w:sz w:val="18"/>
                <w:szCs w:val="18"/>
                <w:lang w:eastAsia="en-US" w:bidi="ar-SA"/>
              </w:rPr>
              <w:t> </w:t>
            </w:r>
            <w:r w:rsidRPr="00EA37E9">
              <w:rPr>
                <w:noProof/>
                <w:color w:val="000000"/>
                <w:sz w:val="18"/>
                <w:szCs w:val="18"/>
                <w:lang w:eastAsia="en-US" w:bidi="ar-SA"/>
              </w:rPr>
              <w:t> </w:t>
            </w:r>
            <w:r w:rsidRPr="00EA37E9">
              <w:rPr>
                <w:noProof/>
                <w:color w:val="000000"/>
                <w:sz w:val="18"/>
                <w:szCs w:val="18"/>
                <w:lang w:eastAsia="en-US" w:bidi="ar-SA"/>
              </w:rPr>
              <w:t> </w:t>
            </w:r>
            <w:r w:rsidRPr="00EA37E9">
              <w:rPr>
                <w:noProof/>
                <w:color w:val="000000"/>
                <w:sz w:val="18"/>
                <w:szCs w:val="18"/>
                <w:lang w:eastAsia="en-US" w:bidi="ar-SA"/>
              </w:rPr>
              <w:t> </w:t>
            </w:r>
            <w:r w:rsidRPr="00EA37E9">
              <w:rPr>
                <w:noProof/>
                <w:color w:val="000000"/>
                <w:sz w:val="18"/>
                <w:szCs w:val="18"/>
                <w:lang w:eastAsia="en-US" w:bidi="ar-SA"/>
              </w:rPr>
              <w:t> </w:t>
            </w:r>
            <w:r w:rsidRPr="00EA37E9">
              <w:rPr>
                <w:color w:val="000000"/>
                <w:sz w:val="18"/>
                <w:szCs w:val="18"/>
                <w:lang w:eastAsia="en-US" w:bidi="ar-SA"/>
              </w:rPr>
              <w:fldChar w:fldCharType="end"/>
            </w:r>
          </w:p>
        </w:tc>
      </w:tr>
      <w:tr w:rsidR="0039364D" w:rsidRPr="00EA37E9" w14:paraId="35A58EE5"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23EE26BF" w14:textId="77777777" w:rsidR="0039364D" w:rsidRPr="00EA37E9" w:rsidRDefault="0039364D"/>
        </w:tc>
        <w:tc>
          <w:tcPr>
            <w:tcW w:w="0" w:type="auto"/>
            <w:vMerge/>
            <w:tcBorders>
              <w:top w:val="inset" w:sz="6" w:space="0" w:color="auto"/>
              <w:left w:val="inset" w:sz="6" w:space="0" w:color="auto"/>
              <w:bottom w:val="inset" w:sz="6" w:space="0" w:color="auto"/>
              <w:right w:val="inset" w:sz="6" w:space="0" w:color="auto"/>
            </w:tcBorders>
            <w:vAlign w:val="center"/>
            <w:hideMark/>
          </w:tcPr>
          <w:p w14:paraId="02512776" w14:textId="77777777" w:rsidR="0039364D" w:rsidRPr="00EA37E9" w:rsidRDefault="0039364D"/>
        </w:tc>
        <w:tc>
          <w:tcPr>
            <w:tcW w:w="0" w:type="auto"/>
            <w:vMerge/>
            <w:tcBorders>
              <w:top w:val="inset" w:sz="6" w:space="0" w:color="auto"/>
              <w:left w:val="inset" w:sz="6" w:space="0" w:color="auto"/>
              <w:bottom w:val="inset" w:sz="6" w:space="0" w:color="auto"/>
              <w:right w:val="inset" w:sz="6" w:space="0" w:color="auto"/>
            </w:tcBorders>
            <w:vAlign w:val="center"/>
            <w:hideMark/>
          </w:tcPr>
          <w:p w14:paraId="7E638493" w14:textId="77777777" w:rsidR="0039364D" w:rsidRPr="00EA37E9" w:rsidRDefault="0039364D"/>
        </w:tc>
        <w:tc>
          <w:tcPr>
            <w:tcW w:w="1701" w:type="dxa"/>
            <w:gridSpan w:val="2"/>
            <w:tcBorders>
              <w:top w:val="inset" w:sz="6" w:space="0" w:color="auto"/>
              <w:left w:val="inset" w:sz="6" w:space="0" w:color="auto"/>
              <w:bottom w:val="inset" w:sz="6" w:space="0" w:color="auto"/>
              <w:right w:val="inset" w:sz="6" w:space="0" w:color="auto"/>
            </w:tcBorders>
            <w:shd w:val="clear" w:color="auto" w:fill="EAEAEA"/>
            <w:hideMark/>
          </w:tcPr>
          <w:p w14:paraId="4AE1E9C6" w14:textId="77777777" w:rsidR="0039364D" w:rsidRPr="00EA37E9" w:rsidRDefault="0039364D">
            <w:pPr>
              <w:rPr>
                <w:color w:val="000000"/>
                <w:sz w:val="18"/>
                <w:szCs w:val="18"/>
                <w:lang w:eastAsia="en-US" w:bidi="ar-SA"/>
              </w:rPr>
            </w:pPr>
            <w:r w:rsidRPr="00EA37E9">
              <w:rPr>
                <w:color w:val="000000"/>
                <w:sz w:val="18"/>
                <w:szCs w:val="18"/>
                <w:lang w:eastAsia="en-US" w:bidi="ar-SA"/>
              </w:rPr>
              <w:t>Contact email</w:t>
            </w:r>
          </w:p>
        </w:tc>
        <w:tc>
          <w:tcPr>
            <w:tcW w:w="6989" w:type="dxa"/>
            <w:gridSpan w:val="8"/>
            <w:tcBorders>
              <w:top w:val="inset" w:sz="6" w:space="0" w:color="auto"/>
              <w:left w:val="inset" w:sz="6" w:space="0" w:color="auto"/>
              <w:bottom w:val="inset" w:sz="6" w:space="0" w:color="auto"/>
              <w:right w:val="inset" w:sz="6" w:space="0" w:color="auto"/>
            </w:tcBorders>
            <w:hideMark/>
          </w:tcPr>
          <w:p w14:paraId="57D230C3" w14:textId="77777777" w:rsidR="0039364D" w:rsidRPr="00EA37E9" w:rsidRDefault="0039364D">
            <w:pPr>
              <w:rPr>
                <w:color w:val="000000"/>
                <w:sz w:val="18"/>
                <w:szCs w:val="18"/>
                <w:lang w:eastAsia="en-US" w:bidi="ar-SA"/>
              </w:rPr>
            </w:pPr>
            <w:r w:rsidRPr="00EA37E9">
              <w:rPr>
                <w:color w:val="000000"/>
                <w:sz w:val="18"/>
                <w:szCs w:val="18"/>
                <w:lang w:eastAsia="en-US" w:bidi="ar-SA"/>
              </w:rPr>
              <w:fldChar w:fldCharType="begin">
                <w:ffData>
                  <w:name w:val=""/>
                  <w:enabled/>
                  <w:calcOnExit w:val="0"/>
                  <w:textInput>
                    <w:maxLength w:val="50"/>
                  </w:textInput>
                </w:ffData>
              </w:fldChar>
            </w:r>
            <w:r w:rsidRPr="00EA37E9">
              <w:rPr>
                <w:color w:val="000000"/>
                <w:sz w:val="18"/>
                <w:szCs w:val="18"/>
                <w:lang w:eastAsia="en-US" w:bidi="ar-SA"/>
              </w:rPr>
              <w:instrText xml:space="preserve"> FORMTEXT </w:instrText>
            </w:r>
            <w:r w:rsidRPr="00EA37E9">
              <w:rPr>
                <w:color w:val="000000"/>
                <w:sz w:val="18"/>
                <w:szCs w:val="18"/>
                <w:lang w:eastAsia="en-US" w:bidi="ar-SA"/>
              </w:rPr>
            </w:r>
            <w:r w:rsidRPr="00EA37E9">
              <w:rPr>
                <w:color w:val="000000"/>
                <w:sz w:val="18"/>
                <w:szCs w:val="18"/>
                <w:lang w:eastAsia="en-US" w:bidi="ar-SA"/>
              </w:rPr>
              <w:fldChar w:fldCharType="separate"/>
            </w:r>
            <w:r w:rsidRPr="00EA37E9">
              <w:rPr>
                <w:noProof/>
                <w:color w:val="000000"/>
                <w:sz w:val="18"/>
                <w:szCs w:val="18"/>
                <w:lang w:eastAsia="en-US" w:bidi="ar-SA"/>
              </w:rPr>
              <w:t> </w:t>
            </w:r>
            <w:r w:rsidRPr="00EA37E9">
              <w:rPr>
                <w:noProof/>
                <w:color w:val="000000"/>
                <w:sz w:val="18"/>
                <w:szCs w:val="18"/>
                <w:lang w:eastAsia="en-US" w:bidi="ar-SA"/>
              </w:rPr>
              <w:t> </w:t>
            </w:r>
            <w:r w:rsidRPr="00EA37E9">
              <w:rPr>
                <w:noProof/>
                <w:color w:val="000000"/>
                <w:sz w:val="18"/>
                <w:szCs w:val="18"/>
                <w:lang w:eastAsia="en-US" w:bidi="ar-SA"/>
              </w:rPr>
              <w:t> </w:t>
            </w:r>
            <w:r w:rsidRPr="00EA37E9">
              <w:rPr>
                <w:noProof/>
                <w:color w:val="000000"/>
                <w:sz w:val="18"/>
                <w:szCs w:val="18"/>
                <w:lang w:eastAsia="en-US" w:bidi="ar-SA"/>
              </w:rPr>
              <w:t> </w:t>
            </w:r>
            <w:r w:rsidRPr="00EA37E9">
              <w:rPr>
                <w:noProof/>
                <w:color w:val="000000"/>
                <w:sz w:val="18"/>
                <w:szCs w:val="18"/>
                <w:lang w:eastAsia="en-US" w:bidi="ar-SA"/>
              </w:rPr>
              <w:t> </w:t>
            </w:r>
            <w:r w:rsidRPr="00EA37E9">
              <w:rPr>
                <w:color w:val="000000"/>
                <w:sz w:val="18"/>
                <w:szCs w:val="18"/>
                <w:lang w:eastAsia="en-US" w:bidi="ar-SA"/>
              </w:rPr>
              <w:fldChar w:fldCharType="end"/>
            </w:r>
          </w:p>
        </w:tc>
      </w:tr>
      <w:tr w:rsidR="0039364D" w:rsidRPr="00EA37E9" w14:paraId="4DC6846A" w14:textId="77777777" w:rsidTr="0039364D">
        <w:tc>
          <w:tcPr>
            <w:tcW w:w="0" w:type="auto"/>
            <w:vMerge/>
            <w:tcBorders>
              <w:top w:val="inset" w:sz="6" w:space="0" w:color="auto"/>
              <w:left w:val="inset" w:sz="6" w:space="0" w:color="auto"/>
              <w:bottom w:val="inset" w:sz="6" w:space="0" w:color="auto"/>
              <w:right w:val="inset" w:sz="6" w:space="0" w:color="auto"/>
            </w:tcBorders>
            <w:vAlign w:val="center"/>
            <w:hideMark/>
          </w:tcPr>
          <w:p w14:paraId="2B67A9CE" w14:textId="77777777" w:rsidR="0039364D" w:rsidRPr="00EA37E9" w:rsidRDefault="0039364D"/>
        </w:tc>
        <w:tc>
          <w:tcPr>
            <w:tcW w:w="521" w:type="dxa"/>
            <w:tcBorders>
              <w:top w:val="inset" w:sz="6" w:space="0" w:color="auto"/>
              <w:left w:val="inset" w:sz="6" w:space="0" w:color="auto"/>
              <w:bottom w:val="inset" w:sz="6" w:space="0" w:color="auto"/>
              <w:right w:val="inset" w:sz="6" w:space="0" w:color="auto"/>
            </w:tcBorders>
            <w:hideMark/>
          </w:tcPr>
          <w:p w14:paraId="42EA09AB" w14:textId="77777777" w:rsidR="0039364D" w:rsidRPr="00EA37E9" w:rsidRDefault="0039364D">
            <w:pPr>
              <w:tabs>
                <w:tab w:val="right" w:pos="4901"/>
              </w:tabs>
              <w:rPr>
                <w:b/>
              </w:rPr>
            </w:pPr>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p>
        </w:tc>
        <w:tc>
          <w:tcPr>
            <w:tcW w:w="2906" w:type="dxa"/>
            <w:gridSpan w:val="5"/>
            <w:tcBorders>
              <w:top w:val="inset" w:sz="6" w:space="0" w:color="auto"/>
              <w:left w:val="inset" w:sz="6" w:space="0" w:color="auto"/>
              <w:bottom w:val="inset" w:sz="6" w:space="0" w:color="auto"/>
              <w:right w:val="inset" w:sz="6" w:space="0" w:color="auto"/>
            </w:tcBorders>
            <w:shd w:val="clear" w:color="auto" w:fill="EAEAEA"/>
            <w:hideMark/>
          </w:tcPr>
          <w:p w14:paraId="2781CA0D" w14:textId="77777777" w:rsidR="0039364D" w:rsidRPr="00EA37E9" w:rsidRDefault="0039364D">
            <w:pPr>
              <w:rPr>
                <w:sz w:val="18"/>
                <w:szCs w:val="18"/>
              </w:rPr>
            </w:pPr>
            <w:r w:rsidRPr="00EA37E9">
              <w:rPr>
                <w:sz w:val="18"/>
                <w:szCs w:val="18"/>
              </w:rPr>
              <w:t>Cheque/money order enclosed</w:t>
            </w:r>
          </w:p>
        </w:tc>
        <w:tc>
          <w:tcPr>
            <w:tcW w:w="1314" w:type="dxa"/>
            <w:gridSpan w:val="2"/>
            <w:tcBorders>
              <w:top w:val="inset" w:sz="6" w:space="0" w:color="auto"/>
              <w:left w:val="inset" w:sz="6" w:space="0" w:color="auto"/>
              <w:bottom w:val="inset" w:sz="6" w:space="0" w:color="auto"/>
              <w:right w:val="inset" w:sz="6" w:space="0" w:color="auto"/>
            </w:tcBorders>
            <w:shd w:val="clear" w:color="auto" w:fill="EAEAEA"/>
            <w:hideMark/>
          </w:tcPr>
          <w:p w14:paraId="393121E6" w14:textId="77777777" w:rsidR="0039364D" w:rsidRPr="00EA37E9" w:rsidRDefault="0039364D">
            <w:pPr>
              <w:rPr>
                <w:sz w:val="18"/>
                <w:szCs w:val="18"/>
              </w:rPr>
            </w:pPr>
            <w:r w:rsidRPr="00EA37E9">
              <w:rPr>
                <w:sz w:val="18"/>
                <w:szCs w:val="18"/>
              </w:rPr>
              <w:t>Amount</w:t>
            </w:r>
          </w:p>
        </w:tc>
        <w:tc>
          <w:tcPr>
            <w:tcW w:w="5022" w:type="dxa"/>
            <w:gridSpan w:val="4"/>
            <w:tcBorders>
              <w:top w:val="inset" w:sz="6" w:space="0" w:color="auto"/>
              <w:left w:val="inset" w:sz="6" w:space="0" w:color="auto"/>
              <w:bottom w:val="inset" w:sz="6" w:space="0" w:color="auto"/>
              <w:right w:val="inset" w:sz="6" w:space="0" w:color="auto"/>
            </w:tcBorders>
            <w:hideMark/>
          </w:tcPr>
          <w:p w14:paraId="2CEE51D8" w14:textId="77777777" w:rsidR="0039364D" w:rsidRPr="00EA37E9" w:rsidRDefault="0039364D">
            <w:pPr>
              <w:tabs>
                <w:tab w:val="right" w:pos="4901"/>
              </w:tabs>
              <w:rPr>
                <w:b/>
                <w:sz w:val="18"/>
                <w:szCs w:val="18"/>
              </w:rPr>
            </w:pPr>
            <w:r w:rsidRPr="00EA37E9">
              <w:rPr>
                <w:sz w:val="18"/>
                <w:szCs w:val="18"/>
              </w:rPr>
              <w:t xml:space="preserve">$ </w:t>
            </w:r>
            <w:r w:rsidRPr="00EA37E9">
              <w:rPr>
                <w:sz w:val="18"/>
                <w:szCs w:val="18"/>
              </w:rPr>
              <w:fldChar w:fldCharType="begin">
                <w:ffData>
                  <w:name w:val="Text97"/>
                  <w:enabled/>
                  <w:calcOnExit w:val="0"/>
                  <w:textInput>
                    <w:type w:val="number"/>
                    <w:maxLength w:val="9"/>
                    <w:format w:val="#,##0.00"/>
                  </w:textInput>
                </w:ffData>
              </w:fldChar>
            </w:r>
            <w:bookmarkStart w:id="4" w:name="Text97"/>
            <w:r w:rsidRPr="00EA37E9">
              <w:rPr>
                <w:sz w:val="18"/>
                <w:szCs w:val="18"/>
              </w:rPr>
              <w:instrText xml:space="preserve"> FORMTEXT </w:instrText>
            </w:r>
            <w:r w:rsidRPr="00EA37E9">
              <w:rPr>
                <w:sz w:val="18"/>
                <w:szCs w:val="18"/>
              </w:rPr>
            </w:r>
            <w:r w:rsidRPr="00EA37E9">
              <w:rPr>
                <w:sz w:val="18"/>
                <w:szCs w:val="18"/>
              </w:rPr>
              <w:fldChar w:fldCharType="separate"/>
            </w:r>
            <w:r w:rsidRPr="00EA37E9">
              <w:rPr>
                <w:noProof/>
                <w:sz w:val="18"/>
                <w:szCs w:val="18"/>
              </w:rPr>
              <w:t> </w:t>
            </w:r>
            <w:r w:rsidRPr="00EA37E9">
              <w:rPr>
                <w:noProof/>
                <w:sz w:val="18"/>
                <w:szCs w:val="18"/>
              </w:rPr>
              <w:t> </w:t>
            </w:r>
            <w:r w:rsidRPr="00EA37E9">
              <w:rPr>
                <w:noProof/>
                <w:sz w:val="18"/>
                <w:szCs w:val="18"/>
              </w:rPr>
              <w:t> </w:t>
            </w:r>
            <w:r w:rsidRPr="00EA37E9">
              <w:rPr>
                <w:noProof/>
                <w:sz w:val="18"/>
                <w:szCs w:val="18"/>
              </w:rPr>
              <w:t> </w:t>
            </w:r>
            <w:r w:rsidRPr="00EA37E9">
              <w:rPr>
                <w:noProof/>
                <w:sz w:val="18"/>
                <w:szCs w:val="18"/>
              </w:rPr>
              <w:t> </w:t>
            </w:r>
            <w:r w:rsidRPr="00EA37E9">
              <w:rPr>
                <w:sz w:val="18"/>
                <w:szCs w:val="18"/>
              </w:rPr>
              <w:fldChar w:fldCharType="end"/>
            </w:r>
            <w:bookmarkEnd w:id="4"/>
            <w:r w:rsidRPr="00EA37E9">
              <w:rPr>
                <w:sz w:val="18"/>
                <w:szCs w:val="18"/>
              </w:rPr>
              <w:t xml:space="preserve"> </w:t>
            </w:r>
            <w:r w:rsidRPr="00EA37E9">
              <w:rPr>
                <w:sz w:val="18"/>
                <w:szCs w:val="18"/>
              </w:rPr>
              <w:tab/>
            </w:r>
            <w:r w:rsidRPr="00EA37E9">
              <w:rPr>
                <w:rStyle w:val="TableinstructionChar"/>
                <w:rFonts w:eastAsiaTheme="minorHAnsi"/>
                <w:szCs w:val="18"/>
              </w:rPr>
              <w:t>(payable to: University of Divinity)</w:t>
            </w:r>
          </w:p>
        </w:tc>
      </w:tr>
      <w:tr w:rsidR="0039364D" w:rsidRPr="00EA37E9" w14:paraId="6792BA34" w14:textId="77777777" w:rsidTr="0039364D">
        <w:tc>
          <w:tcPr>
            <w:tcW w:w="527" w:type="dxa"/>
            <w:tcBorders>
              <w:top w:val="inset" w:sz="6" w:space="0" w:color="auto"/>
              <w:left w:val="inset" w:sz="6" w:space="0" w:color="auto"/>
              <w:bottom w:val="inset" w:sz="6" w:space="0" w:color="auto"/>
              <w:right w:val="inset" w:sz="6" w:space="0" w:color="auto"/>
            </w:tcBorders>
            <w:hideMark/>
          </w:tcPr>
          <w:p w14:paraId="53D2B225" w14:textId="77777777" w:rsidR="0039364D" w:rsidRPr="00EA37E9" w:rsidRDefault="0039364D">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1696" w:type="dxa"/>
            <w:gridSpan w:val="3"/>
            <w:tcBorders>
              <w:top w:val="inset" w:sz="6" w:space="0" w:color="auto"/>
              <w:left w:val="inset" w:sz="6" w:space="0" w:color="auto"/>
              <w:bottom w:val="inset" w:sz="6" w:space="0" w:color="auto"/>
              <w:right w:val="inset" w:sz="6" w:space="0" w:color="auto"/>
            </w:tcBorders>
            <w:shd w:val="clear" w:color="auto" w:fill="EAEAEA"/>
            <w:hideMark/>
          </w:tcPr>
          <w:p w14:paraId="550914E6" w14:textId="77777777" w:rsidR="0039364D" w:rsidRPr="00EA37E9" w:rsidRDefault="0039364D">
            <w:pPr>
              <w:tabs>
                <w:tab w:val="right" w:pos="4901"/>
              </w:tabs>
              <w:rPr>
                <w:b/>
              </w:rPr>
            </w:pPr>
            <w:r w:rsidRPr="00EA37E9">
              <w:rPr>
                <w:b/>
              </w:rPr>
              <w:t xml:space="preserve">Mixed FEE-HELP and upfront </w:t>
            </w:r>
          </w:p>
        </w:tc>
        <w:tc>
          <w:tcPr>
            <w:tcW w:w="8147" w:type="dxa"/>
            <w:gridSpan w:val="9"/>
            <w:tcBorders>
              <w:top w:val="inset" w:sz="6" w:space="0" w:color="auto"/>
              <w:left w:val="inset" w:sz="6" w:space="0" w:color="auto"/>
              <w:bottom w:val="inset" w:sz="6" w:space="0" w:color="auto"/>
              <w:right w:val="inset" w:sz="6" w:space="0" w:color="auto"/>
            </w:tcBorders>
            <w:shd w:val="clear" w:color="auto" w:fill="FFFFFF" w:themeFill="background1"/>
            <w:hideMark/>
          </w:tcPr>
          <w:p w14:paraId="5873A521" w14:textId="0AE191E1" w:rsidR="0039364D" w:rsidRPr="00EA37E9" w:rsidRDefault="0039364D">
            <w:pPr>
              <w:tabs>
                <w:tab w:val="right" w:pos="4901"/>
              </w:tabs>
              <w:rPr>
                <w:i/>
                <w:sz w:val="18"/>
                <w:szCs w:val="18"/>
              </w:rPr>
            </w:pPr>
            <w:r w:rsidRPr="00EA37E9">
              <w:rPr>
                <w:i/>
                <w:sz w:val="18"/>
                <w:szCs w:val="18"/>
              </w:rPr>
              <w:t xml:space="preserve">This option requires online application for FEE-HELP (for eligible students applying for FEE-HELP for the first time), relevant upfront payment details on this form, as well as completion of the University’s </w:t>
            </w:r>
            <w:hyperlink r:id="rId23" w:history="1">
              <w:r w:rsidRPr="00EA37E9">
                <w:rPr>
                  <w:rStyle w:val="Hyperlink"/>
                  <w:i/>
                  <w:sz w:val="18"/>
                  <w:szCs w:val="18"/>
                  <w:lang w:eastAsia="en-US"/>
                </w:rPr>
                <w:t>Mixed Payment Form</w:t>
              </w:r>
            </w:hyperlink>
            <w:r w:rsidRPr="00EA37E9">
              <w:rPr>
                <w:i/>
                <w:sz w:val="18"/>
                <w:szCs w:val="18"/>
                <w:lang w:eastAsia="en-US"/>
              </w:rPr>
              <w:t xml:space="preserve"> </w:t>
            </w:r>
            <w:r w:rsidRPr="00EA37E9">
              <w:rPr>
                <w:i/>
                <w:sz w:val="18"/>
                <w:szCs w:val="18"/>
              </w:rPr>
              <w:t>to provide specific details of the mixed funding arrangement.</w:t>
            </w:r>
          </w:p>
        </w:tc>
      </w:tr>
      <w:tr w:rsidR="0039364D" w:rsidRPr="00EA37E9" w14:paraId="359C68DD" w14:textId="77777777" w:rsidTr="0039364D">
        <w:tc>
          <w:tcPr>
            <w:tcW w:w="527" w:type="dxa"/>
            <w:tcBorders>
              <w:top w:val="inset" w:sz="6" w:space="0" w:color="auto"/>
              <w:left w:val="inset" w:sz="6" w:space="0" w:color="auto"/>
              <w:bottom w:val="inset" w:sz="6" w:space="0" w:color="auto"/>
              <w:right w:val="inset" w:sz="6" w:space="0" w:color="auto"/>
            </w:tcBorders>
            <w:hideMark/>
          </w:tcPr>
          <w:p w14:paraId="02FE4738" w14:textId="77777777" w:rsidR="0039364D" w:rsidRPr="00EA37E9" w:rsidRDefault="0039364D">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1696" w:type="dxa"/>
            <w:gridSpan w:val="3"/>
            <w:tcBorders>
              <w:top w:val="inset" w:sz="6" w:space="0" w:color="auto"/>
              <w:left w:val="inset" w:sz="6" w:space="0" w:color="auto"/>
              <w:bottom w:val="inset" w:sz="6" w:space="0" w:color="auto"/>
              <w:right w:val="inset" w:sz="6" w:space="0" w:color="auto"/>
            </w:tcBorders>
            <w:shd w:val="clear" w:color="auto" w:fill="EAEAEA"/>
            <w:hideMark/>
          </w:tcPr>
          <w:p w14:paraId="6FFED927" w14:textId="77777777" w:rsidR="0039364D" w:rsidRPr="00EA37E9" w:rsidRDefault="0039364D">
            <w:pPr>
              <w:tabs>
                <w:tab w:val="right" w:pos="4901"/>
              </w:tabs>
              <w:rPr>
                <w:b/>
              </w:rPr>
            </w:pPr>
            <w:r w:rsidRPr="00EA37E9">
              <w:rPr>
                <w:b/>
              </w:rPr>
              <w:t>Mixed upfront</w:t>
            </w:r>
          </w:p>
        </w:tc>
        <w:tc>
          <w:tcPr>
            <w:tcW w:w="8147" w:type="dxa"/>
            <w:gridSpan w:val="9"/>
            <w:tcBorders>
              <w:top w:val="inset" w:sz="6" w:space="0" w:color="auto"/>
              <w:left w:val="inset" w:sz="6" w:space="0" w:color="auto"/>
              <w:bottom w:val="inset" w:sz="6" w:space="0" w:color="auto"/>
              <w:right w:val="inset" w:sz="6" w:space="0" w:color="auto"/>
            </w:tcBorders>
            <w:shd w:val="clear" w:color="auto" w:fill="FFFFFF" w:themeFill="background1"/>
            <w:hideMark/>
          </w:tcPr>
          <w:p w14:paraId="1EDD94A6" w14:textId="7DF8FE23" w:rsidR="0039364D" w:rsidRPr="00EA37E9" w:rsidRDefault="0039364D">
            <w:pPr>
              <w:tabs>
                <w:tab w:val="right" w:pos="4901"/>
              </w:tabs>
              <w:rPr>
                <w:i/>
                <w:sz w:val="18"/>
                <w:szCs w:val="18"/>
              </w:rPr>
            </w:pPr>
            <w:r w:rsidRPr="00EA37E9">
              <w:rPr>
                <w:i/>
                <w:sz w:val="18"/>
                <w:szCs w:val="18"/>
              </w:rPr>
              <w:t xml:space="preserve">This option requires relevant upfront payment details on this form, as well as completion of the University’s </w:t>
            </w:r>
            <w:hyperlink r:id="rId24" w:history="1">
              <w:r w:rsidRPr="00EA37E9">
                <w:rPr>
                  <w:rStyle w:val="Hyperlink"/>
                  <w:i/>
                  <w:sz w:val="18"/>
                  <w:szCs w:val="18"/>
                  <w:lang w:eastAsia="en-US"/>
                </w:rPr>
                <w:t>Mixed Payment Form</w:t>
              </w:r>
            </w:hyperlink>
            <w:r w:rsidRPr="00EA37E9">
              <w:rPr>
                <w:i/>
                <w:sz w:val="18"/>
                <w:szCs w:val="18"/>
              </w:rPr>
              <w:t xml:space="preserve"> to provide specific details of the mixed funding arrangement.</w:t>
            </w:r>
          </w:p>
        </w:tc>
      </w:tr>
    </w:tbl>
    <w:p w14:paraId="6010AE0E" w14:textId="0638ADFC" w:rsidR="00AD76D5" w:rsidRPr="00EA37E9" w:rsidRDefault="0039364D" w:rsidP="0039364D">
      <w:r w:rsidRPr="00EA37E9">
        <w:t xml:space="preserve"> </w:t>
      </w:r>
    </w:p>
    <w:p w14:paraId="5ED192B9" w14:textId="77777777" w:rsidR="008234F7" w:rsidRPr="00EA37E9" w:rsidRDefault="008234F7" w:rsidP="008D5733">
      <w:pPr>
        <w:pStyle w:val="Heading2"/>
      </w:pPr>
      <w:r w:rsidRPr="00EA37E9">
        <w:t>Your checklist</w:t>
      </w:r>
    </w:p>
    <w:p w14:paraId="28F6B7A6" w14:textId="548D27F9" w:rsidR="008234F7" w:rsidRPr="00EA37E9" w:rsidRDefault="008234F7" w:rsidP="008234F7">
      <w:pPr>
        <w:pStyle w:val="Tableinstruction"/>
        <w:rPr>
          <w:color w:val="FF0000"/>
          <w:sz w:val="20"/>
        </w:rPr>
      </w:pPr>
      <w:r w:rsidRPr="00EA37E9">
        <w:rPr>
          <w:color w:val="FF0000"/>
          <w:sz w:val="20"/>
        </w:rPr>
        <w:t>Important checklist to avoid delays in processing your application</w:t>
      </w:r>
      <w:r w:rsidR="00DB0B83" w:rsidRPr="00EA37E9">
        <w:rPr>
          <w:color w:val="FF0000"/>
          <w:sz w:val="20"/>
        </w:rPr>
        <w:t xml:space="preserve">. Please ensure the following section is completed. </w:t>
      </w:r>
      <w:r w:rsidRPr="00EA37E9">
        <w:rPr>
          <w:color w:val="FF0000"/>
          <w:sz w:val="20"/>
        </w:rPr>
        <w:t xml:space="preserve"> </w:t>
      </w:r>
    </w:p>
    <w:p w14:paraId="1BF01920" w14:textId="77777777" w:rsidR="00F6249F" w:rsidRPr="00EA37E9" w:rsidRDefault="00F6249F" w:rsidP="008234F7">
      <w:pPr>
        <w:pStyle w:val="Tableinstruction"/>
        <w:rPr>
          <w:sz w:val="4"/>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65"/>
        <w:gridCol w:w="9623"/>
      </w:tblGrid>
      <w:tr w:rsidR="008234F7" w:rsidRPr="00EA37E9" w14:paraId="4365017D" w14:textId="77777777" w:rsidTr="00103294">
        <w:trPr>
          <w:tblCellSpacing w:w="20" w:type="dxa"/>
          <w:jc w:val="center"/>
        </w:trPr>
        <w:tc>
          <w:tcPr>
            <w:tcW w:w="505" w:type="dxa"/>
            <w:shd w:val="clear" w:color="auto" w:fill="auto"/>
          </w:tcPr>
          <w:p w14:paraId="65008E7B" w14:textId="77777777" w:rsidR="008234F7" w:rsidRPr="00EA37E9" w:rsidRDefault="008234F7" w:rsidP="00CB379F">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rPr>
                <w:b/>
              </w:rPr>
              <w:fldChar w:fldCharType="end"/>
            </w:r>
          </w:p>
        </w:tc>
        <w:tc>
          <w:tcPr>
            <w:tcW w:w="9563" w:type="dxa"/>
            <w:shd w:val="clear" w:color="auto" w:fill="EAEAEA"/>
          </w:tcPr>
          <w:p w14:paraId="6166E4D1" w14:textId="77777777" w:rsidR="008234F7" w:rsidRPr="00EA37E9" w:rsidRDefault="008234F7" w:rsidP="00CB57B4">
            <w:r w:rsidRPr="00EA37E9">
              <w:t>Complete</w:t>
            </w:r>
            <w:r w:rsidR="00F75A3E" w:rsidRPr="00EA37E9">
              <w:t>d</w:t>
            </w:r>
            <w:r w:rsidRPr="00EA37E9">
              <w:t xml:space="preserve"> </w:t>
            </w:r>
            <w:r w:rsidRPr="00EA37E9">
              <w:rPr>
                <w:b/>
              </w:rPr>
              <w:t>payment details</w:t>
            </w:r>
            <w:r w:rsidRPr="00EA37E9">
              <w:t xml:space="preserve"> on form </w:t>
            </w:r>
          </w:p>
        </w:tc>
      </w:tr>
      <w:tr w:rsidR="000B6F6E" w:rsidRPr="00EA37E9" w14:paraId="595E8F17" w14:textId="77777777" w:rsidTr="00103294">
        <w:trPr>
          <w:tblCellSpacing w:w="20" w:type="dxa"/>
          <w:jc w:val="center"/>
        </w:trPr>
        <w:tc>
          <w:tcPr>
            <w:tcW w:w="505" w:type="dxa"/>
            <w:shd w:val="clear" w:color="auto" w:fill="auto"/>
          </w:tcPr>
          <w:p w14:paraId="14F6F0E7" w14:textId="77777777" w:rsidR="000B6F6E" w:rsidRPr="00EA37E9" w:rsidRDefault="000B6F6E" w:rsidP="000B6F6E">
            <w:pPr>
              <w:rPr>
                <w:b/>
              </w:rPr>
            </w:pPr>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3" w:type="dxa"/>
            <w:shd w:val="clear" w:color="auto" w:fill="EAEAEA"/>
          </w:tcPr>
          <w:p w14:paraId="6084953F" w14:textId="76012017" w:rsidR="000B6F6E" w:rsidRPr="00EA37E9" w:rsidRDefault="000B6F6E" w:rsidP="000B6F6E">
            <w:r w:rsidRPr="00EA37E9">
              <w:t xml:space="preserve">Included a </w:t>
            </w:r>
            <w:r w:rsidR="00E35ACD" w:rsidRPr="00EA37E9">
              <w:t>third-party</w:t>
            </w:r>
            <w:r w:rsidRPr="00EA37E9">
              <w:t xml:space="preserve"> sponsor statement </w:t>
            </w:r>
            <w:r w:rsidRPr="00EA37E9">
              <w:rPr>
                <w:rStyle w:val="TableinstructionChar"/>
                <w:rFonts w:eastAsia="Calibri"/>
              </w:rPr>
              <w:t>(if applicable)</w:t>
            </w:r>
          </w:p>
        </w:tc>
      </w:tr>
      <w:tr w:rsidR="008234F7" w:rsidRPr="00EA37E9" w14:paraId="703085F0" w14:textId="77777777" w:rsidTr="00103294">
        <w:trPr>
          <w:tblCellSpacing w:w="20" w:type="dxa"/>
          <w:jc w:val="center"/>
        </w:trPr>
        <w:tc>
          <w:tcPr>
            <w:tcW w:w="505" w:type="dxa"/>
            <w:shd w:val="clear" w:color="auto" w:fill="auto"/>
          </w:tcPr>
          <w:p w14:paraId="1BA45334" w14:textId="77777777" w:rsidR="008234F7" w:rsidRPr="00EA37E9" w:rsidRDefault="008234F7" w:rsidP="00CB379F">
            <w:r w:rsidRPr="00EA37E9">
              <w:rPr>
                <w:b/>
              </w:rPr>
              <w:lastRenderedPageBreak/>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rPr>
                <w:b/>
              </w:rPr>
              <w:fldChar w:fldCharType="end"/>
            </w:r>
          </w:p>
        </w:tc>
        <w:tc>
          <w:tcPr>
            <w:tcW w:w="9563" w:type="dxa"/>
            <w:shd w:val="clear" w:color="auto" w:fill="EAEAEA"/>
          </w:tcPr>
          <w:p w14:paraId="0A18B04F" w14:textId="77777777" w:rsidR="008234F7" w:rsidRPr="00EA37E9" w:rsidRDefault="008234F7" w:rsidP="00F67862">
            <w:r w:rsidRPr="00EA37E9">
              <w:t>Read and sign</w:t>
            </w:r>
            <w:r w:rsidR="00F75A3E" w:rsidRPr="00EA37E9">
              <w:t>ed</w:t>
            </w:r>
            <w:r w:rsidRPr="00EA37E9">
              <w:t xml:space="preserve"> the declaration</w:t>
            </w:r>
          </w:p>
        </w:tc>
      </w:tr>
      <w:tr w:rsidR="008234F7" w:rsidRPr="00EA37E9" w14:paraId="3B79D62F" w14:textId="77777777" w:rsidTr="00103294">
        <w:trPr>
          <w:tblCellSpacing w:w="20" w:type="dxa"/>
          <w:jc w:val="center"/>
        </w:trPr>
        <w:tc>
          <w:tcPr>
            <w:tcW w:w="505" w:type="dxa"/>
            <w:shd w:val="clear" w:color="auto" w:fill="auto"/>
          </w:tcPr>
          <w:p w14:paraId="108F2DB8" w14:textId="77777777" w:rsidR="008234F7" w:rsidRPr="00EA37E9" w:rsidRDefault="008234F7" w:rsidP="00CB379F">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3" w:type="dxa"/>
            <w:shd w:val="clear" w:color="auto" w:fill="EAEAEA"/>
          </w:tcPr>
          <w:p w14:paraId="5FD9A41D" w14:textId="77777777" w:rsidR="008234F7" w:rsidRPr="00EA37E9" w:rsidRDefault="008234F7" w:rsidP="00F67862">
            <w:r w:rsidRPr="00EA37E9">
              <w:t>Ma</w:t>
            </w:r>
            <w:r w:rsidR="00F75A3E" w:rsidRPr="00EA37E9">
              <w:t>d</w:t>
            </w:r>
            <w:r w:rsidRPr="00EA37E9">
              <w:t>e a copy of your application for your records</w:t>
            </w:r>
          </w:p>
        </w:tc>
      </w:tr>
    </w:tbl>
    <w:p w14:paraId="5C7AC27A" w14:textId="77777777" w:rsidR="00E63E29" w:rsidRPr="00EA37E9" w:rsidRDefault="00E63E29" w:rsidP="00E63E29">
      <w:pPr>
        <w:pStyle w:val="Tableinstruction"/>
        <w:rPr>
          <w:szCs w:val="18"/>
        </w:rPr>
      </w:pPr>
    </w:p>
    <w:p w14:paraId="358F752E" w14:textId="3B33AB70" w:rsidR="00F9772A" w:rsidRPr="00EA37E9" w:rsidRDefault="00A563E8" w:rsidP="008D5733">
      <w:pPr>
        <w:pStyle w:val="Heading2"/>
      </w:pPr>
      <w:r w:rsidRPr="00EA37E9">
        <w:t xml:space="preserve">Terms and Conditions of Enrolment and </w:t>
      </w:r>
      <w:r w:rsidR="00F9772A" w:rsidRPr="00EA37E9">
        <w:t>Declarations</w:t>
      </w:r>
    </w:p>
    <w:p w14:paraId="5B8F3642" w14:textId="77777777" w:rsidR="00A563E8" w:rsidRPr="00EA37E9" w:rsidRDefault="00A563E8" w:rsidP="003C22BF">
      <w:pPr>
        <w:pStyle w:val="Heading3"/>
        <w:spacing w:before="120"/>
        <w:rPr>
          <w:lang w:val="en-AU"/>
        </w:rPr>
      </w:pPr>
      <w:r w:rsidRPr="00EA37E9">
        <w:rPr>
          <w:lang w:val="en-AU"/>
        </w:rPr>
        <w:t xml:space="preserve">Privacy </w:t>
      </w:r>
      <w:r w:rsidR="00F31FC8" w:rsidRPr="00EA37E9">
        <w:rPr>
          <w:lang w:val="en-AU"/>
        </w:rPr>
        <w:t>statement</w:t>
      </w:r>
    </w:p>
    <w:p w14:paraId="7BBC6C3D" w14:textId="2BEACEDC" w:rsidR="007E7A03" w:rsidRPr="00EA37E9" w:rsidRDefault="007E7A03" w:rsidP="007E7A03">
      <w:pPr>
        <w:pStyle w:val="Tableinstruction"/>
        <w:rPr>
          <w:strike/>
          <w:color w:val="FF0000"/>
          <w:szCs w:val="18"/>
        </w:rPr>
      </w:pPr>
      <w:r w:rsidRPr="00EA37E9">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EA37E9">
        <w:rPr>
          <w:rFonts w:cs="Calibri"/>
          <w:szCs w:val="18"/>
          <w:bdr w:val="none" w:sz="0" w:space="0" w:color="auto" w:frame="1"/>
          <w:shd w:val="clear" w:color="auto" w:fill="FFFFFF"/>
        </w:rPr>
        <w:t>All sensitive and personal information will be handled in accordance with the University’s Privacy Policy. </w:t>
      </w:r>
      <w:r w:rsidRPr="00EA37E9">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4E743B" w:rsidRPr="00EA37E9">
        <w:rPr>
          <w:rStyle w:val="ui-provider"/>
          <w:szCs w:val="18"/>
        </w:rPr>
        <w:t xml:space="preserve">For details of the privacy and collection statement that applies to this form, please go to </w:t>
      </w:r>
      <w:hyperlink r:id="rId25" w:tgtFrame="_blank" w:tooltip="https://divinity.edu.au/privacy" w:history="1">
        <w:r w:rsidR="004E743B" w:rsidRPr="00EA37E9">
          <w:rPr>
            <w:rStyle w:val="Hyperlink"/>
            <w:sz w:val="18"/>
            <w:szCs w:val="18"/>
          </w:rPr>
          <w:t>https://divinity.edu.au/privacy</w:t>
        </w:r>
      </w:hyperlink>
      <w:r w:rsidR="004E743B" w:rsidRPr="00EA37E9">
        <w:rPr>
          <w:rStyle w:val="ui-provider"/>
          <w:szCs w:val="18"/>
        </w:rPr>
        <w:t>.</w:t>
      </w:r>
    </w:p>
    <w:p w14:paraId="4215CFDA" w14:textId="77777777" w:rsidR="003C4C91" w:rsidRPr="00EA37E9" w:rsidRDefault="003C4C91" w:rsidP="00FB7D82">
      <w:pPr>
        <w:pStyle w:val="Tableinstruction"/>
        <w:rPr>
          <w:szCs w:val="18"/>
        </w:rPr>
      </w:pPr>
    </w:p>
    <w:p w14:paraId="3C504124" w14:textId="77777777" w:rsidR="00A563E8" w:rsidRPr="00EA37E9" w:rsidRDefault="00A563E8" w:rsidP="00FB7D82">
      <w:pPr>
        <w:pStyle w:val="Tableinstruction"/>
        <w:rPr>
          <w:szCs w:val="18"/>
        </w:rPr>
      </w:pPr>
      <w:r w:rsidRPr="00EA37E9">
        <w:rPr>
          <w:szCs w:val="18"/>
        </w:rPr>
        <w:t>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w:t>
      </w:r>
      <w:r w:rsidR="0011270A" w:rsidRPr="00EA37E9">
        <w:rPr>
          <w:szCs w:val="18"/>
        </w:rPr>
        <w:t xml:space="preserve"> </w:t>
      </w:r>
      <w:hyperlink r:id="rId26" w:history="1">
        <w:r w:rsidR="00486B12" w:rsidRPr="00EA37E9">
          <w:rPr>
            <w:rStyle w:val="Hyperlink"/>
            <w:iCs/>
            <w:sz w:val="18"/>
            <w:szCs w:val="18"/>
          </w:rPr>
          <w:t>enquiries@divinity.edu.au</w:t>
        </w:r>
      </w:hyperlink>
      <w:r w:rsidR="00215346" w:rsidRPr="00EA37E9">
        <w:rPr>
          <w:szCs w:val="18"/>
        </w:rPr>
        <w:t>.</w:t>
      </w:r>
    </w:p>
    <w:p w14:paraId="3D109A0E" w14:textId="0DEF496D" w:rsidR="00A563E8" w:rsidRPr="00EA37E9" w:rsidRDefault="00A563E8" w:rsidP="003C22BF">
      <w:pPr>
        <w:pStyle w:val="Heading3"/>
        <w:spacing w:before="120" w:after="40"/>
        <w:rPr>
          <w:lang w:val="en-AU"/>
        </w:rPr>
      </w:pPr>
      <w:r w:rsidRPr="00EA37E9">
        <w:rPr>
          <w:lang w:val="en-AU"/>
        </w:rPr>
        <w:t>De</w:t>
      </w:r>
      <w:r w:rsidR="002906C7" w:rsidRPr="00EA37E9">
        <w:rPr>
          <w:lang w:val="en-AU"/>
        </w:rPr>
        <w:t>claration and signature</w:t>
      </w:r>
      <w:r w:rsidR="00DB0B83" w:rsidRPr="00EA37E9">
        <w:rPr>
          <w:lang w:val="en-AU"/>
        </w:rPr>
        <w:t xml:space="preserve"> </w:t>
      </w:r>
      <w:r w:rsidR="00DB0B83" w:rsidRPr="00EA37E9">
        <w:rPr>
          <w:b w:val="0"/>
          <w:i/>
          <w:color w:val="FF0000"/>
          <w:sz w:val="20"/>
          <w:szCs w:val="20"/>
        </w:rPr>
        <w:t>(Please ensure the following section is completed)</w:t>
      </w:r>
      <w:r w:rsidR="00DB0B83" w:rsidRPr="00EA37E9">
        <w:rPr>
          <w:color w:val="FF0000"/>
        </w:rPr>
        <w:t xml:space="preserve">  </w:t>
      </w:r>
    </w:p>
    <w:p w14:paraId="768B465A" w14:textId="77777777" w:rsidR="00A563E8" w:rsidRPr="00EA37E9" w:rsidRDefault="00A563E8" w:rsidP="006A6DFE">
      <w:pPr>
        <w:rPr>
          <w:sz w:val="4"/>
          <w:szCs w:val="20"/>
        </w:rPr>
      </w:pPr>
    </w:p>
    <w:p w14:paraId="724279C3" w14:textId="77777777" w:rsidR="00A36B0E" w:rsidRPr="00EA37E9" w:rsidRDefault="00A36B0E" w:rsidP="006A6DFE">
      <w:pPr>
        <w:rPr>
          <w:sz w:val="4"/>
          <w:szCs w:val="20"/>
        </w:rPr>
      </w:pPr>
    </w:p>
    <w:tbl>
      <w:tblPr>
        <w:tblStyle w:val="TableWeb2"/>
        <w:tblW w:w="0" w:type="auto"/>
        <w:tblLook w:val="04A0" w:firstRow="1" w:lastRow="0" w:firstColumn="1" w:lastColumn="0" w:noHBand="0" w:noVBand="1"/>
      </w:tblPr>
      <w:tblGrid>
        <w:gridCol w:w="559"/>
        <w:gridCol w:w="45"/>
        <w:gridCol w:w="810"/>
        <w:gridCol w:w="5242"/>
        <w:gridCol w:w="708"/>
        <w:gridCol w:w="2824"/>
      </w:tblGrid>
      <w:tr w:rsidR="00E36338" w:rsidRPr="00EA37E9" w14:paraId="26EC39B9" w14:textId="77777777" w:rsidTr="00FA24E0">
        <w:trPr>
          <w:cnfStyle w:val="100000000000" w:firstRow="1" w:lastRow="0" w:firstColumn="0" w:lastColumn="0" w:oddVBand="0" w:evenVBand="0" w:oddHBand="0" w:evenHBand="0" w:firstRowFirstColumn="0" w:firstRowLastColumn="0" w:lastRowFirstColumn="0" w:lastRowLastColumn="0"/>
        </w:trPr>
        <w:tc>
          <w:tcPr>
            <w:tcW w:w="499" w:type="dxa"/>
          </w:tcPr>
          <w:p w14:paraId="1F77127C" w14:textId="77777777" w:rsidR="00E36338" w:rsidRPr="00EA37E9" w:rsidRDefault="00E36338" w:rsidP="00FA24E0">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9" w:type="dxa"/>
            <w:gridSpan w:val="5"/>
            <w:shd w:val="clear" w:color="auto" w:fill="F2F2F2" w:themeFill="background1" w:themeFillShade="F2"/>
          </w:tcPr>
          <w:p w14:paraId="360CDFA3" w14:textId="77777777" w:rsidR="00E36338" w:rsidRPr="00EA37E9" w:rsidRDefault="00E36338" w:rsidP="00FA24E0">
            <w:pPr>
              <w:rPr>
                <w:szCs w:val="20"/>
                <w:lang w:bidi="ar-SA"/>
              </w:rPr>
            </w:pPr>
            <w:r w:rsidRPr="00EA37E9">
              <w:rPr>
                <w:szCs w:val="20"/>
              </w:rPr>
              <w:t xml:space="preserve">I declare that I have read the </w:t>
            </w:r>
            <w:hyperlink r:id="rId27" w:history="1">
              <w:r w:rsidRPr="00EA37E9">
                <w:rPr>
                  <w:rStyle w:val="Hyperlink"/>
                  <w:sz w:val="20"/>
                  <w:szCs w:val="20"/>
                </w:rPr>
                <w:t>Guide to Completing and Submitting Enrolment Forms</w:t>
              </w:r>
            </w:hyperlink>
            <w:r w:rsidRPr="00EA37E9">
              <w:rPr>
                <w:rStyle w:val="Hyperlink"/>
                <w:sz w:val="20"/>
                <w:szCs w:val="20"/>
              </w:rPr>
              <w:t xml:space="preserve"> </w:t>
            </w:r>
            <w:r w:rsidRPr="00EA37E9">
              <w:rPr>
                <w:rStyle w:val="Hyperlink"/>
                <w:color w:val="auto"/>
                <w:sz w:val="20"/>
                <w:szCs w:val="20"/>
                <w:u w:val="none"/>
              </w:rPr>
              <w:t>and</w:t>
            </w:r>
            <w:r w:rsidRPr="00EA37E9">
              <w:rPr>
                <w:szCs w:val="20"/>
              </w:rPr>
              <w:t xml:space="preserve"> that the information provided by me is true and correct in every particular. I understand that if I have misrepresented my details in any way, then the University of Divinity may terminate any candidacy offered to me that arises as a result of this application. </w:t>
            </w:r>
          </w:p>
        </w:tc>
      </w:tr>
      <w:tr w:rsidR="00E36338" w:rsidRPr="00EA37E9" w14:paraId="153351AC" w14:textId="77777777" w:rsidTr="00FA24E0">
        <w:tc>
          <w:tcPr>
            <w:tcW w:w="499" w:type="dxa"/>
          </w:tcPr>
          <w:p w14:paraId="4F6F28F3" w14:textId="77777777" w:rsidR="00E36338" w:rsidRPr="00EA37E9" w:rsidRDefault="00E36338" w:rsidP="00FA24E0">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9" w:type="dxa"/>
            <w:gridSpan w:val="5"/>
            <w:shd w:val="clear" w:color="auto" w:fill="F2F2F2" w:themeFill="background1" w:themeFillShade="F2"/>
          </w:tcPr>
          <w:p w14:paraId="7682DBB3" w14:textId="77777777" w:rsidR="00E36338" w:rsidRPr="00EA37E9" w:rsidRDefault="00E36338" w:rsidP="00FA24E0">
            <w:pPr>
              <w:rPr>
                <w:szCs w:val="20"/>
              </w:rPr>
            </w:pPr>
            <w:r w:rsidRPr="00EA37E9">
              <w:rPr>
                <w:rFonts w:eastAsia="Times New Roman"/>
                <w:szCs w:val="20"/>
              </w:rPr>
              <w:t xml:space="preserve">I accept responsibility for notifying my Home College/School and the University of Divinity office of any change of address or email. </w:t>
            </w:r>
          </w:p>
        </w:tc>
      </w:tr>
      <w:tr w:rsidR="00E36338" w:rsidRPr="00EA37E9" w14:paraId="2338D5E0" w14:textId="77777777" w:rsidTr="00FA24E0">
        <w:tc>
          <w:tcPr>
            <w:tcW w:w="499" w:type="dxa"/>
          </w:tcPr>
          <w:p w14:paraId="6CD0FFD5" w14:textId="77777777" w:rsidR="00E36338" w:rsidRPr="00EA37E9" w:rsidRDefault="00E36338" w:rsidP="00FA24E0">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9" w:type="dxa"/>
            <w:gridSpan w:val="5"/>
            <w:shd w:val="clear" w:color="auto" w:fill="F2F2F2" w:themeFill="background1" w:themeFillShade="F2"/>
          </w:tcPr>
          <w:p w14:paraId="28F3921B" w14:textId="77777777" w:rsidR="00E36338" w:rsidRPr="00EA37E9" w:rsidRDefault="00E36338" w:rsidP="00FA24E0">
            <w:pPr>
              <w:rPr>
                <w:szCs w:val="20"/>
              </w:rPr>
            </w:pPr>
            <w:r w:rsidRPr="00EA37E9">
              <w:rPr>
                <w:szCs w:val="20"/>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E36338" w:rsidRPr="00EA37E9" w14:paraId="60C9D417" w14:textId="77777777" w:rsidTr="00FA24E0">
        <w:tc>
          <w:tcPr>
            <w:tcW w:w="499" w:type="dxa"/>
          </w:tcPr>
          <w:p w14:paraId="5671B177" w14:textId="77777777" w:rsidR="00E36338" w:rsidRPr="00EA37E9" w:rsidRDefault="00E36338" w:rsidP="00FA24E0">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9" w:type="dxa"/>
            <w:gridSpan w:val="5"/>
            <w:shd w:val="clear" w:color="auto" w:fill="F2F2F2" w:themeFill="background1" w:themeFillShade="F2"/>
          </w:tcPr>
          <w:p w14:paraId="62B1F9D2" w14:textId="77777777" w:rsidR="00E36338" w:rsidRPr="00EA37E9" w:rsidRDefault="00E36338" w:rsidP="00FA24E0">
            <w:pPr>
              <w:rPr>
                <w:color w:val="000000"/>
                <w:szCs w:val="20"/>
                <w:lang w:bidi="ar-SA"/>
              </w:rPr>
            </w:pPr>
            <w:r w:rsidRPr="00EA37E9">
              <w:rPr>
                <w:color w:val="000000"/>
                <w:szCs w:val="20"/>
              </w:rPr>
              <w:t>I agree to abide by the University of Divinity’s</w:t>
            </w:r>
            <w:r w:rsidRPr="00EA37E9">
              <w:rPr>
                <w:rStyle w:val="apple-converted-space"/>
                <w:color w:val="000000"/>
                <w:szCs w:val="20"/>
              </w:rPr>
              <w:t> </w:t>
            </w:r>
            <w:r w:rsidRPr="00EA37E9">
              <w:rPr>
                <w:color w:val="000000"/>
                <w:szCs w:val="20"/>
              </w:rPr>
              <w:t>Code of Conduct</w:t>
            </w:r>
            <w:r w:rsidRPr="00EA37E9">
              <w:rPr>
                <w:rStyle w:val="apple-converted-space"/>
                <w:color w:val="000000"/>
                <w:szCs w:val="20"/>
              </w:rPr>
              <w:t> </w:t>
            </w:r>
            <w:r w:rsidRPr="00EA37E9">
              <w:rPr>
                <w:color w:val="000000"/>
                <w:szCs w:val="20"/>
              </w:rPr>
              <w:t>published at </w:t>
            </w:r>
            <w:hyperlink r:id="rId28" w:history="1">
              <w:r w:rsidRPr="00EA37E9">
                <w:rPr>
                  <w:rStyle w:val="Hyperlink"/>
                  <w:sz w:val="20"/>
                  <w:szCs w:val="20"/>
                </w:rPr>
                <w:t>https://divinity.edu.au/code-of-conduct/</w:t>
              </w:r>
            </w:hyperlink>
            <w:r w:rsidRPr="00EA37E9">
              <w:rPr>
                <w:color w:val="000000"/>
                <w:szCs w:val="20"/>
              </w:rPr>
              <w:t>.</w:t>
            </w:r>
          </w:p>
        </w:tc>
      </w:tr>
      <w:tr w:rsidR="00E36338" w:rsidRPr="00EA37E9" w14:paraId="44751A53" w14:textId="77777777" w:rsidTr="00FA24E0">
        <w:tc>
          <w:tcPr>
            <w:tcW w:w="499" w:type="dxa"/>
          </w:tcPr>
          <w:p w14:paraId="39DA584A" w14:textId="77777777" w:rsidR="00E36338" w:rsidRPr="00EA37E9" w:rsidRDefault="00E36338" w:rsidP="00FA24E0">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9" w:type="dxa"/>
            <w:gridSpan w:val="5"/>
            <w:shd w:val="clear" w:color="auto" w:fill="F2F2F2" w:themeFill="background1" w:themeFillShade="F2"/>
          </w:tcPr>
          <w:p w14:paraId="0879D1DF" w14:textId="1375A95E" w:rsidR="00E36338" w:rsidRPr="00EA37E9" w:rsidRDefault="00E36338" w:rsidP="00FA24E0">
            <w:pPr>
              <w:rPr>
                <w:szCs w:val="20"/>
              </w:rPr>
            </w:pPr>
            <w:r w:rsidRPr="00EA37E9">
              <w:rPr>
                <w:szCs w:val="20"/>
              </w:rPr>
              <w:t xml:space="preserve">I agree to abide by the </w:t>
            </w:r>
            <w:hyperlink r:id="rId29" w:history="1">
              <w:r w:rsidR="006F6063" w:rsidRPr="00104D33">
                <w:rPr>
                  <w:rStyle w:val="Hyperlink"/>
                  <w:sz w:val="20"/>
                  <w:szCs w:val="20"/>
                </w:rPr>
                <w:t>relevant Regulation 11 and Course Record</w:t>
              </w:r>
            </w:hyperlink>
            <w:r w:rsidRPr="00EA37E9">
              <w:rPr>
                <w:szCs w:val="20"/>
              </w:rPr>
              <w:t xml:space="preserve"> for the course for which I am applying, as regulated by the University of Divinity.</w:t>
            </w:r>
          </w:p>
        </w:tc>
      </w:tr>
      <w:tr w:rsidR="00E36338" w:rsidRPr="00EA37E9" w14:paraId="7E7D2530" w14:textId="77777777" w:rsidTr="00FA24E0">
        <w:tc>
          <w:tcPr>
            <w:tcW w:w="499" w:type="dxa"/>
          </w:tcPr>
          <w:p w14:paraId="5B7FB279" w14:textId="77777777" w:rsidR="00E36338" w:rsidRPr="00EA37E9" w:rsidRDefault="00E36338" w:rsidP="00FA24E0">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9" w:type="dxa"/>
            <w:gridSpan w:val="5"/>
            <w:shd w:val="clear" w:color="auto" w:fill="F2F2F2" w:themeFill="background1" w:themeFillShade="F2"/>
          </w:tcPr>
          <w:p w14:paraId="4CEEC15F" w14:textId="77777777" w:rsidR="00E36338" w:rsidRPr="00EA37E9" w:rsidRDefault="00E36338" w:rsidP="00FA24E0">
            <w:pPr>
              <w:rPr>
                <w:szCs w:val="20"/>
              </w:rPr>
            </w:pPr>
            <w:r w:rsidRPr="00EA37E9">
              <w:rPr>
                <w:szCs w:val="20"/>
              </w:rPr>
              <w:t>I consent to receiving information electronically from the University.</w:t>
            </w:r>
          </w:p>
        </w:tc>
      </w:tr>
      <w:tr w:rsidR="00E36338" w:rsidRPr="00EA37E9" w14:paraId="3A9735E8" w14:textId="77777777" w:rsidTr="00FA24E0">
        <w:tc>
          <w:tcPr>
            <w:tcW w:w="499" w:type="dxa"/>
          </w:tcPr>
          <w:p w14:paraId="22088DD0" w14:textId="77777777" w:rsidR="00E36338" w:rsidRPr="00EA37E9" w:rsidRDefault="00E36338" w:rsidP="00FA24E0">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9" w:type="dxa"/>
            <w:gridSpan w:val="5"/>
            <w:shd w:val="clear" w:color="auto" w:fill="F2F2F2" w:themeFill="background1" w:themeFillShade="F2"/>
          </w:tcPr>
          <w:p w14:paraId="3D352347" w14:textId="77777777" w:rsidR="00E36338" w:rsidRPr="00EA37E9" w:rsidRDefault="00E36338" w:rsidP="00FA24E0">
            <w:pPr>
              <w:pStyle w:val="Tableinstruction"/>
              <w:jc w:val="both"/>
              <w:rPr>
                <w:i w:val="0"/>
                <w:sz w:val="20"/>
              </w:rPr>
            </w:pPr>
            <w:r w:rsidRPr="00EA37E9">
              <w:rPr>
                <w:i w:val="0"/>
                <w:sz w:val="20"/>
                <w:bdr w:val="none" w:sz="0" w:space="0" w:color="auto" w:frame="1"/>
                <w:shd w:val="clear" w:color="auto" w:fill="EAEAEA"/>
              </w:rPr>
              <w:t xml:space="preserve">I consent to my data being used by the University in accordance with the Information Privacy Principles (IPPs) in the Privacy and Data Protection Act 2014 (Vic) and Privacy Act 1988. </w:t>
            </w:r>
          </w:p>
        </w:tc>
      </w:tr>
      <w:tr w:rsidR="00E36338" w:rsidRPr="00EA37E9" w14:paraId="4DD72636" w14:textId="77777777" w:rsidTr="00FA24E0">
        <w:tc>
          <w:tcPr>
            <w:tcW w:w="499" w:type="dxa"/>
          </w:tcPr>
          <w:p w14:paraId="55FBDA53" w14:textId="77777777" w:rsidR="00E36338" w:rsidRPr="00EA37E9" w:rsidRDefault="00E36338" w:rsidP="00FA24E0">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9" w:type="dxa"/>
            <w:gridSpan w:val="5"/>
            <w:shd w:val="clear" w:color="auto" w:fill="F2F2F2" w:themeFill="background1" w:themeFillShade="F2"/>
          </w:tcPr>
          <w:p w14:paraId="39F38236" w14:textId="77777777" w:rsidR="00E36338" w:rsidRPr="00EA37E9" w:rsidRDefault="00E36338" w:rsidP="00FA24E0">
            <w:pPr>
              <w:rPr>
                <w:szCs w:val="20"/>
                <w:bdr w:val="none" w:sz="0" w:space="0" w:color="auto" w:frame="1"/>
                <w:shd w:val="clear" w:color="auto" w:fill="EAEAEA"/>
              </w:rPr>
            </w:pPr>
            <w:r w:rsidRPr="00EA37E9">
              <w:rPr>
                <w:szCs w:val="20"/>
                <w:bdr w:val="none" w:sz="0" w:space="0" w:color="auto" w:frame="1"/>
                <w:shd w:val="clear" w:color="auto" w:fill="EAEAEA"/>
              </w:rPr>
              <w:t xml:space="preserve">I read and accept all the Admission, Enrolment, and Fee Policies available on </w:t>
            </w:r>
            <w:hyperlink r:id="rId30" w:history="1">
              <w:r w:rsidRPr="00EA37E9">
                <w:rPr>
                  <w:rStyle w:val="Hyperlink"/>
                  <w:sz w:val="20"/>
                  <w:szCs w:val="20"/>
                  <w:bdr w:val="none" w:sz="0" w:space="0" w:color="auto" w:frame="1"/>
                  <w:shd w:val="clear" w:color="auto" w:fill="EAEAEA"/>
                </w:rPr>
                <w:t>https://divinity.edu.au/about/governance/policies-and-procedures/</w:t>
              </w:r>
            </w:hyperlink>
          </w:p>
        </w:tc>
      </w:tr>
      <w:tr w:rsidR="00E36338" w:rsidRPr="00EA37E9" w14:paraId="5BE58EB1" w14:textId="77777777" w:rsidTr="00FA24E0">
        <w:tc>
          <w:tcPr>
            <w:tcW w:w="499" w:type="dxa"/>
          </w:tcPr>
          <w:p w14:paraId="51E1C23A" w14:textId="77777777" w:rsidR="00E36338" w:rsidRPr="00EA37E9" w:rsidRDefault="00E36338" w:rsidP="00FA24E0">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9" w:type="dxa"/>
            <w:gridSpan w:val="5"/>
            <w:shd w:val="clear" w:color="auto" w:fill="F2F2F2" w:themeFill="background1" w:themeFillShade="F2"/>
          </w:tcPr>
          <w:p w14:paraId="5CE51864" w14:textId="77777777" w:rsidR="00E36338" w:rsidRPr="00EA37E9" w:rsidRDefault="00E36338" w:rsidP="00FA24E0">
            <w:pPr>
              <w:rPr>
                <w:szCs w:val="20"/>
                <w:bdr w:val="none" w:sz="0" w:space="0" w:color="auto" w:frame="1"/>
                <w:shd w:val="clear" w:color="auto" w:fill="EAEAEA"/>
              </w:rPr>
            </w:pPr>
            <w:r w:rsidRPr="00EA37E9">
              <w:rPr>
                <w:szCs w:val="20"/>
                <w:bdr w:val="none" w:sz="0" w:space="0" w:color="auto" w:frame="1"/>
                <w:shd w:val="clear" w:color="auto" w:fill="EAEAEA"/>
              </w:rPr>
              <w:t>I consent the University of Divinity to use my photo or video for the university’s media and promotional materials</w:t>
            </w:r>
          </w:p>
        </w:tc>
      </w:tr>
      <w:tr w:rsidR="00E36338" w:rsidRPr="00EA37E9" w14:paraId="4141CBDC" w14:textId="77777777" w:rsidTr="00FA24E0">
        <w:tc>
          <w:tcPr>
            <w:tcW w:w="499" w:type="dxa"/>
          </w:tcPr>
          <w:p w14:paraId="109FF864" w14:textId="77777777" w:rsidR="00E36338" w:rsidRPr="00EA37E9" w:rsidRDefault="00E36338" w:rsidP="00FA24E0">
            <w:r w:rsidRPr="00EA37E9">
              <w:fldChar w:fldCharType="begin">
                <w:ffData>
                  <w:name w:val="Check8"/>
                  <w:enabled/>
                  <w:calcOnExit w:val="0"/>
                  <w:checkBox>
                    <w:sizeAuto/>
                    <w:default w:val="0"/>
                  </w:checkBox>
                </w:ffData>
              </w:fldChar>
            </w:r>
            <w:r w:rsidRPr="00EA37E9">
              <w:instrText xml:space="preserve"> FORMCHECKBOX </w:instrText>
            </w:r>
            <w:r w:rsidR="006D158D">
              <w:fldChar w:fldCharType="separate"/>
            </w:r>
            <w:r w:rsidRPr="00EA37E9">
              <w:fldChar w:fldCharType="end"/>
            </w:r>
          </w:p>
        </w:tc>
        <w:tc>
          <w:tcPr>
            <w:tcW w:w="9569" w:type="dxa"/>
            <w:gridSpan w:val="5"/>
            <w:shd w:val="clear" w:color="auto" w:fill="F2F2F2" w:themeFill="background1" w:themeFillShade="F2"/>
          </w:tcPr>
          <w:p w14:paraId="6408D0DE" w14:textId="77777777" w:rsidR="00E36338" w:rsidRPr="00EA37E9" w:rsidRDefault="00E36338" w:rsidP="00FA24E0">
            <w:pPr>
              <w:rPr>
                <w:szCs w:val="20"/>
                <w:bdr w:val="none" w:sz="0" w:space="0" w:color="auto" w:frame="1"/>
                <w:shd w:val="clear" w:color="auto" w:fill="EAEAEA"/>
              </w:rPr>
            </w:pPr>
            <w:r w:rsidRPr="00EA37E9">
              <w:rPr>
                <w:szCs w:val="20"/>
                <w:bdr w:val="none" w:sz="0" w:space="0" w:color="auto" w:frame="1"/>
                <w:shd w:val="clear" w:color="auto" w:fill="EAEAEA"/>
              </w:rPr>
              <w:t xml:space="preserve">I would like to receive a University ID card as per the </w:t>
            </w:r>
            <w:hyperlink r:id="rId31" w:history="1">
              <w:r w:rsidRPr="00EA37E9">
                <w:rPr>
                  <w:rStyle w:val="Hyperlink"/>
                  <w:sz w:val="20"/>
                  <w:szCs w:val="20"/>
                  <w:bdr w:val="none" w:sz="0" w:space="0" w:color="auto" w:frame="1"/>
                  <w:shd w:val="clear" w:color="auto" w:fill="EAEAEA"/>
                </w:rPr>
                <w:t>University of Divinity Act 1910.</w:t>
              </w:r>
            </w:hyperlink>
            <w:r w:rsidRPr="00EA37E9">
              <w:rPr>
                <w:szCs w:val="20"/>
                <w:bdr w:val="none" w:sz="0" w:space="0" w:color="auto" w:frame="1"/>
                <w:shd w:val="clear" w:color="auto" w:fill="EAEAEA"/>
              </w:rPr>
              <w:t xml:space="preserve"> (Please provide a coloured copy of your passport size photo to the Registrar)</w:t>
            </w:r>
          </w:p>
        </w:tc>
      </w:tr>
      <w:tr w:rsidR="00E36338" w:rsidRPr="00EA37E9" w14:paraId="26A91B87" w14:textId="77777777" w:rsidTr="00FA24E0">
        <w:tc>
          <w:tcPr>
            <w:tcW w:w="544" w:type="dxa"/>
            <w:gridSpan w:val="2"/>
          </w:tcPr>
          <w:p w14:paraId="14369064" w14:textId="77777777" w:rsidR="00E36338" w:rsidRPr="00EA37E9" w:rsidRDefault="00E36338" w:rsidP="00FA24E0">
            <w:pPr>
              <w:rPr>
                <w:b/>
                <w:szCs w:val="20"/>
              </w:rPr>
            </w:pPr>
            <w:r w:rsidRPr="00EA37E9">
              <w:rPr>
                <w:szCs w:val="20"/>
              </w:rPr>
              <w:fldChar w:fldCharType="begin">
                <w:ffData>
                  <w:name w:val="Check8"/>
                  <w:enabled/>
                  <w:calcOnExit w:val="0"/>
                  <w:checkBox>
                    <w:sizeAuto/>
                    <w:default w:val="0"/>
                  </w:checkBox>
                </w:ffData>
              </w:fldChar>
            </w:r>
            <w:r w:rsidRPr="00EA37E9">
              <w:rPr>
                <w:szCs w:val="20"/>
              </w:rPr>
              <w:instrText xml:space="preserve"> FORMCHECKBOX </w:instrText>
            </w:r>
            <w:r w:rsidR="006D158D">
              <w:rPr>
                <w:szCs w:val="20"/>
              </w:rPr>
            </w:r>
            <w:r w:rsidR="006D158D">
              <w:rPr>
                <w:szCs w:val="20"/>
              </w:rPr>
              <w:fldChar w:fldCharType="separate"/>
            </w:r>
            <w:r w:rsidRPr="00EA37E9">
              <w:rPr>
                <w:szCs w:val="20"/>
              </w:rPr>
              <w:fldChar w:fldCharType="end"/>
            </w:r>
          </w:p>
        </w:tc>
        <w:tc>
          <w:tcPr>
            <w:tcW w:w="9524" w:type="dxa"/>
            <w:gridSpan w:val="4"/>
            <w:shd w:val="clear" w:color="auto" w:fill="EAEAEA"/>
          </w:tcPr>
          <w:p w14:paraId="0C4DFB29" w14:textId="77777777" w:rsidR="00E36338" w:rsidRPr="00EA37E9" w:rsidRDefault="00E36338" w:rsidP="00FA24E0">
            <w:pPr>
              <w:rPr>
                <w:szCs w:val="20"/>
              </w:rPr>
            </w:pPr>
            <w:r w:rsidRPr="00EA37E9">
              <w:rPr>
                <w:szCs w:val="20"/>
              </w:rPr>
              <w:t xml:space="preserve">I understand that I will be required to have regular access to a computer that supports video and other standard computing software during my studies, and that multi-modal learning implies travel at my own expense. </w:t>
            </w:r>
          </w:p>
        </w:tc>
      </w:tr>
      <w:tr w:rsidR="00E36338" w:rsidRPr="00EA37E9" w14:paraId="7E47D9C8" w14:textId="77777777" w:rsidTr="00FA24E0">
        <w:trPr>
          <w:trHeight w:val="263"/>
        </w:trPr>
        <w:tc>
          <w:tcPr>
            <w:tcW w:w="1354" w:type="dxa"/>
            <w:gridSpan w:val="3"/>
            <w:vMerge w:val="restart"/>
            <w:shd w:val="clear" w:color="auto" w:fill="F2F2F2" w:themeFill="background1" w:themeFillShade="F2"/>
          </w:tcPr>
          <w:p w14:paraId="4091D665" w14:textId="77777777" w:rsidR="00E36338" w:rsidRPr="00EA37E9" w:rsidRDefault="00E36338" w:rsidP="00FA24E0">
            <w:r w:rsidRPr="00EA37E9">
              <w:t>Applicant’s signature</w:t>
            </w:r>
          </w:p>
        </w:tc>
        <w:tc>
          <w:tcPr>
            <w:tcW w:w="5202" w:type="dxa"/>
          </w:tcPr>
          <w:p w14:paraId="35DABE0E" w14:textId="77777777" w:rsidR="00E36338" w:rsidRPr="00EA37E9" w:rsidRDefault="00E36338" w:rsidP="00FA24E0">
            <w:r w:rsidRPr="00EA37E9">
              <w:fldChar w:fldCharType="begin">
                <w:ffData>
                  <w:name w:val=""/>
                  <w:enabled/>
                  <w:calcOnExit w:val="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668" w:type="dxa"/>
            <w:vMerge w:val="restart"/>
            <w:shd w:val="clear" w:color="auto" w:fill="F2F2F2" w:themeFill="background1" w:themeFillShade="F2"/>
          </w:tcPr>
          <w:p w14:paraId="23B9DF00" w14:textId="77777777" w:rsidR="00E36338" w:rsidRPr="00EA37E9" w:rsidRDefault="00E36338" w:rsidP="00FA24E0">
            <w:r w:rsidRPr="00EA37E9">
              <w:t>Date</w:t>
            </w:r>
          </w:p>
        </w:tc>
        <w:tc>
          <w:tcPr>
            <w:tcW w:w="2764" w:type="dxa"/>
          </w:tcPr>
          <w:p w14:paraId="2CACDA85" w14:textId="77777777" w:rsidR="00E36338" w:rsidRPr="00EA37E9" w:rsidRDefault="00E36338" w:rsidP="00FA24E0">
            <w:r w:rsidRPr="00EA37E9">
              <w:fldChar w:fldCharType="begin">
                <w:ffData>
                  <w:name w:val=""/>
                  <w:enabled/>
                  <w:calcOnExit w:val="0"/>
                  <w:textInput>
                    <w:maxLength w:val="1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E36338" w:rsidRPr="00EA37E9" w14:paraId="2AF1649A" w14:textId="77777777" w:rsidTr="00FA24E0">
        <w:trPr>
          <w:trHeight w:val="262"/>
        </w:trPr>
        <w:tc>
          <w:tcPr>
            <w:tcW w:w="1354" w:type="dxa"/>
            <w:gridSpan w:val="3"/>
            <w:vMerge/>
            <w:shd w:val="clear" w:color="auto" w:fill="F2F2F2" w:themeFill="background1" w:themeFillShade="F2"/>
          </w:tcPr>
          <w:p w14:paraId="257ADA13" w14:textId="77777777" w:rsidR="00E36338" w:rsidRPr="00EA37E9" w:rsidRDefault="00E36338" w:rsidP="00FA24E0"/>
        </w:tc>
        <w:tc>
          <w:tcPr>
            <w:tcW w:w="5202" w:type="dxa"/>
          </w:tcPr>
          <w:p w14:paraId="750CCDA9" w14:textId="77777777" w:rsidR="00E36338" w:rsidRPr="00EA37E9" w:rsidRDefault="00E36338" w:rsidP="00FA24E0">
            <w:pPr>
              <w:pStyle w:val="Tableinstruction"/>
              <w:rPr>
                <w:i w:val="0"/>
              </w:rPr>
            </w:pPr>
            <w:r w:rsidRPr="00EA37E9">
              <w:rPr>
                <w:i w:val="0"/>
              </w:rPr>
              <w:t>Type name for electronic submission</w:t>
            </w:r>
          </w:p>
        </w:tc>
        <w:tc>
          <w:tcPr>
            <w:tcW w:w="668" w:type="dxa"/>
            <w:vMerge/>
            <w:shd w:val="clear" w:color="auto" w:fill="F2F2F2" w:themeFill="background1" w:themeFillShade="F2"/>
          </w:tcPr>
          <w:p w14:paraId="073AC688" w14:textId="77777777" w:rsidR="00E36338" w:rsidRPr="00EA37E9" w:rsidRDefault="00E36338" w:rsidP="00FA24E0"/>
        </w:tc>
        <w:tc>
          <w:tcPr>
            <w:tcW w:w="2764" w:type="dxa"/>
          </w:tcPr>
          <w:p w14:paraId="74DF05E0" w14:textId="77777777" w:rsidR="00E36338" w:rsidRPr="00EA37E9" w:rsidRDefault="00E36338" w:rsidP="00FA24E0">
            <w:pPr>
              <w:pStyle w:val="Tableinstruction"/>
              <w:rPr>
                <w:i w:val="0"/>
              </w:rPr>
            </w:pPr>
            <w:r w:rsidRPr="00EA37E9">
              <w:rPr>
                <w:rFonts w:eastAsiaTheme="minorHAnsi"/>
                <w:i w:val="0"/>
              </w:rPr>
              <w:t>(dd/mm/yyyy)</w:t>
            </w:r>
          </w:p>
        </w:tc>
      </w:tr>
    </w:tbl>
    <w:p w14:paraId="5816D68E" w14:textId="77777777" w:rsidR="001F3CE3" w:rsidRPr="00EA37E9" w:rsidRDefault="001F3CE3" w:rsidP="008D5733">
      <w:pPr>
        <w:pStyle w:val="Heading2"/>
      </w:pPr>
      <w:r w:rsidRPr="00EA37E9">
        <w:t>Lodging your application</w:t>
      </w:r>
    </w:p>
    <w:p w14:paraId="7F31DE5F" w14:textId="4CD53200" w:rsidR="001F3CE3" w:rsidRPr="00EA37E9" w:rsidRDefault="005F0AE7" w:rsidP="00FB7D82">
      <w:pPr>
        <w:pStyle w:val="Tableinstruction"/>
      </w:pPr>
      <w:r w:rsidRPr="00EA37E9">
        <w:t xml:space="preserve">Complete, consult, sign </w:t>
      </w:r>
      <w:r w:rsidR="00464C36" w:rsidRPr="00EA37E9">
        <w:t>and</w:t>
      </w:r>
      <w:r w:rsidRPr="00EA37E9">
        <w:t xml:space="preserve"> submit to </w:t>
      </w:r>
      <w:r w:rsidR="00B47829" w:rsidRPr="00EA37E9">
        <w:t xml:space="preserve">the </w:t>
      </w:r>
      <w:r w:rsidR="00D47755" w:rsidRPr="00EA37E9">
        <w:t xml:space="preserve">Professional Supervision </w:t>
      </w:r>
      <w:r w:rsidR="005713C0" w:rsidRPr="00EA37E9">
        <w:t>Course Advisor</w:t>
      </w:r>
      <w:r w:rsidR="00D47755" w:rsidRPr="00EA37E9">
        <w:t>.</w:t>
      </w:r>
      <w:r w:rsidRPr="00EA37E9">
        <w:t xml:space="preserve"> </w:t>
      </w:r>
    </w:p>
    <w:p w14:paraId="372CEC15" w14:textId="3FEAE394" w:rsidR="005F0AE7" w:rsidRPr="00EA37E9" w:rsidRDefault="005F0AE7" w:rsidP="00FB7D82">
      <w:pPr>
        <w:pStyle w:val="Tableinstruction"/>
      </w:pPr>
      <w:r w:rsidRPr="00EA37E9">
        <w:t xml:space="preserve">It is your responsibility to contact </w:t>
      </w:r>
      <w:r w:rsidR="00D47755" w:rsidRPr="00EA37E9">
        <w:t>the University</w:t>
      </w:r>
      <w:r w:rsidRPr="00EA37E9">
        <w:t xml:space="preserve"> if you do not receive acknowledgement of receipt of confirmation of </w:t>
      </w:r>
      <w:r w:rsidR="00AD3BC7" w:rsidRPr="00EA37E9">
        <w:t>re</w:t>
      </w:r>
      <w:r w:rsidRPr="00EA37E9">
        <w:t>enrolment</w:t>
      </w:r>
      <w:r w:rsidR="00B564CD" w:rsidRPr="00EA37E9">
        <w:t>.</w:t>
      </w:r>
    </w:p>
    <w:p w14:paraId="57C620BB" w14:textId="77777777" w:rsidR="00A36B0E" w:rsidRPr="00EA37E9" w:rsidRDefault="00A36B0E" w:rsidP="008234F7"/>
    <w:p w14:paraId="521A3039" w14:textId="58CC1B21" w:rsidR="00001625" w:rsidRPr="00EA37E9" w:rsidRDefault="00F75A3E" w:rsidP="008D5733">
      <w:pPr>
        <w:pStyle w:val="Heading2"/>
      </w:pPr>
      <w:r w:rsidRPr="00EA37E9">
        <w:lastRenderedPageBreak/>
        <w:t xml:space="preserve">College </w:t>
      </w:r>
      <w:r w:rsidR="008234F7" w:rsidRPr="00EA37E9">
        <w:t>checking and approval</w:t>
      </w: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2112"/>
        <w:gridCol w:w="2676"/>
        <w:gridCol w:w="1144"/>
        <w:gridCol w:w="1866"/>
        <w:gridCol w:w="750"/>
        <w:gridCol w:w="1640"/>
      </w:tblGrid>
      <w:tr w:rsidR="00252A91" w:rsidRPr="00EA37E9" w14:paraId="608AF63E" w14:textId="77777777" w:rsidTr="001E6C98">
        <w:trPr>
          <w:cantSplit/>
          <w:trHeight w:val="2154"/>
          <w:tblCellSpacing w:w="20" w:type="dxa"/>
          <w:jc w:val="center"/>
        </w:trPr>
        <w:tc>
          <w:tcPr>
            <w:tcW w:w="10108" w:type="dxa"/>
            <w:gridSpan w:val="6"/>
            <w:shd w:val="clear" w:color="auto" w:fill="FFFFCC"/>
          </w:tcPr>
          <w:p w14:paraId="51B8E7BA" w14:textId="2636F7AD" w:rsidR="00B43323" w:rsidRPr="00EA37E9" w:rsidRDefault="005713C0" w:rsidP="00FC0E8C">
            <w:pPr>
              <w:keepNext/>
              <w:spacing w:after="60"/>
              <w:rPr>
                <w:b/>
                <w:i/>
              </w:rPr>
            </w:pPr>
            <w:r w:rsidRPr="00EA37E9">
              <w:rPr>
                <w:b/>
                <w:i/>
              </w:rPr>
              <w:t>Course Advisor</w:t>
            </w:r>
            <w:r w:rsidR="0017780C" w:rsidRPr="00EA37E9" w:rsidDel="0017780C">
              <w:rPr>
                <w:b/>
                <w:i/>
              </w:rPr>
              <w:t xml:space="preserve"> </w:t>
            </w:r>
            <w:r w:rsidR="008234F7" w:rsidRPr="00EA37E9">
              <w:rPr>
                <w:b/>
                <w:i/>
              </w:rPr>
              <w:t xml:space="preserve">to complete </w:t>
            </w:r>
          </w:p>
          <w:p w14:paraId="3D9EAF6D" w14:textId="25C865E4" w:rsidR="00252A91" w:rsidRPr="00EA37E9" w:rsidRDefault="00252A91" w:rsidP="00FC0E8C">
            <w:pPr>
              <w:keepNext/>
              <w:spacing w:after="60"/>
            </w:pPr>
            <w:r w:rsidRPr="00EA37E9">
              <w:t xml:space="preserve">I have checked this student’s </w:t>
            </w:r>
            <w:r w:rsidR="0017780C" w:rsidRPr="00EA37E9">
              <w:t xml:space="preserve">reenrolment </w:t>
            </w:r>
            <w:r w:rsidRPr="00EA37E9">
              <w:t>application and proposed study program, and confirm that</w:t>
            </w:r>
          </w:p>
          <w:p w14:paraId="2CA5BFBF" w14:textId="77777777" w:rsidR="00252A91" w:rsidRPr="00EA37E9" w:rsidRDefault="00354801" w:rsidP="00FC0E8C">
            <w:pPr>
              <w:keepNext/>
              <w:tabs>
                <w:tab w:val="left" w:pos="851"/>
              </w:tabs>
              <w:spacing w:after="60"/>
              <w:ind w:left="851" w:hanging="426"/>
            </w:pPr>
            <w:r w:rsidRPr="00EA37E9">
              <w:rPr>
                <w:b/>
              </w:rPr>
              <w:fldChar w:fldCharType="begin">
                <w:ffData>
                  <w:name w:val="Check8"/>
                  <w:enabled/>
                  <w:calcOnExit w:val="0"/>
                  <w:checkBox>
                    <w:sizeAuto/>
                    <w:default w:val="0"/>
                  </w:checkBox>
                </w:ffData>
              </w:fldChar>
            </w:r>
            <w:r w:rsidR="00252A91" w:rsidRPr="00EA37E9">
              <w:rPr>
                <w:b/>
              </w:rPr>
              <w:instrText xml:space="preserve"> FORMCHECKBOX </w:instrText>
            </w:r>
            <w:r w:rsidR="006D158D">
              <w:rPr>
                <w:b/>
              </w:rPr>
            </w:r>
            <w:r w:rsidR="006D158D">
              <w:rPr>
                <w:b/>
              </w:rPr>
              <w:fldChar w:fldCharType="separate"/>
            </w:r>
            <w:r w:rsidRPr="00EA37E9">
              <w:rPr>
                <w:b/>
              </w:rPr>
              <w:fldChar w:fldCharType="end"/>
            </w:r>
            <w:r w:rsidR="00220F2F" w:rsidRPr="00EA37E9">
              <w:tab/>
            </w:r>
            <w:r w:rsidR="00C85598" w:rsidRPr="00EA37E9">
              <w:t>the course progression is valid - units can be counted towards the applicant’s course</w:t>
            </w:r>
          </w:p>
          <w:p w14:paraId="69F98821" w14:textId="77777777" w:rsidR="00C85598" w:rsidRPr="00EA37E9" w:rsidRDefault="00C85598" w:rsidP="00C85598">
            <w:pPr>
              <w:keepNext/>
              <w:tabs>
                <w:tab w:val="left" w:pos="851"/>
              </w:tabs>
              <w:spacing w:after="60"/>
              <w:ind w:left="851" w:hanging="426"/>
            </w:pPr>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r w:rsidRPr="00EA37E9">
              <w:tab/>
              <w:t xml:space="preserve">unit codes and unit names listed on the form are correct </w:t>
            </w:r>
          </w:p>
          <w:p w14:paraId="24E858FE" w14:textId="087FA1B7" w:rsidR="00C85598" w:rsidRPr="00EA37E9" w:rsidRDefault="00C85598" w:rsidP="00C85598">
            <w:pPr>
              <w:keepNext/>
              <w:tabs>
                <w:tab w:val="left" w:pos="851"/>
              </w:tabs>
              <w:spacing w:after="60"/>
              <w:ind w:left="851" w:hanging="426"/>
            </w:pPr>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r w:rsidRPr="00EA37E9">
              <w:tab/>
              <w:t xml:space="preserve">all units are running in the time periods indicated </w:t>
            </w:r>
          </w:p>
          <w:p w14:paraId="7379A8C6" w14:textId="77777777" w:rsidR="00AB61ED" w:rsidRPr="00EA37E9" w:rsidRDefault="00AB61ED" w:rsidP="00AB61ED">
            <w:pPr>
              <w:keepNext/>
              <w:tabs>
                <w:tab w:val="left" w:pos="851"/>
              </w:tabs>
              <w:spacing w:after="60"/>
              <w:ind w:left="851" w:hanging="426"/>
            </w:pPr>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r w:rsidRPr="00EA37E9">
              <w:tab/>
              <w:t xml:space="preserve">statement or official confirmation from the third party/sponsor accepting responsibility for payment of fees attached </w:t>
            </w:r>
            <w:r w:rsidRPr="00EA37E9">
              <w:rPr>
                <w:i/>
                <w:iCs/>
              </w:rPr>
              <w:t xml:space="preserve">(if applicable)  </w:t>
            </w:r>
          </w:p>
          <w:p w14:paraId="0BBCAECF" w14:textId="23EAA13E" w:rsidR="00C85598" w:rsidRPr="00EA37E9" w:rsidRDefault="00A9419D" w:rsidP="001E6C98">
            <w:pPr>
              <w:keepNext/>
              <w:tabs>
                <w:tab w:val="left" w:pos="851"/>
              </w:tabs>
              <w:spacing w:after="60"/>
              <w:ind w:left="851" w:hanging="426"/>
            </w:pPr>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r w:rsidRPr="00EA37E9">
              <w:tab/>
              <w:t xml:space="preserve">fee payment method is clearly indicated &amp; additional fee related forms are attached </w:t>
            </w:r>
            <w:r w:rsidRPr="00EA37E9">
              <w:rPr>
                <w:i/>
                <w:iCs/>
              </w:rPr>
              <w:t>(if applicable)</w:t>
            </w:r>
            <w:r w:rsidRPr="00EA37E9">
              <w:t xml:space="preserve"> </w:t>
            </w:r>
          </w:p>
        </w:tc>
      </w:tr>
      <w:tr w:rsidR="00252A91" w:rsidRPr="00EA37E9" w14:paraId="689E408C" w14:textId="77777777" w:rsidTr="00D12C33">
        <w:trPr>
          <w:cantSplit/>
          <w:trHeight w:val="326"/>
          <w:tblCellSpacing w:w="20" w:type="dxa"/>
          <w:jc w:val="center"/>
        </w:trPr>
        <w:tc>
          <w:tcPr>
            <w:tcW w:w="2052" w:type="dxa"/>
            <w:shd w:val="clear" w:color="auto" w:fill="FFFFCC"/>
            <w:vAlign w:val="bottom"/>
          </w:tcPr>
          <w:p w14:paraId="2AFA72AA" w14:textId="5EC71688" w:rsidR="00252A91" w:rsidRPr="00EA37E9" w:rsidRDefault="00A9419D" w:rsidP="00D12C33">
            <w:pPr>
              <w:spacing w:after="40"/>
            </w:pPr>
            <w:r w:rsidRPr="00EA37E9">
              <w:t xml:space="preserve"> </w:t>
            </w:r>
            <w:r w:rsidR="006A2A86" w:rsidRPr="00EA37E9">
              <w:t>Course Advisor</w:t>
            </w:r>
          </w:p>
        </w:tc>
        <w:tc>
          <w:tcPr>
            <w:tcW w:w="2636" w:type="dxa"/>
            <w:shd w:val="clear" w:color="auto" w:fill="auto"/>
            <w:vAlign w:val="bottom"/>
          </w:tcPr>
          <w:p w14:paraId="650DB175" w14:textId="4391E8B4" w:rsidR="00252A91" w:rsidRPr="00EA37E9" w:rsidRDefault="00F07BD1" w:rsidP="00252A91">
            <w:pPr>
              <w:spacing w:after="60"/>
            </w:pPr>
            <w:r w:rsidRPr="00EA37E9">
              <w:fldChar w:fldCharType="begin">
                <w:ffData>
                  <w:name w:val=""/>
                  <w:enabled/>
                  <w:calcOnExit w:val="0"/>
                  <w:textInput>
                    <w:maxLength w:val="6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1104" w:type="dxa"/>
            <w:shd w:val="clear" w:color="auto" w:fill="FFFFCC"/>
            <w:vAlign w:val="bottom"/>
          </w:tcPr>
          <w:p w14:paraId="595DBD34" w14:textId="77777777" w:rsidR="00252A91" w:rsidRPr="00EA37E9" w:rsidRDefault="00252A91" w:rsidP="00252A91">
            <w:pPr>
              <w:spacing w:after="60"/>
            </w:pPr>
            <w:r w:rsidRPr="00EA37E9">
              <w:t>Signature</w:t>
            </w:r>
          </w:p>
        </w:tc>
        <w:tc>
          <w:tcPr>
            <w:tcW w:w="1826" w:type="dxa"/>
            <w:shd w:val="clear" w:color="auto" w:fill="auto"/>
            <w:vAlign w:val="bottom"/>
          </w:tcPr>
          <w:p w14:paraId="7C305CB6" w14:textId="02BD825B" w:rsidR="00252A91" w:rsidRPr="00EA37E9" w:rsidRDefault="00F07BD1" w:rsidP="00252A91">
            <w:pPr>
              <w:spacing w:after="60"/>
            </w:pPr>
            <w:r w:rsidRPr="00EA37E9">
              <w:fldChar w:fldCharType="begin">
                <w:ffData>
                  <w:name w:val=""/>
                  <w:enabled/>
                  <w:calcOnExit w:val="0"/>
                  <w:textInput>
                    <w:maxLength w:val="6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710" w:type="dxa"/>
            <w:shd w:val="clear" w:color="auto" w:fill="FFFFCC"/>
            <w:vAlign w:val="bottom"/>
          </w:tcPr>
          <w:p w14:paraId="6661B6BD" w14:textId="77777777" w:rsidR="00252A91" w:rsidRPr="00EA37E9" w:rsidRDefault="00252A91" w:rsidP="00252A91">
            <w:pPr>
              <w:spacing w:after="60"/>
            </w:pPr>
            <w:r w:rsidRPr="00EA37E9">
              <w:t>Date</w:t>
            </w:r>
          </w:p>
        </w:tc>
        <w:tc>
          <w:tcPr>
            <w:tcW w:w="1580" w:type="dxa"/>
            <w:shd w:val="clear" w:color="auto" w:fill="auto"/>
            <w:vAlign w:val="bottom"/>
          </w:tcPr>
          <w:p w14:paraId="4DAC5DFB" w14:textId="347657BB" w:rsidR="00252A91" w:rsidRPr="00EA37E9" w:rsidRDefault="00C35FDE" w:rsidP="00CB57B4">
            <w:pPr>
              <w:spacing w:after="60"/>
            </w:pPr>
            <w:r w:rsidRPr="00EA37E9">
              <w:fldChar w:fldCharType="begin">
                <w:ffData>
                  <w:name w:val=""/>
                  <w:enabled/>
                  <w:calcOnExit w:val="0"/>
                  <w:textInput>
                    <w:type w:val="number"/>
                    <w:maxLength w:val="1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r>
      <w:tr w:rsidR="00252A91" w:rsidRPr="00EA37E9" w14:paraId="73C176E7" w14:textId="77777777" w:rsidTr="00CB379F">
        <w:trPr>
          <w:cantSplit/>
          <w:tblCellSpacing w:w="20" w:type="dxa"/>
          <w:jc w:val="center"/>
        </w:trPr>
        <w:tc>
          <w:tcPr>
            <w:tcW w:w="10108" w:type="dxa"/>
            <w:gridSpan w:val="6"/>
            <w:shd w:val="clear" w:color="auto" w:fill="FFFFCC"/>
          </w:tcPr>
          <w:p w14:paraId="1A1F16F3" w14:textId="77777777" w:rsidR="00252A91" w:rsidRPr="00EA37E9" w:rsidRDefault="00252A91" w:rsidP="00B43323">
            <w:pPr>
              <w:spacing w:after="60"/>
              <w:rPr>
                <w:b/>
                <w:i/>
              </w:rPr>
            </w:pPr>
            <w:r w:rsidRPr="00EA37E9">
              <w:rPr>
                <w:b/>
                <w:i/>
              </w:rPr>
              <w:t>College Office Administration</w:t>
            </w:r>
          </w:p>
          <w:p w14:paraId="32F6D089" w14:textId="77777777" w:rsidR="005F2EAB" w:rsidRPr="00611A60" w:rsidRDefault="005F2EAB" w:rsidP="005F2EAB">
            <w:pPr>
              <w:tabs>
                <w:tab w:val="left" w:pos="851"/>
              </w:tabs>
              <w:ind w:left="851" w:hanging="426"/>
            </w:pPr>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r w:rsidRPr="00EA37E9">
              <w:tab/>
              <w:t>If the student is changing from upfront payment to FEE-</w:t>
            </w:r>
            <w:r w:rsidRPr="00611A60">
              <w:t>HELP, ensure an eCAF has been requested</w:t>
            </w:r>
          </w:p>
          <w:p w14:paraId="41AAF13C" w14:textId="1A4206E1" w:rsidR="005F2EAB" w:rsidRPr="00EA37E9" w:rsidRDefault="005F2EAB" w:rsidP="005F2EAB">
            <w:pPr>
              <w:tabs>
                <w:tab w:val="left" w:pos="851"/>
              </w:tabs>
              <w:ind w:left="851" w:hanging="426"/>
            </w:pPr>
            <w:r w:rsidRPr="00611A60">
              <w:rPr>
                <w:b/>
              </w:rPr>
              <w:fldChar w:fldCharType="begin">
                <w:ffData>
                  <w:name w:val="Check8"/>
                  <w:enabled/>
                  <w:calcOnExit w:val="0"/>
                  <w:checkBox>
                    <w:sizeAuto/>
                    <w:default w:val="0"/>
                  </w:checkBox>
                </w:ffData>
              </w:fldChar>
            </w:r>
            <w:r w:rsidRPr="00611A60">
              <w:rPr>
                <w:b/>
              </w:rPr>
              <w:instrText xml:space="preserve"> FORMCHECKBOX </w:instrText>
            </w:r>
            <w:r w:rsidR="006D158D">
              <w:rPr>
                <w:b/>
              </w:rPr>
            </w:r>
            <w:r w:rsidR="006D158D">
              <w:rPr>
                <w:b/>
              </w:rPr>
              <w:fldChar w:fldCharType="separate"/>
            </w:r>
            <w:r w:rsidRPr="00611A60">
              <w:fldChar w:fldCharType="end"/>
            </w:r>
            <w:r w:rsidRPr="00611A60">
              <w:t xml:space="preserve">    If the student is on FEE-HELP, check if the student continues to meet the FEE-HELP requirements</w:t>
            </w:r>
            <w:r w:rsidRPr="00EA37E9">
              <w:t xml:space="preserve"> </w:t>
            </w:r>
          </w:p>
          <w:p w14:paraId="55F55FFD" w14:textId="77777777" w:rsidR="005F2EAB" w:rsidRPr="00EA37E9" w:rsidRDefault="005F2EAB" w:rsidP="005F2EAB">
            <w:pPr>
              <w:tabs>
                <w:tab w:val="left" w:pos="851"/>
              </w:tabs>
              <w:ind w:left="851" w:hanging="426"/>
            </w:pPr>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r w:rsidRPr="00EA37E9">
              <w:tab/>
              <w:t xml:space="preserve">If the student is on a Visa, ensure Visa and Passport are current and any updated details are recorded in Paradigm (along with any </w:t>
            </w:r>
            <w:r w:rsidRPr="00EA37E9">
              <w:rPr>
                <w:b/>
                <w:bCs/>
              </w:rPr>
              <w:t>updated</w:t>
            </w:r>
            <w:r w:rsidRPr="00EA37E9">
              <w:t xml:space="preserve"> documents enclosed)</w:t>
            </w:r>
          </w:p>
          <w:p w14:paraId="41705AE8" w14:textId="77777777" w:rsidR="005F2EAB" w:rsidRPr="00EA37E9" w:rsidRDefault="005F2EAB" w:rsidP="005F2EAB">
            <w:pPr>
              <w:tabs>
                <w:tab w:val="left" w:pos="851"/>
              </w:tabs>
              <w:ind w:left="851" w:hanging="426"/>
            </w:pPr>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r w:rsidRPr="00EA37E9">
              <w:tab/>
              <w:t>Form checked data is complete and correct</w:t>
            </w:r>
          </w:p>
          <w:bookmarkStart w:id="5" w:name="_Hlk44669839"/>
          <w:p w14:paraId="0E5C42A3" w14:textId="77777777" w:rsidR="005F2EAB" w:rsidRPr="00EA37E9" w:rsidRDefault="005F2EAB" w:rsidP="005F2EAB">
            <w:pPr>
              <w:tabs>
                <w:tab w:val="left" w:pos="851"/>
              </w:tabs>
              <w:ind w:left="851" w:hanging="426"/>
            </w:pPr>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r w:rsidRPr="00EA37E9">
              <w:tab/>
              <w:t>Data entered in Paradigm</w:t>
            </w:r>
          </w:p>
          <w:p w14:paraId="1C14E3E6" w14:textId="77777777" w:rsidR="005F2EAB" w:rsidRPr="00EA37E9" w:rsidRDefault="005F2EAB" w:rsidP="005F2EAB">
            <w:pPr>
              <w:tabs>
                <w:tab w:val="left" w:pos="851"/>
              </w:tabs>
              <w:ind w:left="851" w:hanging="426"/>
              <w:rPr>
                <w:rFonts w:eastAsia="Times New Roman"/>
              </w:rPr>
            </w:pPr>
            <w:r w:rsidRPr="00EA37E9">
              <w:rPr>
                <w:rFonts w:eastAsia="Times New Roman"/>
                <w:b/>
              </w:rPr>
              <w:fldChar w:fldCharType="begin">
                <w:ffData>
                  <w:name w:val="Check8"/>
                  <w:enabled/>
                  <w:calcOnExit w:val="0"/>
                  <w:checkBox>
                    <w:sizeAuto/>
                    <w:default w:val="0"/>
                  </w:checkBox>
                </w:ffData>
              </w:fldChar>
            </w:r>
            <w:r w:rsidRPr="00EA37E9">
              <w:rPr>
                <w:rFonts w:eastAsia="Times New Roman"/>
                <w:b/>
              </w:rPr>
              <w:instrText xml:space="preserve"> FORMCHECKBOX </w:instrText>
            </w:r>
            <w:r w:rsidR="006D158D">
              <w:rPr>
                <w:rFonts w:eastAsia="Times New Roman"/>
                <w:b/>
              </w:rPr>
            </w:r>
            <w:r w:rsidR="006D158D">
              <w:rPr>
                <w:rFonts w:eastAsia="Times New Roman"/>
                <w:b/>
              </w:rPr>
              <w:fldChar w:fldCharType="separate"/>
            </w:r>
            <w:r w:rsidRPr="00EA37E9">
              <w:rPr>
                <w:rFonts w:eastAsia="Times New Roman"/>
                <w:b/>
              </w:rPr>
              <w:fldChar w:fldCharType="end"/>
            </w:r>
            <w:r w:rsidRPr="00EA37E9">
              <w:rPr>
                <w:rFonts w:eastAsia="Times New Roman"/>
              </w:rPr>
              <w:tab/>
              <w:t xml:space="preserve">A ‘Statement of Fees’ has been provided to the student, </w:t>
            </w:r>
            <w:r w:rsidRPr="00EA37E9">
              <w:t xml:space="preserve">Date: </w:t>
            </w:r>
            <w:r w:rsidRPr="00EA37E9">
              <w:fldChar w:fldCharType="begin">
                <w:ffData>
                  <w:name w:val=""/>
                  <w:enabled/>
                  <w:calcOnExit w:val="0"/>
                  <w:textInput>
                    <w:maxLength w:val="2"/>
                  </w:textInput>
                </w:ffData>
              </w:fldChar>
            </w:r>
            <w:r w:rsidRPr="00EA37E9">
              <w:instrText xml:space="preserve"> FORMTEXT </w:instrText>
            </w:r>
            <w:r w:rsidRPr="00EA37E9">
              <w:fldChar w:fldCharType="separate"/>
            </w:r>
            <w:r w:rsidRPr="00EA37E9">
              <w:rPr>
                <w:noProof/>
              </w:rPr>
              <w:t> </w:t>
            </w:r>
            <w:r w:rsidRPr="00EA37E9">
              <w:rPr>
                <w:noProof/>
              </w:rPr>
              <w:t> </w:t>
            </w:r>
            <w:r w:rsidRPr="00EA37E9">
              <w:fldChar w:fldCharType="end"/>
            </w:r>
            <w:r w:rsidRPr="00EA37E9">
              <w:t xml:space="preserve">  /  </w:t>
            </w:r>
            <w:r w:rsidRPr="00EA37E9">
              <w:fldChar w:fldCharType="begin">
                <w:ffData>
                  <w:name w:val=""/>
                  <w:enabled/>
                  <w:calcOnExit w:val="0"/>
                  <w:textInput>
                    <w:maxLength w:val="2"/>
                  </w:textInput>
                </w:ffData>
              </w:fldChar>
            </w:r>
            <w:r w:rsidRPr="00EA37E9">
              <w:instrText xml:space="preserve"> FORMTEXT </w:instrText>
            </w:r>
            <w:r w:rsidRPr="00EA37E9">
              <w:fldChar w:fldCharType="separate"/>
            </w:r>
            <w:r w:rsidRPr="00EA37E9">
              <w:rPr>
                <w:noProof/>
              </w:rPr>
              <w:t> </w:t>
            </w:r>
            <w:r w:rsidRPr="00EA37E9">
              <w:rPr>
                <w:noProof/>
              </w:rPr>
              <w:t> </w:t>
            </w:r>
            <w:r w:rsidRPr="00EA37E9">
              <w:fldChar w:fldCharType="end"/>
            </w:r>
            <w:r w:rsidRPr="00EA37E9">
              <w:t xml:space="preserve">  /  </w:t>
            </w:r>
            <w:r w:rsidRPr="00EA37E9">
              <w:fldChar w:fldCharType="begin">
                <w:ffData>
                  <w:name w:val=""/>
                  <w:enabled/>
                  <w:calcOnExit w:val="0"/>
                  <w:textInput>
                    <w:maxLength w:val="4"/>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fldChar w:fldCharType="end"/>
            </w:r>
          </w:p>
          <w:p w14:paraId="68779FB5" w14:textId="77777777" w:rsidR="005F2EAB" w:rsidRPr="00EA37E9" w:rsidRDefault="005F2EAB" w:rsidP="005F2EAB">
            <w:pPr>
              <w:tabs>
                <w:tab w:val="left" w:pos="851"/>
              </w:tabs>
              <w:ind w:left="851" w:hanging="426"/>
              <w:rPr>
                <w:i/>
                <w:iCs/>
              </w:rPr>
            </w:pPr>
            <w:bookmarkStart w:id="6" w:name="_Hlk44671202"/>
            <w:r w:rsidRPr="00EA37E9">
              <w:rPr>
                <w:i/>
                <w:iCs/>
              </w:rPr>
              <w:t>If FEE-HELP student:</w:t>
            </w:r>
          </w:p>
          <w:bookmarkEnd w:id="5"/>
          <w:p w14:paraId="5036C296" w14:textId="77777777" w:rsidR="005F2EAB" w:rsidRPr="00EA37E9" w:rsidRDefault="005F2EAB" w:rsidP="005F2EAB">
            <w:pPr>
              <w:tabs>
                <w:tab w:val="left" w:pos="851"/>
              </w:tabs>
              <w:ind w:left="851" w:hanging="426"/>
            </w:pPr>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r w:rsidRPr="00EA37E9">
              <w:t xml:space="preserve">   ‘FETCH eCAF’ status to check if the fields ‘ECAF Student Status’ is ‘Student Submitted’ and ‘Marked as Processed’ is ‘Yes’. </w:t>
            </w:r>
            <w:r w:rsidRPr="00EA37E9">
              <w:rPr>
                <w:i/>
                <w:iCs/>
              </w:rPr>
              <w:t>IF not, then the following action is required:</w:t>
            </w:r>
          </w:p>
          <w:p w14:paraId="5FD3DA8B" w14:textId="77777777" w:rsidR="005F2EAB" w:rsidRPr="00EA37E9" w:rsidRDefault="005F2EAB" w:rsidP="005F2EAB">
            <w:pPr>
              <w:tabs>
                <w:tab w:val="left" w:pos="851"/>
              </w:tabs>
              <w:ind w:left="851" w:hanging="426"/>
            </w:pPr>
            <w:r w:rsidRPr="00EA37E9">
              <w:rPr>
                <w:b/>
              </w:rPr>
              <w:fldChar w:fldCharType="begin">
                <w:ffData>
                  <w:name w:val="Check8"/>
                  <w:enabled/>
                  <w:calcOnExit w:val="0"/>
                  <w:checkBox>
                    <w:sizeAuto/>
                    <w:default w:val="0"/>
                  </w:checkBox>
                </w:ffData>
              </w:fldChar>
            </w:r>
            <w:r w:rsidRPr="00EA37E9">
              <w:rPr>
                <w:b/>
              </w:rPr>
              <w:instrText xml:space="preserve"> FORMCHECKBOX </w:instrText>
            </w:r>
            <w:r w:rsidR="006D158D">
              <w:rPr>
                <w:b/>
              </w:rPr>
            </w:r>
            <w:r w:rsidR="006D158D">
              <w:rPr>
                <w:b/>
              </w:rPr>
              <w:fldChar w:fldCharType="separate"/>
            </w:r>
            <w:r w:rsidRPr="00EA37E9">
              <w:fldChar w:fldCharType="end"/>
            </w:r>
            <w:r w:rsidRPr="00EA37E9">
              <w:tab/>
              <w:t xml:space="preserve">‘REQUEST eCAF’ in Paradigm to re-issue an eCAF invitation (e.g., this may occur for students returning from leave, deferral, etc where the initial invitation was not submitted). eCAF requested Date: </w:t>
            </w:r>
            <w:r w:rsidRPr="00EA37E9">
              <w:fldChar w:fldCharType="begin">
                <w:ffData>
                  <w:name w:val=""/>
                  <w:enabled/>
                  <w:calcOnExit w:val="0"/>
                  <w:textInput>
                    <w:maxLength w:val="2"/>
                  </w:textInput>
                </w:ffData>
              </w:fldChar>
            </w:r>
            <w:r w:rsidRPr="00EA37E9">
              <w:instrText xml:space="preserve"> FORMTEXT </w:instrText>
            </w:r>
            <w:r w:rsidRPr="00EA37E9">
              <w:fldChar w:fldCharType="separate"/>
            </w:r>
            <w:r w:rsidRPr="00EA37E9">
              <w:rPr>
                <w:noProof/>
              </w:rPr>
              <w:t> </w:t>
            </w:r>
            <w:r w:rsidRPr="00EA37E9">
              <w:rPr>
                <w:noProof/>
              </w:rPr>
              <w:t> </w:t>
            </w:r>
            <w:r w:rsidRPr="00EA37E9">
              <w:fldChar w:fldCharType="end"/>
            </w:r>
            <w:r w:rsidRPr="00EA37E9">
              <w:t xml:space="preserve">  /  </w:t>
            </w:r>
            <w:r w:rsidRPr="00EA37E9">
              <w:fldChar w:fldCharType="begin">
                <w:ffData>
                  <w:name w:val=""/>
                  <w:enabled/>
                  <w:calcOnExit w:val="0"/>
                  <w:textInput>
                    <w:maxLength w:val="2"/>
                  </w:textInput>
                </w:ffData>
              </w:fldChar>
            </w:r>
            <w:r w:rsidRPr="00EA37E9">
              <w:instrText xml:space="preserve"> FORMTEXT </w:instrText>
            </w:r>
            <w:r w:rsidRPr="00EA37E9">
              <w:fldChar w:fldCharType="separate"/>
            </w:r>
            <w:r w:rsidRPr="00EA37E9">
              <w:t> </w:t>
            </w:r>
            <w:r w:rsidRPr="00EA37E9">
              <w:t> </w:t>
            </w:r>
            <w:r w:rsidRPr="00EA37E9">
              <w:fldChar w:fldCharType="end"/>
            </w:r>
            <w:r w:rsidRPr="00EA37E9">
              <w:t xml:space="preserve">  /  </w:t>
            </w:r>
            <w:r w:rsidRPr="00EA37E9">
              <w:fldChar w:fldCharType="begin">
                <w:ffData>
                  <w:name w:val=""/>
                  <w:enabled/>
                  <w:calcOnExit w:val="0"/>
                  <w:textInput>
                    <w:maxLength w:val="4"/>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fldChar w:fldCharType="end"/>
            </w:r>
          </w:p>
          <w:bookmarkEnd w:id="6"/>
          <w:p w14:paraId="776EE12D" w14:textId="71830CE3" w:rsidR="00CC7C3D" w:rsidRPr="00EA37E9" w:rsidRDefault="00CC7C3D" w:rsidP="002D7F88">
            <w:pPr>
              <w:tabs>
                <w:tab w:val="left" w:pos="851"/>
              </w:tabs>
              <w:spacing w:after="60"/>
              <w:ind w:left="851" w:hanging="426"/>
              <w:rPr>
                <w:sz w:val="6"/>
                <w:szCs w:val="6"/>
              </w:rPr>
            </w:pPr>
          </w:p>
        </w:tc>
      </w:tr>
      <w:tr w:rsidR="00F00DE7" w:rsidRPr="00103294" w14:paraId="7F1EF4CC" w14:textId="77777777" w:rsidTr="00D12C33">
        <w:trPr>
          <w:cantSplit/>
          <w:trHeight w:val="401"/>
          <w:tblCellSpacing w:w="20" w:type="dxa"/>
          <w:jc w:val="center"/>
        </w:trPr>
        <w:tc>
          <w:tcPr>
            <w:tcW w:w="2052" w:type="dxa"/>
            <w:shd w:val="clear" w:color="auto" w:fill="FFFFCC"/>
            <w:vAlign w:val="bottom"/>
          </w:tcPr>
          <w:p w14:paraId="5FFB69FC" w14:textId="77777777" w:rsidR="00F00DE7" w:rsidRPr="00EA37E9" w:rsidRDefault="00F00DE7" w:rsidP="00F00DE7">
            <w:pPr>
              <w:spacing w:after="60"/>
            </w:pPr>
            <w:r w:rsidRPr="00EA37E9">
              <w:t>Name</w:t>
            </w:r>
          </w:p>
        </w:tc>
        <w:tc>
          <w:tcPr>
            <w:tcW w:w="2636" w:type="dxa"/>
            <w:shd w:val="clear" w:color="auto" w:fill="auto"/>
            <w:vAlign w:val="bottom"/>
          </w:tcPr>
          <w:p w14:paraId="4B1DE24E" w14:textId="1E226B49" w:rsidR="00F00DE7" w:rsidRPr="00EA37E9" w:rsidRDefault="00F07BD1" w:rsidP="00F00DE7">
            <w:pPr>
              <w:spacing w:after="60"/>
            </w:pPr>
            <w:r w:rsidRPr="00EA37E9">
              <w:fldChar w:fldCharType="begin">
                <w:ffData>
                  <w:name w:val=""/>
                  <w:enabled/>
                  <w:calcOnExit w:val="0"/>
                  <w:textInput>
                    <w:maxLength w:val="6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1104" w:type="dxa"/>
            <w:shd w:val="clear" w:color="auto" w:fill="FFFFCC"/>
            <w:vAlign w:val="bottom"/>
          </w:tcPr>
          <w:p w14:paraId="547FAA8B" w14:textId="77777777" w:rsidR="00F00DE7" w:rsidRPr="00EA37E9" w:rsidRDefault="00F00DE7" w:rsidP="00F00DE7">
            <w:pPr>
              <w:spacing w:after="60"/>
            </w:pPr>
            <w:r w:rsidRPr="00EA37E9">
              <w:t>Signature</w:t>
            </w:r>
          </w:p>
        </w:tc>
        <w:tc>
          <w:tcPr>
            <w:tcW w:w="1826" w:type="dxa"/>
            <w:shd w:val="clear" w:color="auto" w:fill="auto"/>
            <w:vAlign w:val="bottom"/>
          </w:tcPr>
          <w:p w14:paraId="40BE7907" w14:textId="38A69B7E" w:rsidR="00F00DE7" w:rsidRPr="00EA37E9" w:rsidRDefault="00F07BD1" w:rsidP="00F00DE7">
            <w:pPr>
              <w:spacing w:after="60"/>
            </w:pPr>
            <w:r w:rsidRPr="00EA37E9">
              <w:fldChar w:fldCharType="begin">
                <w:ffData>
                  <w:name w:val=""/>
                  <w:enabled/>
                  <w:calcOnExit w:val="0"/>
                  <w:textInput>
                    <w:maxLength w:val="60"/>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rPr>
                <w:noProof/>
              </w:rPr>
              <w:t> </w:t>
            </w:r>
            <w:r w:rsidRPr="00EA37E9">
              <w:fldChar w:fldCharType="end"/>
            </w:r>
          </w:p>
        </w:tc>
        <w:tc>
          <w:tcPr>
            <w:tcW w:w="710" w:type="dxa"/>
            <w:shd w:val="clear" w:color="auto" w:fill="FFFFCC"/>
            <w:vAlign w:val="bottom"/>
          </w:tcPr>
          <w:p w14:paraId="6635D5E9" w14:textId="77777777" w:rsidR="00F00DE7" w:rsidRPr="00EA37E9" w:rsidRDefault="00F00DE7" w:rsidP="00F00DE7">
            <w:pPr>
              <w:spacing w:after="60"/>
            </w:pPr>
            <w:r w:rsidRPr="00EA37E9">
              <w:t>Date</w:t>
            </w:r>
          </w:p>
        </w:tc>
        <w:tc>
          <w:tcPr>
            <w:tcW w:w="1580" w:type="dxa"/>
            <w:shd w:val="clear" w:color="auto" w:fill="auto"/>
            <w:vAlign w:val="bottom"/>
          </w:tcPr>
          <w:p w14:paraId="3A5C39B7" w14:textId="55AFC1B1" w:rsidR="00F00DE7" w:rsidRPr="00103294" w:rsidRDefault="00D12C33" w:rsidP="00F00DE7">
            <w:pPr>
              <w:spacing w:after="60"/>
            </w:pPr>
            <w:r w:rsidRPr="00EA37E9">
              <w:fldChar w:fldCharType="begin">
                <w:ffData>
                  <w:name w:val=""/>
                  <w:enabled/>
                  <w:calcOnExit w:val="0"/>
                  <w:textInput>
                    <w:maxLength w:val="2"/>
                  </w:textInput>
                </w:ffData>
              </w:fldChar>
            </w:r>
            <w:r w:rsidRPr="00EA37E9">
              <w:instrText xml:space="preserve"> FORMTEXT </w:instrText>
            </w:r>
            <w:r w:rsidRPr="00EA37E9">
              <w:fldChar w:fldCharType="separate"/>
            </w:r>
            <w:r w:rsidRPr="00EA37E9">
              <w:rPr>
                <w:noProof/>
              </w:rPr>
              <w:t> </w:t>
            </w:r>
            <w:r w:rsidRPr="00EA37E9">
              <w:rPr>
                <w:noProof/>
              </w:rPr>
              <w:t> </w:t>
            </w:r>
            <w:r w:rsidRPr="00EA37E9">
              <w:fldChar w:fldCharType="end"/>
            </w:r>
            <w:r w:rsidRPr="00EA37E9">
              <w:t xml:space="preserve"> / </w:t>
            </w:r>
            <w:r w:rsidRPr="00EA37E9">
              <w:fldChar w:fldCharType="begin">
                <w:ffData>
                  <w:name w:val=""/>
                  <w:enabled/>
                  <w:calcOnExit w:val="0"/>
                  <w:textInput>
                    <w:maxLength w:val="2"/>
                  </w:textInput>
                </w:ffData>
              </w:fldChar>
            </w:r>
            <w:r w:rsidRPr="00EA37E9">
              <w:instrText xml:space="preserve"> FORMTEXT </w:instrText>
            </w:r>
            <w:r w:rsidRPr="00EA37E9">
              <w:fldChar w:fldCharType="separate"/>
            </w:r>
            <w:r w:rsidRPr="00EA37E9">
              <w:t> </w:t>
            </w:r>
            <w:r w:rsidRPr="00EA37E9">
              <w:t> </w:t>
            </w:r>
            <w:r w:rsidRPr="00EA37E9">
              <w:fldChar w:fldCharType="end"/>
            </w:r>
            <w:r w:rsidRPr="00EA37E9">
              <w:t xml:space="preserve"> / </w:t>
            </w:r>
            <w:r w:rsidRPr="00EA37E9">
              <w:fldChar w:fldCharType="begin">
                <w:ffData>
                  <w:name w:val=""/>
                  <w:enabled/>
                  <w:calcOnExit w:val="0"/>
                  <w:textInput>
                    <w:maxLength w:val="4"/>
                  </w:textInput>
                </w:ffData>
              </w:fldChar>
            </w:r>
            <w:r w:rsidRPr="00EA37E9">
              <w:instrText xml:space="preserve"> FORMTEXT </w:instrText>
            </w:r>
            <w:r w:rsidRPr="00EA37E9">
              <w:fldChar w:fldCharType="separate"/>
            </w:r>
            <w:r w:rsidRPr="00EA37E9">
              <w:rPr>
                <w:noProof/>
              </w:rPr>
              <w:t> </w:t>
            </w:r>
            <w:r w:rsidRPr="00EA37E9">
              <w:rPr>
                <w:noProof/>
              </w:rPr>
              <w:t> </w:t>
            </w:r>
            <w:r w:rsidRPr="00EA37E9">
              <w:rPr>
                <w:noProof/>
              </w:rPr>
              <w:t> </w:t>
            </w:r>
            <w:r w:rsidRPr="00EA37E9">
              <w:rPr>
                <w:noProof/>
              </w:rPr>
              <w:t> </w:t>
            </w:r>
            <w:r w:rsidRPr="00EA37E9">
              <w:fldChar w:fldCharType="end"/>
            </w:r>
          </w:p>
        </w:tc>
      </w:tr>
    </w:tbl>
    <w:p w14:paraId="61A235B6" w14:textId="77777777" w:rsidR="00C667F1" w:rsidRPr="00FB7D82" w:rsidRDefault="00C667F1" w:rsidP="00482DF4">
      <w:pPr>
        <w:rPr>
          <w:sz w:val="4"/>
        </w:rPr>
      </w:pPr>
    </w:p>
    <w:sectPr w:rsidR="00C667F1" w:rsidRPr="00FB7D82" w:rsidSect="00C0574C">
      <w:footerReference w:type="default" r:id="rId32"/>
      <w:footerReference w:type="first" r:id="rId33"/>
      <w:type w:val="continuous"/>
      <w:pgSz w:w="11906" w:h="16838" w:code="9"/>
      <w:pgMar w:top="851" w:right="851" w:bottom="680"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8F27" w14:textId="77777777" w:rsidR="00C0574C" w:rsidRDefault="00C0574C">
      <w:r>
        <w:separator/>
      </w:r>
    </w:p>
  </w:endnote>
  <w:endnote w:type="continuationSeparator" w:id="0">
    <w:p w14:paraId="581C8EC4" w14:textId="77777777" w:rsidR="00C0574C" w:rsidRDefault="00C0574C">
      <w:r>
        <w:continuationSeparator/>
      </w:r>
    </w:p>
  </w:endnote>
  <w:endnote w:type="continuationNotice" w:id="1">
    <w:p w14:paraId="76B48148" w14:textId="77777777" w:rsidR="00C0574C" w:rsidRDefault="00C05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42B0" w14:textId="1652265F" w:rsidR="003979CD" w:rsidRDefault="003979CD" w:rsidP="00CB379F">
    <w:pPr>
      <w:pBdr>
        <w:top w:val="single" w:sz="18" w:space="1" w:color="999999"/>
      </w:pBdr>
      <w:tabs>
        <w:tab w:val="right" w:pos="10204"/>
      </w:tabs>
      <w:rPr>
        <w:sz w:val="16"/>
        <w:szCs w:val="16"/>
      </w:rPr>
    </w:pPr>
    <w:r w:rsidRPr="00A91BA6">
      <w:rPr>
        <w:sz w:val="16"/>
        <w:szCs w:val="16"/>
      </w:rPr>
      <w:t xml:space="preserve">Word Ref: </w:t>
    </w:r>
    <w:r w:rsidR="00061989" w:rsidRPr="006D01BE">
      <w:rPr>
        <w:sz w:val="16"/>
        <w:szCs w:val="16"/>
      </w:rPr>
      <w:t>Reenrolment-202</w:t>
    </w:r>
    <w:r w:rsidR="00EA01D2" w:rsidRPr="006D01BE">
      <w:rPr>
        <w:sz w:val="16"/>
        <w:szCs w:val="16"/>
      </w:rPr>
      <w:t>4</w:t>
    </w:r>
    <w:r w:rsidR="00061989" w:rsidRPr="006D01BE">
      <w:rPr>
        <w:sz w:val="16"/>
        <w:szCs w:val="16"/>
      </w:rPr>
      <w:t>-Professional Supervision Courses-202</w:t>
    </w:r>
    <w:r w:rsidR="006F6063">
      <w:rPr>
        <w:sz w:val="16"/>
        <w:szCs w:val="16"/>
      </w:rPr>
      <w:t>4</w:t>
    </w:r>
    <w:r w:rsidR="00061989" w:rsidRPr="006D01BE">
      <w:rPr>
        <w:sz w:val="16"/>
        <w:szCs w:val="16"/>
      </w:rPr>
      <w:t>-</w:t>
    </w:r>
    <w:r w:rsidR="006F6063">
      <w:rPr>
        <w:sz w:val="16"/>
        <w:szCs w:val="16"/>
      </w:rPr>
      <w:t>04</w:t>
    </w:r>
    <w:r w:rsidR="00061989" w:rsidRPr="006D01BE">
      <w:rPr>
        <w:rFonts w:cstheme="minorBidi"/>
        <w:sz w:val="16"/>
        <w:szCs w:val="16"/>
      </w:rPr>
      <w:t>-</w:t>
    </w:r>
    <w:r w:rsidR="006D01BE" w:rsidRPr="006D01BE">
      <w:rPr>
        <w:rFonts w:cstheme="minorBidi"/>
        <w:sz w:val="16"/>
        <w:szCs w:val="16"/>
      </w:rPr>
      <w:t>1</w:t>
    </w:r>
    <w:r w:rsidR="006F6063">
      <w:rPr>
        <w:rFonts w:cstheme="minorBidi"/>
        <w:sz w:val="16"/>
        <w:szCs w:val="16"/>
      </w:rPr>
      <w:t>1</w:t>
    </w:r>
    <w:r>
      <w:rPr>
        <w:sz w:val="16"/>
        <w:szCs w:val="16"/>
      </w:rPr>
      <w:tab/>
      <w:t xml:space="preserve">Page </w:t>
    </w:r>
    <w:r w:rsidRPr="00A91BA6">
      <w:rPr>
        <w:sz w:val="16"/>
        <w:szCs w:val="16"/>
      </w:rPr>
      <w:fldChar w:fldCharType="begin"/>
    </w:r>
    <w:r w:rsidRPr="00A91BA6">
      <w:rPr>
        <w:sz w:val="16"/>
        <w:szCs w:val="16"/>
      </w:rPr>
      <w:instrText xml:space="preserve"> PAGE </w:instrText>
    </w:r>
    <w:r w:rsidRPr="00A91BA6">
      <w:rPr>
        <w:sz w:val="16"/>
        <w:szCs w:val="16"/>
      </w:rPr>
      <w:fldChar w:fldCharType="separate"/>
    </w:r>
    <w:r w:rsidR="004B4C8A">
      <w:rPr>
        <w:noProof/>
        <w:sz w:val="16"/>
        <w:szCs w:val="16"/>
      </w:rPr>
      <w:t>2</w:t>
    </w:r>
    <w:r w:rsidRPr="00A91BA6">
      <w:rPr>
        <w:sz w:val="16"/>
        <w:szCs w:val="16"/>
      </w:rPr>
      <w:fldChar w:fldCharType="end"/>
    </w:r>
    <w:r>
      <w:rPr>
        <w:sz w:val="16"/>
        <w:szCs w:val="16"/>
      </w:rPr>
      <w:t xml:space="preserve"> of </w:t>
    </w:r>
    <w:r w:rsidRPr="00A91BA6">
      <w:rPr>
        <w:sz w:val="16"/>
        <w:szCs w:val="16"/>
      </w:rPr>
      <w:fldChar w:fldCharType="begin"/>
    </w:r>
    <w:r w:rsidRPr="00A91BA6">
      <w:rPr>
        <w:sz w:val="16"/>
        <w:szCs w:val="16"/>
      </w:rPr>
      <w:instrText xml:space="preserve"> NUMPAGES </w:instrText>
    </w:r>
    <w:r w:rsidRPr="00A91BA6">
      <w:rPr>
        <w:sz w:val="16"/>
        <w:szCs w:val="16"/>
      </w:rPr>
      <w:fldChar w:fldCharType="separate"/>
    </w:r>
    <w:r w:rsidR="004B4C8A">
      <w:rPr>
        <w:noProof/>
        <w:sz w:val="16"/>
        <w:szCs w:val="16"/>
      </w:rPr>
      <w:t>4</w:t>
    </w:r>
    <w:r w:rsidRPr="00A91BA6">
      <w:rPr>
        <w:sz w:val="16"/>
        <w:szCs w:val="16"/>
      </w:rPr>
      <w:fldChar w:fldCharType="end"/>
    </w:r>
  </w:p>
  <w:p w14:paraId="520844A2" w14:textId="77777777" w:rsidR="003979CD" w:rsidRPr="006D01BE" w:rsidRDefault="003979CD" w:rsidP="006D01BE">
    <w:pPr>
      <w:pStyle w:val="Footer"/>
      <w:tabs>
        <w:tab w:val="center" w:pos="4820"/>
        <w:tab w:val="right" w:pos="9639"/>
      </w:tabs>
      <w:rPr>
        <w:sz w:val="16"/>
        <w:szCs w:val="16"/>
      </w:rPr>
    </w:pPr>
    <w:r w:rsidRPr="006D01BE">
      <w:rPr>
        <w:sz w:val="16"/>
        <w:szCs w:val="16"/>
      </w:rPr>
      <w:t>The University of Divinity is a registered provider under the Commonwealth Register of Institutions and Courses for Overseas Students | CRICOS no: 01037A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3085" w14:textId="4547FBAB" w:rsidR="003979CD" w:rsidRDefault="003979CD" w:rsidP="00CB379F">
    <w:pPr>
      <w:pBdr>
        <w:top w:val="single" w:sz="18" w:space="1" w:color="999999"/>
      </w:pBdr>
      <w:tabs>
        <w:tab w:val="right" w:pos="10204"/>
      </w:tabs>
      <w:rPr>
        <w:sz w:val="16"/>
        <w:szCs w:val="16"/>
      </w:rPr>
    </w:pPr>
    <w:r w:rsidRPr="00A91BA6">
      <w:rPr>
        <w:sz w:val="16"/>
        <w:szCs w:val="16"/>
      </w:rPr>
      <w:t xml:space="preserve">Word Ref: </w:t>
    </w:r>
    <w:r w:rsidR="00A34667" w:rsidRPr="006D01BE">
      <w:rPr>
        <w:sz w:val="16"/>
        <w:szCs w:val="16"/>
      </w:rPr>
      <w:t>Reenrolment</w:t>
    </w:r>
    <w:r w:rsidR="00061989" w:rsidRPr="006D01BE">
      <w:rPr>
        <w:sz w:val="16"/>
        <w:szCs w:val="16"/>
      </w:rPr>
      <w:t>-202</w:t>
    </w:r>
    <w:r w:rsidR="00EA01D2" w:rsidRPr="006D01BE">
      <w:rPr>
        <w:sz w:val="16"/>
        <w:szCs w:val="16"/>
      </w:rPr>
      <w:t>4</w:t>
    </w:r>
    <w:r w:rsidR="00A34667" w:rsidRPr="006D01BE">
      <w:rPr>
        <w:sz w:val="16"/>
        <w:szCs w:val="16"/>
      </w:rPr>
      <w:t>-Professional</w:t>
    </w:r>
    <w:r w:rsidR="00061989" w:rsidRPr="006D01BE">
      <w:rPr>
        <w:sz w:val="16"/>
        <w:szCs w:val="16"/>
      </w:rPr>
      <w:t xml:space="preserve"> </w:t>
    </w:r>
    <w:r w:rsidR="00A34667" w:rsidRPr="006D01BE">
      <w:rPr>
        <w:sz w:val="16"/>
        <w:szCs w:val="16"/>
      </w:rPr>
      <w:t>Supervision</w:t>
    </w:r>
    <w:r w:rsidR="00061989" w:rsidRPr="006D01BE">
      <w:rPr>
        <w:sz w:val="16"/>
        <w:szCs w:val="16"/>
      </w:rPr>
      <w:t xml:space="preserve"> Courses</w:t>
    </w:r>
    <w:r w:rsidR="00A34667" w:rsidRPr="006D01BE">
      <w:rPr>
        <w:sz w:val="16"/>
        <w:szCs w:val="16"/>
      </w:rPr>
      <w:t>-202</w:t>
    </w:r>
    <w:r w:rsidR="006F6063">
      <w:rPr>
        <w:sz w:val="16"/>
        <w:szCs w:val="16"/>
      </w:rPr>
      <w:t>4</w:t>
    </w:r>
    <w:r w:rsidR="00A34667" w:rsidRPr="006D01BE">
      <w:rPr>
        <w:sz w:val="16"/>
        <w:szCs w:val="16"/>
      </w:rPr>
      <w:t>-</w:t>
    </w:r>
    <w:r w:rsidR="006F6063">
      <w:rPr>
        <w:sz w:val="16"/>
        <w:szCs w:val="16"/>
      </w:rPr>
      <w:t>04</w:t>
    </w:r>
    <w:r w:rsidR="00A34667" w:rsidRPr="006D01BE">
      <w:rPr>
        <w:rFonts w:cstheme="minorBidi"/>
        <w:sz w:val="16"/>
        <w:szCs w:val="16"/>
      </w:rPr>
      <w:t>-</w:t>
    </w:r>
    <w:r w:rsidR="006D01BE" w:rsidRPr="006D01BE">
      <w:rPr>
        <w:rFonts w:cstheme="minorBidi"/>
        <w:sz w:val="16"/>
        <w:szCs w:val="16"/>
      </w:rPr>
      <w:t>1</w:t>
    </w:r>
    <w:r w:rsidR="006F6063">
      <w:rPr>
        <w:rFonts w:cstheme="minorBidi"/>
        <w:sz w:val="16"/>
        <w:szCs w:val="16"/>
      </w:rPr>
      <w:t>1</w:t>
    </w:r>
    <w:r>
      <w:rPr>
        <w:sz w:val="16"/>
        <w:szCs w:val="16"/>
      </w:rPr>
      <w:tab/>
      <w:t xml:space="preserve">Page </w:t>
    </w:r>
    <w:r w:rsidRPr="00A91BA6">
      <w:rPr>
        <w:sz w:val="16"/>
        <w:szCs w:val="16"/>
      </w:rPr>
      <w:fldChar w:fldCharType="begin"/>
    </w:r>
    <w:r w:rsidRPr="00A91BA6">
      <w:rPr>
        <w:sz w:val="16"/>
        <w:szCs w:val="16"/>
      </w:rPr>
      <w:instrText xml:space="preserve"> PAGE </w:instrText>
    </w:r>
    <w:r w:rsidRPr="00A91BA6">
      <w:rPr>
        <w:sz w:val="16"/>
        <w:szCs w:val="16"/>
      </w:rPr>
      <w:fldChar w:fldCharType="separate"/>
    </w:r>
    <w:r w:rsidR="004B4C8A">
      <w:rPr>
        <w:noProof/>
        <w:sz w:val="16"/>
        <w:szCs w:val="16"/>
      </w:rPr>
      <w:t>1</w:t>
    </w:r>
    <w:r w:rsidRPr="00A91BA6">
      <w:rPr>
        <w:sz w:val="16"/>
        <w:szCs w:val="16"/>
      </w:rPr>
      <w:fldChar w:fldCharType="end"/>
    </w:r>
    <w:r>
      <w:rPr>
        <w:sz w:val="16"/>
        <w:szCs w:val="16"/>
      </w:rPr>
      <w:t xml:space="preserve"> of </w:t>
    </w:r>
    <w:r w:rsidRPr="00A91BA6">
      <w:rPr>
        <w:sz w:val="16"/>
        <w:szCs w:val="16"/>
      </w:rPr>
      <w:fldChar w:fldCharType="begin"/>
    </w:r>
    <w:r w:rsidRPr="00A91BA6">
      <w:rPr>
        <w:sz w:val="16"/>
        <w:szCs w:val="16"/>
      </w:rPr>
      <w:instrText xml:space="preserve"> NUMPAGES </w:instrText>
    </w:r>
    <w:r w:rsidRPr="00A91BA6">
      <w:rPr>
        <w:sz w:val="16"/>
        <w:szCs w:val="16"/>
      </w:rPr>
      <w:fldChar w:fldCharType="separate"/>
    </w:r>
    <w:r w:rsidR="004B4C8A">
      <w:rPr>
        <w:noProof/>
        <w:sz w:val="16"/>
        <w:szCs w:val="16"/>
      </w:rPr>
      <w:t>4</w:t>
    </w:r>
    <w:r w:rsidRPr="00A91BA6">
      <w:rPr>
        <w:sz w:val="16"/>
        <w:szCs w:val="16"/>
      </w:rPr>
      <w:fldChar w:fldCharType="end"/>
    </w:r>
  </w:p>
  <w:p w14:paraId="3FE1341C" w14:textId="77777777" w:rsidR="003979CD" w:rsidRPr="006D01BE" w:rsidRDefault="003979CD" w:rsidP="006D01BE">
    <w:pPr>
      <w:pStyle w:val="Footer"/>
      <w:tabs>
        <w:tab w:val="center" w:pos="4820"/>
        <w:tab w:val="right" w:pos="9639"/>
      </w:tabs>
      <w:rPr>
        <w:sz w:val="16"/>
        <w:szCs w:val="16"/>
      </w:rPr>
    </w:pPr>
    <w:r w:rsidRPr="006D01BE">
      <w:rPr>
        <w:sz w:val="16"/>
        <w:szCs w:val="16"/>
      </w:rPr>
      <w:t>The University of Divinity is a registered provider under the Commonwealth Register of Institutions and Courses for Overseas Students CRICOS no: 01037A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B274" w14:textId="77777777" w:rsidR="00C0574C" w:rsidRDefault="00C0574C">
      <w:r>
        <w:separator/>
      </w:r>
    </w:p>
  </w:footnote>
  <w:footnote w:type="continuationSeparator" w:id="0">
    <w:p w14:paraId="19649057" w14:textId="77777777" w:rsidR="00C0574C" w:rsidRDefault="00C0574C">
      <w:r>
        <w:continuationSeparator/>
      </w:r>
    </w:p>
  </w:footnote>
  <w:footnote w:type="continuationNotice" w:id="1">
    <w:p w14:paraId="644C69D5" w14:textId="77777777" w:rsidR="00C0574C" w:rsidRDefault="00C057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F4D3826"/>
    <w:multiLevelType w:val="hybridMultilevel"/>
    <w:tmpl w:val="94BC62C8"/>
    <w:lvl w:ilvl="0" w:tplc="EEBC4500">
      <w:start w:val="1"/>
      <w:numFmt w:val="upperLetter"/>
      <w:lvlText w:val="%1."/>
      <w:lvlJc w:val="left"/>
      <w:pPr>
        <w:ind w:left="360" w:hanging="360"/>
      </w:pPr>
      <w:rPr>
        <w:rFonts w:ascii="Calibri" w:hAnsi="Calibri" w:hint="default"/>
        <w:b/>
        <w:i w:val="0"/>
        <w:sz w:val="28"/>
      </w:rPr>
    </w:lvl>
    <w:lvl w:ilvl="1" w:tplc="0C090019" w:tentative="1">
      <w:start w:val="1"/>
      <w:numFmt w:val="lowerLetter"/>
      <w:lvlText w:val="%2."/>
      <w:lvlJc w:val="left"/>
      <w:pPr>
        <w:ind w:left="-1254" w:hanging="360"/>
      </w:pPr>
    </w:lvl>
    <w:lvl w:ilvl="2" w:tplc="0C09001B" w:tentative="1">
      <w:start w:val="1"/>
      <w:numFmt w:val="lowerRoman"/>
      <w:lvlText w:val="%3."/>
      <w:lvlJc w:val="right"/>
      <w:pPr>
        <w:ind w:left="-534" w:hanging="180"/>
      </w:pPr>
    </w:lvl>
    <w:lvl w:ilvl="3" w:tplc="0C09000F" w:tentative="1">
      <w:start w:val="1"/>
      <w:numFmt w:val="decimal"/>
      <w:lvlText w:val="%4."/>
      <w:lvlJc w:val="left"/>
      <w:pPr>
        <w:ind w:left="186" w:hanging="360"/>
      </w:pPr>
    </w:lvl>
    <w:lvl w:ilvl="4" w:tplc="0C090019" w:tentative="1">
      <w:start w:val="1"/>
      <w:numFmt w:val="lowerLetter"/>
      <w:lvlText w:val="%5."/>
      <w:lvlJc w:val="left"/>
      <w:pPr>
        <w:ind w:left="906" w:hanging="360"/>
      </w:pPr>
    </w:lvl>
    <w:lvl w:ilvl="5" w:tplc="0C09001B" w:tentative="1">
      <w:start w:val="1"/>
      <w:numFmt w:val="lowerRoman"/>
      <w:lvlText w:val="%6."/>
      <w:lvlJc w:val="right"/>
      <w:pPr>
        <w:ind w:left="1626" w:hanging="180"/>
      </w:pPr>
    </w:lvl>
    <w:lvl w:ilvl="6" w:tplc="0C09000F" w:tentative="1">
      <w:start w:val="1"/>
      <w:numFmt w:val="decimal"/>
      <w:lvlText w:val="%7."/>
      <w:lvlJc w:val="left"/>
      <w:pPr>
        <w:ind w:left="2346" w:hanging="360"/>
      </w:pPr>
    </w:lvl>
    <w:lvl w:ilvl="7" w:tplc="0C090019" w:tentative="1">
      <w:start w:val="1"/>
      <w:numFmt w:val="lowerLetter"/>
      <w:lvlText w:val="%8."/>
      <w:lvlJc w:val="left"/>
      <w:pPr>
        <w:ind w:left="3066" w:hanging="360"/>
      </w:pPr>
    </w:lvl>
    <w:lvl w:ilvl="8" w:tplc="0C09001B" w:tentative="1">
      <w:start w:val="1"/>
      <w:numFmt w:val="lowerRoman"/>
      <w:lvlText w:val="%9."/>
      <w:lvlJc w:val="right"/>
      <w:pPr>
        <w:ind w:left="3786" w:hanging="180"/>
      </w:pPr>
    </w:lvl>
  </w:abstractNum>
  <w:abstractNum w:abstractNumId="13"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41916B9"/>
    <w:multiLevelType w:val="hybridMultilevel"/>
    <w:tmpl w:val="03D2DD06"/>
    <w:lvl w:ilvl="0" w:tplc="CB2CF192">
      <w:start w:val="1"/>
      <w:numFmt w:val="upperLetter"/>
      <w:pStyle w:val="Heading2"/>
      <w:lvlText w:val="%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C58A1"/>
    <w:multiLevelType w:val="hybridMultilevel"/>
    <w:tmpl w:val="248A0A60"/>
    <w:lvl w:ilvl="0" w:tplc="8146DECC">
      <w:start w:val="1"/>
      <w:numFmt w:val="upperLetter"/>
      <w:lvlText w:val="%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4"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F304C5"/>
    <w:multiLevelType w:val="hybridMultilevel"/>
    <w:tmpl w:val="8B00F686"/>
    <w:lvl w:ilvl="0" w:tplc="061248D8">
      <w:start w:val="1"/>
      <w:numFmt w:val="upperLetter"/>
      <w:lvlText w:val="%1."/>
      <w:lvlJc w:val="left"/>
      <w:pPr>
        <w:ind w:left="4897" w:hanging="360"/>
      </w:pPr>
      <w:rPr>
        <w:rFonts w:ascii="Calibri" w:hAnsi="Calibri" w:hint="default"/>
        <w:b/>
        <w:i w:val="0"/>
        <w:sz w:val="28"/>
      </w:rPr>
    </w:lvl>
    <w:lvl w:ilvl="1" w:tplc="0C090019" w:tentative="1">
      <w:start w:val="1"/>
      <w:numFmt w:val="lowerLetter"/>
      <w:lvlText w:val="%2."/>
      <w:lvlJc w:val="left"/>
      <w:pPr>
        <w:ind w:left="5835" w:hanging="360"/>
      </w:pPr>
    </w:lvl>
    <w:lvl w:ilvl="2" w:tplc="0C09001B" w:tentative="1">
      <w:start w:val="1"/>
      <w:numFmt w:val="lowerRoman"/>
      <w:lvlText w:val="%3."/>
      <w:lvlJc w:val="right"/>
      <w:pPr>
        <w:ind w:left="6555" w:hanging="180"/>
      </w:pPr>
    </w:lvl>
    <w:lvl w:ilvl="3" w:tplc="0C09000F" w:tentative="1">
      <w:start w:val="1"/>
      <w:numFmt w:val="decimal"/>
      <w:lvlText w:val="%4."/>
      <w:lvlJc w:val="left"/>
      <w:pPr>
        <w:ind w:left="7275" w:hanging="360"/>
      </w:pPr>
    </w:lvl>
    <w:lvl w:ilvl="4" w:tplc="0C090019" w:tentative="1">
      <w:start w:val="1"/>
      <w:numFmt w:val="lowerLetter"/>
      <w:lvlText w:val="%5."/>
      <w:lvlJc w:val="left"/>
      <w:pPr>
        <w:ind w:left="7995" w:hanging="360"/>
      </w:pPr>
    </w:lvl>
    <w:lvl w:ilvl="5" w:tplc="0C09001B" w:tentative="1">
      <w:start w:val="1"/>
      <w:numFmt w:val="lowerRoman"/>
      <w:lvlText w:val="%6."/>
      <w:lvlJc w:val="right"/>
      <w:pPr>
        <w:ind w:left="8715" w:hanging="180"/>
      </w:pPr>
    </w:lvl>
    <w:lvl w:ilvl="6" w:tplc="0C09000F" w:tentative="1">
      <w:start w:val="1"/>
      <w:numFmt w:val="decimal"/>
      <w:lvlText w:val="%7."/>
      <w:lvlJc w:val="left"/>
      <w:pPr>
        <w:ind w:left="9435" w:hanging="360"/>
      </w:pPr>
    </w:lvl>
    <w:lvl w:ilvl="7" w:tplc="0C090019" w:tentative="1">
      <w:start w:val="1"/>
      <w:numFmt w:val="lowerLetter"/>
      <w:lvlText w:val="%8."/>
      <w:lvlJc w:val="left"/>
      <w:pPr>
        <w:ind w:left="10155" w:hanging="360"/>
      </w:pPr>
    </w:lvl>
    <w:lvl w:ilvl="8" w:tplc="0C09001B" w:tentative="1">
      <w:start w:val="1"/>
      <w:numFmt w:val="lowerRoman"/>
      <w:lvlText w:val="%9."/>
      <w:lvlJc w:val="right"/>
      <w:pPr>
        <w:ind w:left="10875" w:hanging="180"/>
      </w:pPr>
    </w:lvl>
  </w:abstractNum>
  <w:abstractNum w:abstractNumId="26"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267280">
    <w:abstractNumId w:val="9"/>
  </w:num>
  <w:num w:numId="2" w16cid:durableId="1963807169">
    <w:abstractNumId w:val="7"/>
  </w:num>
  <w:num w:numId="3" w16cid:durableId="862212888">
    <w:abstractNumId w:val="6"/>
  </w:num>
  <w:num w:numId="4" w16cid:durableId="2109348262">
    <w:abstractNumId w:val="5"/>
  </w:num>
  <w:num w:numId="5" w16cid:durableId="103154051">
    <w:abstractNumId w:val="4"/>
  </w:num>
  <w:num w:numId="6" w16cid:durableId="208300110">
    <w:abstractNumId w:val="8"/>
  </w:num>
  <w:num w:numId="7" w16cid:durableId="2074890454">
    <w:abstractNumId w:val="3"/>
  </w:num>
  <w:num w:numId="8" w16cid:durableId="1673338449">
    <w:abstractNumId w:val="2"/>
  </w:num>
  <w:num w:numId="9" w16cid:durableId="628364104">
    <w:abstractNumId w:val="1"/>
  </w:num>
  <w:num w:numId="10" w16cid:durableId="1963684908">
    <w:abstractNumId w:val="0"/>
  </w:num>
  <w:num w:numId="11" w16cid:durableId="724110069">
    <w:abstractNumId w:val="17"/>
  </w:num>
  <w:num w:numId="12" w16cid:durableId="279917309">
    <w:abstractNumId w:val="10"/>
  </w:num>
  <w:num w:numId="13" w16cid:durableId="1289629816">
    <w:abstractNumId w:val="17"/>
  </w:num>
  <w:num w:numId="14" w16cid:durableId="961032619">
    <w:abstractNumId w:val="10"/>
  </w:num>
  <w:num w:numId="15" w16cid:durableId="1347638557">
    <w:abstractNumId w:val="17"/>
  </w:num>
  <w:num w:numId="16" w16cid:durableId="726494455">
    <w:abstractNumId w:val="10"/>
  </w:num>
  <w:num w:numId="17" w16cid:durableId="796223885">
    <w:abstractNumId w:val="17"/>
  </w:num>
  <w:num w:numId="18" w16cid:durableId="2102413267">
    <w:abstractNumId w:val="16"/>
  </w:num>
  <w:num w:numId="19" w16cid:durableId="1574661349">
    <w:abstractNumId w:val="11"/>
  </w:num>
  <w:num w:numId="20" w16cid:durableId="1205219182">
    <w:abstractNumId w:val="22"/>
  </w:num>
  <w:num w:numId="21" w16cid:durableId="1955672192">
    <w:abstractNumId w:val="14"/>
  </w:num>
  <w:num w:numId="22" w16cid:durableId="732656843">
    <w:abstractNumId w:val="14"/>
  </w:num>
  <w:num w:numId="23" w16cid:durableId="700276800">
    <w:abstractNumId w:val="26"/>
  </w:num>
  <w:num w:numId="24" w16cid:durableId="737360541">
    <w:abstractNumId w:val="24"/>
  </w:num>
  <w:num w:numId="25" w16cid:durableId="1283534926">
    <w:abstractNumId w:val="23"/>
  </w:num>
  <w:num w:numId="26" w16cid:durableId="881743742">
    <w:abstractNumId w:val="18"/>
  </w:num>
  <w:num w:numId="27" w16cid:durableId="1302727959">
    <w:abstractNumId w:val="13"/>
  </w:num>
  <w:num w:numId="28" w16cid:durableId="160123637">
    <w:abstractNumId w:val="13"/>
  </w:num>
  <w:num w:numId="29" w16cid:durableId="1091897812">
    <w:abstractNumId w:val="13"/>
  </w:num>
  <w:num w:numId="30" w16cid:durableId="1452628609">
    <w:abstractNumId w:val="13"/>
  </w:num>
  <w:num w:numId="31" w16cid:durableId="1279677022">
    <w:abstractNumId w:val="13"/>
  </w:num>
  <w:num w:numId="32" w16cid:durableId="1349286630">
    <w:abstractNumId w:val="13"/>
  </w:num>
  <w:num w:numId="33" w16cid:durableId="63722825">
    <w:abstractNumId w:val="13"/>
  </w:num>
  <w:num w:numId="34" w16cid:durableId="1525049490">
    <w:abstractNumId w:val="12"/>
  </w:num>
  <w:num w:numId="35" w16cid:durableId="1321696419">
    <w:abstractNumId w:val="25"/>
  </w:num>
  <w:num w:numId="36" w16cid:durableId="828056204">
    <w:abstractNumId w:val="20"/>
  </w:num>
  <w:num w:numId="37" w16cid:durableId="67578331">
    <w:abstractNumId w:val="19"/>
  </w:num>
  <w:num w:numId="38" w16cid:durableId="2026637237">
    <w:abstractNumId w:val="15"/>
  </w:num>
  <w:num w:numId="39" w16cid:durableId="1183278986">
    <w:abstractNumId w:val="21"/>
  </w:num>
  <w:num w:numId="40" w16cid:durableId="1819415176">
    <w:abstractNumId w:val="12"/>
  </w:num>
  <w:num w:numId="41" w16cid:durableId="1520653684">
    <w:abstractNumId w:val="12"/>
  </w:num>
  <w:num w:numId="42" w16cid:durableId="86773561">
    <w:abstractNumId w:val="12"/>
  </w:num>
  <w:num w:numId="43" w16cid:durableId="1181508227">
    <w:abstractNumId w:val="12"/>
  </w:num>
  <w:num w:numId="44" w16cid:durableId="243533186">
    <w:abstractNumId w:val="12"/>
  </w:num>
  <w:num w:numId="45" w16cid:durableId="370229292">
    <w:abstractNumId w:val="12"/>
  </w:num>
  <w:num w:numId="46" w16cid:durableId="1501431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v7Gx1PZJ0BgjmwglxPND8m54f4QLGsHXM20LW/LtIhZWi4PM7MxiOHYoVRCss30B8/x9SPq+nm77kxMOKmf8Q==" w:salt="1Nt+yXoP2uEyW3+hk74Lkg=="/>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B28"/>
    <w:rsid w:val="0000296D"/>
    <w:rsid w:val="00003073"/>
    <w:rsid w:val="000046F2"/>
    <w:rsid w:val="00005871"/>
    <w:rsid w:val="00006AA4"/>
    <w:rsid w:val="00010202"/>
    <w:rsid w:val="00010859"/>
    <w:rsid w:val="000112D8"/>
    <w:rsid w:val="00013AD8"/>
    <w:rsid w:val="00014283"/>
    <w:rsid w:val="00020D77"/>
    <w:rsid w:val="00023A29"/>
    <w:rsid w:val="00025455"/>
    <w:rsid w:val="00025A9B"/>
    <w:rsid w:val="000327CE"/>
    <w:rsid w:val="00040916"/>
    <w:rsid w:val="00040BDC"/>
    <w:rsid w:val="00041089"/>
    <w:rsid w:val="00042DD3"/>
    <w:rsid w:val="00052990"/>
    <w:rsid w:val="000538BF"/>
    <w:rsid w:val="00054CFB"/>
    <w:rsid w:val="00055FD8"/>
    <w:rsid w:val="0005673F"/>
    <w:rsid w:val="000575F9"/>
    <w:rsid w:val="00057B63"/>
    <w:rsid w:val="0006003A"/>
    <w:rsid w:val="00061940"/>
    <w:rsid w:val="00061989"/>
    <w:rsid w:val="00063966"/>
    <w:rsid w:val="00064C74"/>
    <w:rsid w:val="00065B38"/>
    <w:rsid w:val="0006728C"/>
    <w:rsid w:val="000714DB"/>
    <w:rsid w:val="00071940"/>
    <w:rsid w:val="00073C3C"/>
    <w:rsid w:val="00074956"/>
    <w:rsid w:val="00076EC8"/>
    <w:rsid w:val="000772B4"/>
    <w:rsid w:val="000815B6"/>
    <w:rsid w:val="00086BBD"/>
    <w:rsid w:val="000872D5"/>
    <w:rsid w:val="00091C9B"/>
    <w:rsid w:val="00092A6A"/>
    <w:rsid w:val="000945DE"/>
    <w:rsid w:val="00097E9A"/>
    <w:rsid w:val="000A34C6"/>
    <w:rsid w:val="000A35E6"/>
    <w:rsid w:val="000A6210"/>
    <w:rsid w:val="000A6A51"/>
    <w:rsid w:val="000B063B"/>
    <w:rsid w:val="000B12B9"/>
    <w:rsid w:val="000B1948"/>
    <w:rsid w:val="000B45D4"/>
    <w:rsid w:val="000B5396"/>
    <w:rsid w:val="000B6F6E"/>
    <w:rsid w:val="000C08D3"/>
    <w:rsid w:val="000C0C67"/>
    <w:rsid w:val="000C27FD"/>
    <w:rsid w:val="000C55C6"/>
    <w:rsid w:val="000C6731"/>
    <w:rsid w:val="000C7644"/>
    <w:rsid w:val="000C786C"/>
    <w:rsid w:val="000D18C9"/>
    <w:rsid w:val="000D5EFC"/>
    <w:rsid w:val="000E01CB"/>
    <w:rsid w:val="000E1633"/>
    <w:rsid w:val="000E3694"/>
    <w:rsid w:val="000E38E0"/>
    <w:rsid w:val="000E3B85"/>
    <w:rsid w:val="000E3FC4"/>
    <w:rsid w:val="000E40E1"/>
    <w:rsid w:val="000E6F3E"/>
    <w:rsid w:val="000E7079"/>
    <w:rsid w:val="000F024A"/>
    <w:rsid w:val="000F0F87"/>
    <w:rsid w:val="000F17A5"/>
    <w:rsid w:val="000F2FDF"/>
    <w:rsid w:val="000F4C2F"/>
    <w:rsid w:val="000F6182"/>
    <w:rsid w:val="000F631B"/>
    <w:rsid w:val="000F76C8"/>
    <w:rsid w:val="000F7751"/>
    <w:rsid w:val="001011AB"/>
    <w:rsid w:val="00101A6E"/>
    <w:rsid w:val="001025A2"/>
    <w:rsid w:val="00103294"/>
    <w:rsid w:val="00105B63"/>
    <w:rsid w:val="00106F61"/>
    <w:rsid w:val="00107760"/>
    <w:rsid w:val="00111544"/>
    <w:rsid w:val="00111EA4"/>
    <w:rsid w:val="0011270A"/>
    <w:rsid w:val="00112FCD"/>
    <w:rsid w:val="00113AC0"/>
    <w:rsid w:val="001151D5"/>
    <w:rsid w:val="00116D18"/>
    <w:rsid w:val="001212C9"/>
    <w:rsid w:val="00127BB3"/>
    <w:rsid w:val="00132473"/>
    <w:rsid w:val="001333C6"/>
    <w:rsid w:val="00134976"/>
    <w:rsid w:val="00134DB4"/>
    <w:rsid w:val="00135277"/>
    <w:rsid w:val="00137CF3"/>
    <w:rsid w:val="00137FF4"/>
    <w:rsid w:val="00141BC0"/>
    <w:rsid w:val="001427A1"/>
    <w:rsid w:val="001428AD"/>
    <w:rsid w:val="00142C90"/>
    <w:rsid w:val="001470AB"/>
    <w:rsid w:val="001518BB"/>
    <w:rsid w:val="00151AC0"/>
    <w:rsid w:val="0015262C"/>
    <w:rsid w:val="0015501A"/>
    <w:rsid w:val="001578D2"/>
    <w:rsid w:val="00160657"/>
    <w:rsid w:val="00163AD3"/>
    <w:rsid w:val="0016649A"/>
    <w:rsid w:val="0016757A"/>
    <w:rsid w:val="00170E7F"/>
    <w:rsid w:val="00172F1D"/>
    <w:rsid w:val="001731FB"/>
    <w:rsid w:val="0017780C"/>
    <w:rsid w:val="001800A8"/>
    <w:rsid w:val="0018155F"/>
    <w:rsid w:val="00183620"/>
    <w:rsid w:val="00183A20"/>
    <w:rsid w:val="00184779"/>
    <w:rsid w:val="00184944"/>
    <w:rsid w:val="00186501"/>
    <w:rsid w:val="0018766B"/>
    <w:rsid w:val="00192A78"/>
    <w:rsid w:val="0019322E"/>
    <w:rsid w:val="00193C15"/>
    <w:rsid w:val="00197384"/>
    <w:rsid w:val="0019785C"/>
    <w:rsid w:val="001A28EB"/>
    <w:rsid w:val="001A36E8"/>
    <w:rsid w:val="001A520B"/>
    <w:rsid w:val="001A6BC6"/>
    <w:rsid w:val="001A74CB"/>
    <w:rsid w:val="001A7D69"/>
    <w:rsid w:val="001B17BD"/>
    <w:rsid w:val="001B27BE"/>
    <w:rsid w:val="001B3259"/>
    <w:rsid w:val="001B3B0E"/>
    <w:rsid w:val="001B4C02"/>
    <w:rsid w:val="001B522A"/>
    <w:rsid w:val="001B7F2A"/>
    <w:rsid w:val="001B7F8C"/>
    <w:rsid w:val="001C00B4"/>
    <w:rsid w:val="001C0F92"/>
    <w:rsid w:val="001C1928"/>
    <w:rsid w:val="001C1D2A"/>
    <w:rsid w:val="001C27C9"/>
    <w:rsid w:val="001C2DB2"/>
    <w:rsid w:val="001C470F"/>
    <w:rsid w:val="001C4892"/>
    <w:rsid w:val="001C73D1"/>
    <w:rsid w:val="001D0837"/>
    <w:rsid w:val="001D1EA4"/>
    <w:rsid w:val="001D2132"/>
    <w:rsid w:val="001D2191"/>
    <w:rsid w:val="001D78DE"/>
    <w:rsid w:val="001D7B2A"/>
    <w:rsid w:val="001E1750"/>
    <w:rsid w:val="001E3726"/>
    <w:rsid w:val="001E5154"/>
    <w:rsid w:val="001E57AD"/>
    <w:rsid w:val="001E5995"/>
    <w:rsid w:val="001E6C98"/>
    <w:rsid w:val="001F282D"/>
    <w:rsid w:val="001F2D95"/>
    <w:rsid w:val="001F3CE3"/>
    <w:rsid w:val="00200B51"/>
    <w:rsid w:val="00202449"/>
    <w:rsid w:val="00203703"/>
    <w:rsid w:val="00204DC1"/>
    <w:rsid w:val="00206C25"/>
    <w:rsid w:val="00207E80"/>
    <w:rsid w:val="00210702"/>
    <w:rsid w:val="00211D10"/>
    <w:rsid w:val="002152D3"/>
    <w:rsid w:val="00215346"/>
    <w:rsid w:val="0021536F"/>
    <w:rsid w:val="00215787"/>
    <w:rsid w:val="00215CE0"/>
    <w:rsid w:val="0021738E"/>
    <w:rsid w:val="0021763F"/>
    <w:rsid w:val="00220F2F"/>
    <w:rsid w:val="00221960"/>
    <w:rsid w:val="002219F2"/>
    <w:rsid w:val="002229EF"/>
    <w:rsid w:val="0022422D"/>
    <w:rsid w:val="00227D14"/>
    <w:rsid w:val="00232040"/>
    <w:rsid w:val="00235743"/>
    <w:rsid w:val="00235F15"/>
    <w:rsid w:val="0023648D"/>
    <w:rsid w:val="002368C1"/>
    <w:rsid w:val="00240D1D"/>
    <w:rsid w:val="0024314B"/>
    <w:rsid w:val="00243B1D"/>
    <w:rsid w:val="00243E05"/>
    <w:rsid w:val="0024409D"/>
    <w:rsid w:val="00244363"/>
    <w:rsid w:val="002455CF"/>
    <w:rsid w:val="00251147"/>
    <w:rsid w:val="002518FE"/>
    <w:rsid w:val="00252A91"/>
    <w:rsid w:val="002530F6"/>
    <w:rsid w:val="00254D02"/>
    <w:rsid w:val="00260F72"/>
    <w:rsid w:val="002620C0"/>
    <w:rsid w:val="002638F6"/>
    <w:rsid w:val="00264F99"/>
    <w:rsid w:val="00265835"/>
    <w:rsid w:val="00266CFD"/>
    <w:rsid w:val="00267DBA"/>
    <w:rsid w:val="00267ECF"/>
    <w:rsid w:val="0027042A"/>
    <w:rsid w:val="002723F0"/>
    <w:rsid w:val="002729C7"/>
    <w:rsid w:val="00275300"/>
    <w:rsid w:val="00277C82"/>
    <w:rsid w:val="00283E11"/>
    <w:rsid w:val="00284EAA"/>
    <w:rsid w:val="00286726"/>
    <w:rsid w:val="002873ED"/>
    <w:rsid w:val="00287865"/>
    <w:rsid w:val="002906C7"/>
    <w:rsid w:val="00290AB6"/>
    <w:rsid w:val="002934AF"/>
    <w:rsid w:val="00296AFB"/>
    <w:rsid w:val="00297791"/>
    <w:rsid w:val="002A1400"/>
    <w:rsid w:val="002A4277"/>
    <w:rsid w:val="002A4FBF"/>
    <w:rsid w:val="002A5F65"/>
    <w:rsid w:val="002A635A"/>
    <w:rsid w:val="002A6B94"/>
    <w:rsid w:val="002A7156"/>
    <w:rsid w:val="002A7DF2"/>
    <w:rsid w:val="002B3BD3"/>
    <w:rsid w:val="002B4A0E"/>
    <w:rsid w:val="002B56A4"/>
    <w:rsid w:val="002C3B3E"/>
    <w:rsid w:val="002C49FA"/>
    <w:rsid w:val="002C4C5F"/>
    <w:rsid w:val="002C5D2F"/>
    <w:rsid w:val="002C7B6D"/>
    <w:rsid w:val="002D01D0"/>
    <w:rsid w:val="002D0CE2"/>
    <w:rsid w:val="002D380B"/>
    <w:rsid w:val="002D501A"/>
    <w:rsid w:val="002D59B1"/>
    <w:rsid w:val="002D5F0D"/>
    <w:rsid w:val="002D7F88"/>
    <w:rsid w:val="002E05AB"/>
    <w:rsid w:val="002E170C"/>
    <w:rsid w:val="002E1947"/>
    <w:rsid w:val="002E3E3F"/>
    <w:rsid w:val="002E668C"/>
    <w:rsid w:val="002F0BE0"/>
    <w:rsid w:val="002F2482"/>
    <w:rsid w:val="002F29F5"/>
    <w:rsid w:val="002F2ACD"/>
    <w:rsid w:val="002F70C7"/>
    <w:rsid w:val="002F78F8"/>
    <w:rsid w:val="0030071D"/>
    <w:rsid w:val="003036A9"/>
    <w:rsid w:val="003064A5"/>
    <w:rsid w:val="00306F66"/>
    <w:rsid w:val="00307F03"/>
    <w:rsid w:val="003108E5"/>
    <w:rsid w:val="003130CE"/>
    <w:rsid w:val="0031486A"/>
    <w:rsid w:val="003162EE"/>
    <w:rsid w:val="00316789"/>
    <w:rsid w:val="00317967"/>
    <w:rsid w:val="00317F76"/>
    <w:rsid w:val="00317F92"/>
    <w:rsid w:val="00321226"/>
    <w:rsid w:val="00322EE7"/>
    <w:rsid w:val="003248FF"/>
    <w:rsid w:val="0032496A"/>
    <w:rsid w:val="00325386"/>
    <w:rsid w:val="00326D9E"/>
    <w:rsid w:val="00332269"/>
    <w:rsid w:val="00332AA0"/>
    <w:rsid w:val="00332F0D"/>
    <w:rsid w:val="00333796"/>
    <w:rsid w:val="00334FC6"/>
    <w:rsid w:val="00336312"/>
    <w:rsid w:val="00336886"/>
    <w:rsid w:val="003368BF"/>
    <w:rsid w:val="003370CB"/>
    <w:rsid w:val="00341458"/>
    <w:rsid w:val="00341C95"/>
    <w:rsid w:val="00342192"/>
    <w:rsid w:val="003435CF"/>
    <w:rsid w:val="0034422E"/>
    <w:rsid w:val="003444B3"/>
    <w:rsid w:val="003449CC"/>
    <w:rsid w:val="00344C40"/>
    <w:rsid w:val="0034594D"/>
    <w:rsid w:val="003469F4"/>
    <w:rsid w:val="003502ED"/>
    <w:rsid w:val="00352124"/>
    <w:rsid w:val="00353F36"/>
    <w:rsid w:val="00354801"/>
    <w:rsid w:val="003554D7"/>
    <w:rsid w:val="00357D94"/>
    <w:rsid w:val="003603A2"/>
    <w:rsid w:val="00360737"/>
    <w:rsid w:val="003635D4"/>
    <w:rsid w:val="00363950"/>
    <w:rsid w:val="0036408E"/>
    <w:rsid w:val="00364712"/>
    <w:rsid w:val="00364866"/>
    <w:rsid w:val="00364AA7"/>
    <w:rsid w:val="003670CE"/>
    <w:rsid w:val="0036763B"/>
    <w:rsid w:val="00370ACC"/>
    <w:rsid w:val="00372FB1"/>
    <w:rsid w:val="0037431F"/>
    <w:rsid w:val="0037658E"/>
    <w:rsid w:val="00376CFA"/>
    <w:rsid w:val="00376FB8"/>
    <w:rsid w:val="003820BF"/>
    <w:rsid w:val="003825A5"/>
    <w:rsid w:val="003853F6"/>
    <w:rsid w:val="00385516"/>
    <w:rsid w:val="00385A18"/>
    <w:rsid w:val="00392F09"/>
    <w:rsid w:val="0039364D"/>
    <w:rsid w:val="00394E6E"/>
    <w:rsid w:val="00397724"/>
    <w:rsid w:val="003979CD"/>
    <w:rsid w:val="003A1EB5"/>
    <w:rsid w:val="003A580B"/>
    <w:rsid w:val="003B57A6"/>
    <w:rsid w:val="003B6E20"/>
    <w:rsid w:val="003C1D26"/>
    <w:rsid w:val="003C22BF"/>
    <w:rsid w:val="003C4C91"/>
    <w:rsid w:val="003D0E55"/>
    <w:rsid w:val="003D10F1"/>
    <w:rsid w:val="003D1D0B"/>
    <w:rsid w:val="003D1ED6"/>
    <w:rsid w:val="003D2E7B"/>
    <w:rsid w:val="003D5640"/>
    <w:rsid w:val="003D5712"/>
    <w:rsid w:val="003D71BD"/>
    <w:rsid w:val="003E0C4D"/>
    <w:rsid w:val="003E1030"/>
    <w:rsid w:val="003E1E7A"/>
    <w:rsid w:val="003E2077"/>
    <w:rsid w:val="003F1E2D"/>
    <w:rsid w:val="003F2A61"/>
    <w:rsid w:val="003F3CB5"/>
    <w:rsid w:val="003F5546"/>
    <w:rsid w:val="003F59C4"/>
    <w:rsid w:val="003F5A24"/>
    <w:rsid w:val="003F5D43"/>
    <w:rsid w:val="003F71CC"/>
    <w:rsid w:val="003F7BCB"/>
    <w:rsid w:val="00401033"/>
    <w:rsid w:val="0040141A"/>
    <w:rsid w:val="004069CB"/>
    <w:rsid w:val="00406E2A"/>
    <w:rsid w:val="004121C1"/>
    <w:rsid w:val="00412E41"/>
    <w:rsid w:val="00414733"/>
    <w:rsid w:val="0041593C"/>
    <w:rsid w:val="00416E53"/>
    <w:rsid w:val="00417892"/>
    <w:rsid w:val="004178D0"/>
    <w:rsid w:val="00420806"/>
    <w:rsid w:val="0042178C"/>
    <w:rsid w:val="00421FBC"/>
    <w:rsid w:val="00422CB4"/>
    <w:rsid w:val="00422FE8"/>
    <w:rsid w:val="0042451E"/>
    <w:rsid w:val="004248C8"/>
    <w:rsid w:val="00430A26"/>
    <w:rsid w:val="00433CE5"/>
    <w:rsid w:val="004344B0"/>
    <w:rsid w:val="0043632F"/>
    <w:rsid w:val="00442A20"/>
    <w:rsid w:val="00443714"/>
    <w:rsid w:val="0044455D"/>
    <w:rsid w:val="00444F32"/>
    <w:rsid w:val="0044515B"/>
    <w:rsid w:val="004472D5"/>
    <w:rsid w:val="004510D3"/>
    <w:rsid w:val="004518A9"/>
    <w:rsid w:val="004520AF"/>
    <w:rsid w:val="00452676"/>
    <w:rsid w:val="00452AB3"/>
    <w:rsid w:val="00453119"/>
    <w:rsid w:val="0045461F"/>
    <w:rsid w:val="00454DA4"/>
    <w:rsid w:val="004554E5"/>
    <w:rsid w:val="00456CC4"/>
    <w:rsid w:val="00461CE2"/>
    <w:rsid w:val="00463D06"/>
    <w:rsid w:val="00464C36"/>
    <w:rsid w:val="0046647D"/>
    <w:rsid w:val="00471BBD"/>
    <w:rsid w:val="00471E95"/>
    <w:rsid w:val="004738D4"/>
    <w:rsid w:val="00473AEB"/>
    <w:rsid w:val="00474DE8"/>
    <w:rsid w:val="00474F9E"/>
    <w:rsid w:val="00482B5D"/>
    <w:rsid w:val="00482D7E"/>
    <w:rsid w:val="00482DF4"/>
    <w:rsid w:val="0048339E"/>
    <w:rsid w:val="00483712"/>
    <w:rsid w:val="004837DD"/>
    <w:rsid w:val="0048693F"/>
    <w:rsid w:val="00486B12"/>
    <w:rsid w:val="0048759C"/>
    <w:rsid w:val="004878F3"/>
    <w:rsid w:val="00490B9A"/>
    <w:rsid w:val="00490E79"/>
    <w:rsid w:val="00491071"/>
    <w:rsid w:val="0049158A"/>
    <w:rsid w:val="00492B65"/>
    <w:rsid w:val="00492EDA"/>
    <w:rsid w:val="00494689"/>
    <w:rsid w:val="00496903"/>
    <w:rsid w:val="00497CEA"/>
    <w:rsid w:val="004A18DD"/>
    <w:rsid w:val="004A2A29"/>
    <w:rsid w:val="004A2B44"/>
    <w:rsid w:val="004A573A"/>
    <w:rsid w:val="004A626B"/>
    <w:rsid w:val="004A632D"/>
    <w:rsid w:val="004B2A3B"/>
    <w:rsid w:val="004B3519"/>
    <w:rsid w:val="004B3B33"/>
    <w:rsid w:val="004B4433"/>
    <w:rsid w:val="004B4C8A"/>
    <w:rsid w:val="004B67E5"/>
    <w:rsid w:val="004B68AF"/>
    <w:rsid w:val="004B7A4A"/>
    <w:rsid w:val="004C44E7"/>
    <w:rsid w:val="004C5D54"/>
    <w:rsid w:val="004D1F56"/>
    <w:rsid w:val="004D23A4"/>
    <w:rsid w:val="004D272F"/>
    <w:rsid w:val="004D3225"/>
    <w:rsid w:val="004D33A4"/>
    <w:rsid w:val="004D342B"/>
    <w:rsid w:val="004D53B6"/>
    <w:rsid w:val="004E0E5B"/>
    <w:rsid w:val="004E13A3"/>
    <w:rsid w:val="004E49A9"/>
    <w:rsid w:val="004E54CE"/>
    <w:rsid w:val="004E743B"/>
    <w:rsid w:val="004F0246"/>
    <w:rsid w:val="004F0775"/>
    <w:rsid w:val="004F3FE0"/>
    <w:rsid w:val="004F584B"/>
    <w:rsid w:val="004F73AD"/>
    <w:rsid w:val="004F7EFE"/>
    <w:rsid w:val="0050000A"/>
    <w:rsid w:val="00502373"/>
    <w:rsid w:val="00502AE5"/>
    <w:rsid w:val="00502F92"/>
    <w:rsid w:val="00504673"/>
    <w:rsid w:val="00504A0D"/>
    <w:rsid w:val="00510223"/>
    <w:rsid w:val="00510465"/>
    <w:rsid w:val="00512817"/>
    <w:rsid w:val="005174FD"/>
    <w:rsid w:val="005179DF"/>
    <w:rsid w:val="00522AB2"/>
    <w:rsid w:val="005251F9"/>
    <w:rsid w:val="0052654B"/>
    <w:rsid w:val="00530585"/>
    <w:rsid w:val="0053106B"/>
    <w:rsid w:val="0053108E"/>
    <w:rsid w:val="005332A0"/>
    <w:rsid w:val="00534A79"/>
    <w:rsid w:val="00535DFE"/>
    <w:rsid w:val="005406E1"/>
    <w:rsid w:val="00541F6A"/>
    <w:rsid w:val="0054268E"/>
    <w:rsid w:val="005429C1"/>
    <w:rsid w:val="00542B6F"/>
    <w:rsid w:val="005524D4"/>
    <w:rsid w:val="00552F95"/>
    <w:rsid w:val="00553604"/>
    <w:rsid w:val="005536B1"/>
    <w:rsid w:val="0055390E"/>
    <w:rsid w:val="005551E8"/>
    <w:rsid w:val="00560968"/>
    <w:rsid w:val="00561A5A"/>
    <w:rsid w:val="005622D4"/>
    <w:rsid w:val="00565FEA"/>
    <w:rsid w:val="00566B4C"/>
    <w:rsid w:val="00570E75"/>
    <w:rsid w:val="005713C0"/>
    <w:rsid w:val="005755C5"/>
    <w:rsid w:val="00576C9E"/>
    <w:rsid w:val="0057742E"/>
    <w:rsid w:val="00582F69"/>
    <w:rsid w:val="005838FD"/>
    <w:rsid w:val="00587108"/>
    <w:rsid w:val="00587917"/>
    <w:rsid w:val="00590819"/>
    <w:rsid w:val="00590920"/>
    <w:rsid w:val="00592500"/>
    <w:rsid w:val="005941E7"/>
    <w:rsid w:val="005969E4"/>
    <w:rsid w:val="005A0492"/>
    <w:rsid w:val="005A0576"/>
    <w:rsid w:val="005A0620"/>
    <w:rsid w:val="005A1600"/>
    <w:rsid w:val="005A16F1"/>
    <w:rsid w:val="005A18BB"/>
    <w:rsid w:val="005A491D"/>
    <w:rsid w:val="005A5474"/>
    <w:rsid w:val="005A6FDA"/>
    <w:rsid w:val="005B1701"/>
    <w:rsid w:val="005B1988"/>
    <w:rsid w:val="005B1A43"/>
    <w:rsid w:val="005B2B80"/>
    <w:rsid w:val="005B3A55"/>
    <w:rsid w:val="005B3B4B"/>
    <w:rsid w:val="005B3C58"/>
    <w:rsid w:val="005B47FB"/>
    <w:rsid w:val="005B5679"/>
    <w:rsid w:val="005C00B9"/>
    <w:rsid w:val="005C0697"/>
    <w:rsid w:val="005C1643"/>
    <w:rsid w:val="005C364A"/>
    <w:rsid w:val="005C3A0D"/>
    <w:rsid w:val="005D09AC"/>
    <w:rsid w:val="005D1D64"/>
    <w:rsid w:val="005D4F7E"/>
    <w:rsid w:val="005D534C"/>
    <w:rsid w:val="005D5549"/>
    <w:rsid w:val="005D589E"/>
    <w:rsid w:val="005D6897"/>
    <w:rsid w:val="005E236C"/>
    <w:rsid w:val="005E24B4"/>
    <w:rsid w:val="005E344F"/>
    <w:rsid w:val="005E3EC0"/>
    <w:rsid w:val="005E68CE"/>
    <w:rsid w:val="005F0AE7"/>
    <w:rsid w:val="005F2EAB"/>
    <w:rsid w:val="005F3282"/>
    <w:rsid w:val="005F4DC1"/>
    <w:rsid w:val="00600799"/>
    <w:rsid w:val="00604645"/>
    <w:rsid w:val="00607293"/>
    <w:rsid w:val="00611A60"/>
    <w:rsid w:val="00611CC0"/>
    <w:rsid w:val="00611E27"/>
    <w:rsid w:val="006125DB"/>
    <w:rsid w:val="00613FA9"/>
    <w:rsid w:val="0061476C"/>
    <w:rsid w:val="00620E81"/>
    <w:rsid w:val="00621C24"/>
    <w:rsid w:val="00621E01"/>
    <w:rsid w:val="00625208"/>
    <w:rsid w:val="006266CA"/>
    <w:rsid w:val="006309B7"/>
    <w:rsid w:val="006313BF"/>
    <w:rsid w:val="00632A28"/>
    <w:rsid w:val="00633E35"/>
    <w:rsid w:val="006343FC"/>
    <w:rsid w:val="006353A1"/>
    <w:rsid w:val="006358A7"/>
    <w:rsid w:val="00637D6B"/>
    <w:rsid w:val="006403EB"/>
    <w:rsid w:val="00642CF2"/>
    <w:rsid w:val="00642F67"/>
    <w:rsid w:val="006441D3"/>
    <w:rsid w:val="0064500A"/>
    <w:rsid w:val="0064670F"/>
    <w:rsid w:val="00646A37"/>
    <w:rsid w:val="0065132F"/>
    <w:rsid w:val="0065186E"/>
    <w:rsid w:val="00654310"/>
    <w:rsid w:val="00655BBA"/>
    <w:rsid w:val="00655D4C"/>
    <w:rsid w:val="00655E9C"/>
    <w:rsid w:val="0065735A"/>
    <w:rsid w:val="00661AC5"/>
    <w:rsid w:val="00662BA9"/>
    <w:rsid w:val="00663D2D"/>
    <w:rsid w:val="00665ADB"/>
    <w:rsid w:val="00671A1F"/>
    <w:rsid w:val="00672142"/>
    <w:rsid w:val="0067796E"/>
    <w:rsid w:val="00677FBF"/>
    <w:rsid w:val="00681BD7"/>
    <w:rsid w:val="00681C86"/>
    <w:rsid w:val="00681DE8"/>
    <w:rsid w:val="00681F7A"/>
    <w:rsid w:val="006824EA"/>
    <w:rsid w:val="006828ED"/>
    <w:rsid w:val="0068373B"/>
    <w:rsid w:val="006839E1"/>
    <w:rsid w:val="006901C3"/>
    <w:rsid w:val="00692952"/>
    <w:rsid w:val="006941C0"/>
    <w:rsid w:val="00695583"/>
    <w:rsid w:val="006960F2"/>
    <w:rsid w:val="00696945"/>
    <w:rsid w:val="00696984"/>
    <w:rsid w:val="00697362"/>
    <w:rsid w:val="006A0BF7"/>
    <w:rsid w:val="006A0F9D"/>
    <w:rsid w:val="006A196F"/>
    <w:rsid w:val="006A23B5"/>
    <w:rsid w:val="006A2A86"/>
    <w:rsid w:val="006A2F0A"/>
    <w:rsid w:val="006A404F"/>
    <w:rsid w:val="006A54A0"/>
    <w:rsid w:val="006A5B2C"/>
    <w:rsid w:val="006A65C1"/>
    <w:rsid w:val="006A6C0B"/>
    <w:rsid w:val="006A6DFE"/>
    <w:rsid w:val="006B1638"/>
    <w:rsid w:val="006B21F9"/>
    <w:rsid w:val="006B4321"/>
    <w:rsid w:val="006B614D"/>
    <w:rsid w:val="006B6ABC"/>
    <w:rsid w:val="006B7FCE"/>
    <w:rsid w:val="006C0A69"/>
    <w:rsid w:val="006C0D9A"/>
    <w:rsid w:val="006C10A8"/>
    <w:rsid w:val="006C1244"/>
    <w:rsid w:val="006C1672"/>
    <w:rsid w:val="006C1AD9"/>
    <w:rsid w:val="006C62B5"/>
    <w:rsid w:val="006D01BE"/>
    <w:rsid w:val="006D121C"/>
    <w:rsid w:val="006D158D"/>
    <w:rsid w:val="006D2756"/>
    <w:rsid w:val="006D3C4B"/>
    <w:rsid w:val="006D4ED6"/>
    <w:rsid w:val="006D7664"/>
    <w:rsid w:val="006E2211"/>
    <w:rsid w:val="006E34E1"/>
    <w:rsid w:val="006E5B86"/>
    <w:rsid w:val="006E61BB"/>
    <w:rsid w:val="006F3885"/>
    <w:rsid w:val="006F6063"/>
    <w:rsid w:val="00705E26"/>
    <w:rsid w:val="0070656E"/>
    <w:rsid w:val="00712810"/>
    <w:rsid w:val="00712A8E"/>
    <w:rsid w:val="00713D2D"/>
    <w:rsid w:val="00713D8B"/>
    <w:rsid w:val="00715513"/>
    <w:rsid w:val="00715585"/>
    <w:rsid w:val="007157DC"/>
    <w:rsid w:val="00716907"/>
    <w:rsid w:val="007174B1"/>
    <w:rsid w:val="00717D23"/>
    <w:rsid w:val="00720664"/>
    <w:rsid w:val="007234E0"/>
    <w:rsid w:val="00725BA0"/>
    <w:rsid w:val="00726721"/>
    <w:rsid w:val="00734C76"/>
    <w:rsid w:val="0073673D"/>
    <w:rsid w:val="007368F6"/>
    <w:rsid w:val="00736E46"/>
    <w:rsid w:val="00744589"/>
    <w:rsid w:val="00744666"/>
    <w:rsid w:val="00745B9E"/>
    <w:rsid w:val="00746F55"/>
    <w:rsid w:val="00747BA8"/>
    <w:rsid w:val="0075030A"/>
    <w:rsid w:val="007549EC"/>
    <w:rsid w:val="007556D8"/>
    <w:rsid w:val="00755F39"/>
    <w:rsid w:val="00762100"/>
    <w:rsid w:val="00763DD4"/>
    <w:rsid w:val="00764F51"/>
    <w:rsid w:val="00765A04"/>
    <w:rsid w:val="00767C4F"/>
    <w:rsid w:val="00771052"/>
    <w:rsid w:val="0077436F"/>
    <w:rsid w:val="00776FE8"/>
    <w:rsid w:val="007807B4"/>
    <w:rsid w:val="007815D0"/>
    <w:rsid w:val="007836BB"/>
    <w:rsid w:val="00783940"/>
    <w:rsid w:val="00783F88"/>
    <w:rsid w:val="00784C33"/>
    <w:rsid w:val="00786470"/>
    <w:rsid w:val="00790023"/>
    <w:rsid w:val="0079042C"/>
    <w:rsid w:val="00791973"/>
    <w:rsid w:val="00793C36"/>
    <w:rsid w:val="00797205"/>
    <w:rsid w:val="007A3E80"/>
    <w:rsid w:val="007A4685"/>
    <w:rsid w:val="007B1295"/>
    <w:rsid w:val="007B2B45"/>
    <w:rsid w:val="007B51B5"/>
    <w:rsid w:val="007B5A5A"/>
    <w:rsid w:val="007C1861"/>
    <w:rsid w:val="007C29AD"/>
    <w:rsid w:val="007C3FC8"/>
    <w:rsid w:val="007C613C"/>
    <w:rsid w:val="007D20C7"/>
    <w:rsid w:val="007D59EE"/>
    <w:rsid w:val="007D5CCD"/>
    <w:rsid w:val="007D6684"/>
    <w:rsid w:val="007D6764"/>
    <w:rsid w:val="007D6B00"/>
    <w:rsid w:val="007D703E"/>
    <w:rsid w:val="007E1BFA"/>
    <w:rsid w:val="007E6470"/>
    <w:rsid w:val="007E7A03"/>
    <w:rsid w:val="007E7E97"/>
    <w:rsid w:val="007F16D2"/>
    <w:rsid w:val="00800881"/>
    <w:rsid w:val="0080146B"/>
    <w:rsid w:val="00801A15"/>
    <w:rsid w:val="00802AA2"/>
    <w:rsid w:val="00804438"/>
    <w:rsid w:val="0080531C"/>
    <w:rsid w:val="00805C5E"/>
    <w:rsid w:val="00806EF3"/>
    <w:rsid w:val="0080730E"/>
    <w:rsid w:val="008100BA"/>
    <w:rsid w:val="00811DE3"/>
    <w:rsid w:val="0081468B"/>
    <w:rsid w:val="00815D0E"/>
    <w:rsid w:val="00817FF0"/>
    <w:rsid w:val="0082131C"/>
    <w:rsid w:val="008223E8"/>
    <w:rsid w:val="008234F7"/>
    <w:rsid w:val="00823CBF"/>
    <w:rsid w:val="008362DB"/>
    <w:rsid w:val="00840998"/>
    <w:rsid w:val="00843064"/>
    <w:rsid w:val="008536F1"/>
    <w:rsid w:val="008549AD"/>
    <w:rsid w:val="00856AAA"/>
    <w:rsid w:val="008571C2"/>
    <w:rsid w:val="0086090C"/>
    <w:rsid w:val="00860B7C"/>
    <w:rsid w:val="00861064"/>
    <w:rsid w:val="008624CC"/>
    <w:rsid w:val="00862FF3"/>
    <w:rsid w:val="00863546"/>
    <w:rsid w:val="0086536A"/>
    <w:rsid w:val="00870785"/>
    <w:rsid w:val="0087332E"/>
    <w:rsid w:val="00873F96"/>
    <w:rsid w:val="00882EA3"/>
    <w:rsid w:val="00885514"/>
    <w:rsid w:val="0088751F"/>
    <w:rsid w:val="008877D8"/>
    <w:rsid w:val="008910A8"/>
    <w:rsid w:val="008917C6"/>
    <w:rsid w:val="008920C8"/>
    <w:rsid w:val="008937AF"/>
    <w:rsid w:val="00894F96"/>
    <w:rsid w:val="0089507F"/>
    <w:rsid w:val="008A1240"/>
    <w:rsid w:val="008A388C"/>
    <w:rsid w:val="008A3BC1"/>
    <w:rsid w:val="008A49D5"/>
    <w:rsid w:val="008A4FE0"/>
    <w:rsid w:val="008B142D"/>
    <w:rsid w:val="008B2D71"/>
    <w:rsid w:val="008B395C"/>
    <w:rsid w:val="008B4216"/>
    <w:rsid w:val="008B4574"/>
    <w:rsid w:val="008B6F1D"/>
    <w:rsid w:val="008B769D"/>
    <w:rsid w:val="008B7789"/>
    <w:rsid w:val="008B79AB"/>
    <w:rsid w:val="008B79F2"/>
    <w:rsid w:val="008B7CA1"/>
    <w:rsid w:val="008C0B4D"/>
    <w:rsid w:val="008C3E74"/>
    <w:rsid w:val="008C4F22"/>
    <w:rsid w:val="008C72BD"/>
    <w:rsid w:val="008C7DB1"/>
    <w:rsid w:val="008D07A2"/>
    <w:rsid w:val="008D0867"/>
    <w:rsid w:val="008D5733"/>
    <w:rsid w:val="008D5E8C"/>
    <w:rsid w:val="008E1DAD"/>
    <w:rsid w:val="008E33E8"/>
    <w:rsid w:val="008E4811"/>
    <w:rsid w:val="008F357D"/>
    <w:rsid w:val="008F4608"/>
    <w:rsid w:val="008F552D"/>
    <w:rsid w:val="008F5E60"/>
    <w:rsid w:val="008F7F1C"/>
    <w:rsid w:val="00904575"/>
    <w:rsid w:val="0091003D"/>
    <w:rsid w:val="00911D0F"/>
    <w:rsid w:val="00912CAC"/>
    <w:rsid w:val="009130DF"/>
    <w:rsid w:val="00917626"/>
    <w:rsid w:val="00920E9D"/>
    <w:rsid w:val="00923137"/>
    <w:rsid w:val="00923667"/>
    <w:rsid w:val="009245BF"/>
    <w:rsid w:val="0093073B"/>
    <w:rsid w:val="00932953"/>
    <w:rsid w:val="00934D7F"/>
    <w:rsid w:val="0093549A"/>
    <w:rsid w:val="009357C2"/>
    <w:rsid w:val="0093672A"/>
    <w:rsid w:val="009375DE"/>
    <w:rsid w:val="00940849"/>
    <w:rsid w:val="0094329B"/>
    <w:rsid w:val="00943CB3"/>
    <w:rsid w:val="00944486"/>
    <w:rsid w:val="00946D6D"/>
    <w:rsid w:val="00957125"/>
    <w:rsid w:val="00957FDC"/>
    <w:rsid w:val="00962CCA"/>
    <w:rsid w:val="00965189"/>
    <w:rsid w:val="0096558A"/>
    <w:rsid w:val="00965F7E"/>
    <w:rsid w:val="009702D3"/>
    <w:rsid w:val="0097064D"/>
    <w:rsid w:val="0097487F"/>
    <w:rsid w:val="009748AC"/>
    <w:rsid w:val="00977151"/>
    <w:rsid w:val="00977CED"/>
    <w:rsid w:val="009800F1"/>
    <w:rsid w:val="00980612"/>
    <w:rsid w:val="0098076D"/>
    <w:rsid w:val="009816F6"/>
    <w:rsid w:val="00982B01"/>
    <w:rsid w:val="009915D3"/>
    <w:rsid w:val="009937C2"/>
    <w:rsid w:val="00995503"/>
    <w:rsid w:val="009977D0"/>
    <w:rsid w:val="009A30FB"/>
    <w:rsid w:val="009A34C8"/>
    <w:rsid w:val="009A4D19"/>
    <w:rsid w:val="009A68A7"/>
    <w:rsid w:val="009B13A2"/>
    <w:rsid w:val="009B32FA"/>
    <w:rsid w:val="009B51FA"/>
    <w:rsid w:val="009B5799"/>
    <w:rsid w:val="009B598D"/>
    <w:rsid w:val="009C00DB"/>
    <w:rsid w:val="009C3930"/>
    <w:rsid w:val="009C3D76"/>
    <w:rsid w:val="009C41BB"/>
    <w:rsid w:val="009C6E4A"/>
    <w:rsid w:val="009D1174"/>
    <w:rsid w:val="009D5D57"/>
    <w:rsid w:val="009F28B6"/>
    <w:rsid w:val="009F6B04"/>
    <w:rsid w:val="009F742C"/>
    <w:rsid w:val="00A00022"/>
    <w:rsid w:val="00A0203D"/>
    <w:rsid w:val="00A026AD"/>
    <w:rsid w:val="00A037C7"/>
    <w:rsid w:val="00A0424D"/>
    <w:rsid w:val="00A04CD5"/>
    <w:rsid w:val="00A055E2"/>
    <w:rsid w:val="00A077A4"/>
    <w:rsid w:val="00A10A8E"/>
    <w:rsid w:val="00A146CE"/>
    <w:rsid w:val="00A160E4"/>
    <w:rsid w:val="00A17A41"/>
    <w:rsid w:val="00A17F62"/>
    <w:rsid w:val="00A213F8"/>
    <w:rsid w:val="00A2480F"/>
    <w:rsid w:val="00A24B2C"/>
    <w:rsid w:val="00A320F0"/>
    <w:rsid w:val="00A32C14"/>
    <w:rsid w:val="00A339EA"/>
    <w:rsid w:val="00A34667"/>
    <w:rsid w:val="00A36B0E"/>
    <w:rsid w:val="00A36D11"/>
    <w:rsid w:val="00A37BAB"/>
    <w:rsid w:val="00A37E5A"/>
    <w:rsid w:val="00A40156"/>
    <w:rsid w:val="00A419B9"/>
    <w:rsid w:val="00A439E9"/>
    <w:rsid w:val="00A44CCA"/>
    <w:rsid w:val="00A46000"/>
    <w:rsid w:val="00A4606B"/>
    <w:rsid w:val="00A50178"/>
    <w:rsid w:val="00A50D5C"/>
    <w:rsid w:val="00A50FFA"/>
    <w:rsid w:val="00A52C47"/>
    <w:rsid w:val="00A52CDF"/>
    <w:rsid w:val="00A53685"/>
    <w:rsid w:val="00A54912"/>
    <w:rsid w:val="00A55FAD"/>
    <w:rsid w:val="00A56283"/>
    <w:rsid w:val="00A563E8"/>
    <w:rsid w:val="00A56EAB"/>
    <w:rsid w:val="00A57C11"/>
    <w:rsid w:val="00A61FC8"/>
    <w:rsid w:val="00A63E64"/>
    <w:rsid w:val="00A64346"/>
    <w:rsid w:val="00A662BF"/>
    <w:rsid w:val="00A678C1"/>
    <w:rsid w:val="00A702BA"/>
    <w:rsid w:val="00A70E47"/>
    <w:rsid w:val="00A7301A"/>
    <w:rsid w:val="00A74631"/>
    <w:rsid w:val="00A74954"/>
    <w:rsid w:val="00A75B2E"/>
    <w:rsid w:val="00A817EB"/>
    <w:rsid w:val="00A8225D"/>
    <w:rsid w:val="00A827E8"/>
    <w:rsid w:val="00A844ED"/>
    <w:rsid w:val="00A85479"/>
    <w:rsid w:val="00A858D6"/>
    <w:rsid w:val="00A8626B"/>
    <w:rsid w:val="00A86ECA"/>
    <w:rsid w:val="00A8770A"/>
    <w:rsid w:val="00A91760"/>
    <w:rsid w:val="00A91BA6"/>
    <w:rsid w:val="00A92144"/>
    <w:rsid w:val="00A9402F"/>
    <w:rsid w:val="00A9419D"/>
    <w:rsid w:val="00A94825"/>
    <w:rsid w:val="00A970F6"/>
    <w:rsid w:val="00AA6C2C"/>
    <w:rsid w:val="00AB1730"/>
    <w:rsid w:val="00AB326E"/>
    <w:rsid w:val="00AB379E"/>
    <w:rsid w:val="00AB61ED"/>
    <w:rsid w:val="00AB7566"/>
    <w:rsid w:val="00AC0121"/>
    <w:rsid w:val="00AC126B"/>
    <w:rsid w:val="00AC139E"/>
    <w:rsid w:val="00AC1DF1"/>
    <w:rsid w:val="00AC6073"/>
    <w:rsid w:val="00AC68C2"/>
    <w:rsid w:val="00AD0646"/>
    <w:rsid w:val="00AD172B"/>
    <w:rsid w:val="00AD183A"/>
    <w:rsid w:val="00AD1ABC"/>
    <w:rsid w:val="00AD287C"/>
    <w:rsid w:val="00AD3BC7"/>
    <w:rsid w:val="00AD3CB5"/>
    <w:rsid w:val="00AD473B"/>
    <w:rsid w:val="00AD5CF3"/>
    <w:rsid w:val="00AD76D5"/>
    <w:rsid w:val="00AE1CD2"/>
    <w:rsid w:val="00AE22B1"/>
    <w:rsid w:val="00AE7205"/>
    <w:rsid w:val="00AE7AF9"/>
    <w:rsid w:val="00AE7CA7"/>
    <w:rsid w:val="00AF5D69"/>
    <w:rsid w:val="00AF7FC5"/>
    <w:rsid w:val="00B01202"/>
    <w:rsid w:val="00B01959"/>
    <w:rsid w:val="00B03FE9"/>
    <w:rsid w:val="00B05771"/>
    <w:rsid w:val="00B070CB"/>
    <w:rsid w:val="00B07869"/>
    <w:rsid w:val="00B1028B"/>
    <w:rsid w:val="00B137A5"/>
    <w:rsid w:val="00B168C6"/>
    <w:rsid w:val="00B16999"/>
    <w:rsid w:val="00B223E1"/>
    <w:rsid w:val="00B22F7F"/>
    <w:rsid w:val="00B246EF"/>
    <w:rsid w:val="00B3151B"/>
    <w:rsid w:val="00B342D9"/>
    <w:rsid w:val="00B343D3"/>
    <w:rsid w:val="00B34743"/>
    <w:rsid w:val="00B34829"/>
    <w:rsid w:val="00B36FDA"/>
    <w:rsid w:val="00B40565"/>
    <w:rsid w:val="00B416F9"/>
    <w:rsid w:val="00B4299C"/>
    <w:rsid w:val="00B43323"/>
    <w:rsid w:val="00B443ED"/>
    <w:rsid w:val="00B46101"/>
    <w:rsid w:val="00B47829"/>
    <w:rsid w:val="00B47C61"/>
    <w:rsid w:val="00B47C8E"/>
    <w:rsid w:val="00B5108D"/>
    <w:rsid w:val="00B519FC"/>
    <w:rsid w:val="00B51B0E"/>
    <w:rsid w:val="00B51CC4"/>
    <w:rsid w:val="00B521E9"/>
    <w:rsid w:val="00B52375"/>
    <w:rsid w:val="00B53188"/>
    <w:rsid w:val="00B53B4F"/>
    <w:rsid w:val="00B55597"/>
    <w:rsid w:val="00B55B53"/>
    <w:rsid w:val="00B564CD"/>
    <w:rsid w:val="00B57034"/>
    <w:rsid w:val="00B57C43"/>
    <w:rsid w:val="00B57C7D"/>
    <w:rsid w:val="00B57F76"/>
    <w:rsid w:val="00B62242"/>
    <w:rsid w:val="00B65083"/>
    <w:rsid w:val="00B668CE"/>
    <w:rsid w:val="00B66A2D"/>
    <w:rsid w:val="00B67B2A"/>
    <w:rsid w:val="00B7175C"/>
    <w:rsid w:val="00B736BB"/>
    <w:rsid w:val="00B740DF"/>
    <w:rsid w:val="00B748C3"/>
    <w:rsid w:val="00B80F27"/>
    <w:rsid w:val="00B9152C"/>
    <w:rsid w:val="00B91DA7"/>
    <w:rsid w:val="00B933AE"/>
    <w:rsid w:val="00B93C21"/>
    <w:rsid w:val="00B940B9"/>
    <w:rsid w:val="00B959D4"/>
    <w:rsid w:val="00B9691A"/>
    <w:rsid w:val="00BA056E"/>
    <w:rsid w:val="00BA40D4"/>
    <w:rsid w:val="00BA43AE"/>
    <w:rsid w:val="00BA540C"/>
    <w:rsid w:val="00BA54BB"/>
    <w:rsid w:val="00BA587E"/>
    <w:rsid w:val="00BA632F"/>
    <w:rsid w:val="00BA719C"/>
    <w:rsid w:val="00BB0795"/>
    <w:rsid w:val="00BB18F0"/>
    <w:rsid w:val="00BB1F71"/>
    <w:rsid w:val="00BB7F41"/>
    <w:rsid w:val="00BC2521"/>
    <w:rsid w:val="00BC3CAD"/>
    <w:rsid w:val="00BC671E"/>
    <w:rsid w:val="00BD09B1"/>
    <w:rsid w:val="00BD1448"/>
    <w:rsid w:val="00BD2CC7"/>
    <w:rsid w:val="00BE13E4"/>
    <w:rsid w:val="00BE6D6B"/>
    <w:rsid w:val="00BF07F9"/>
    <w:rsid w:val="00BF14A7"/>
    <w:rsid w:val="00BF276C"/>
    <w:rsid w:val="00BF4840"/>
    <w:rsid w:val="00BF64FA"/>
    <w:rsid w:val="00BF6BEA"/>
    <w:rsid w:val="00BF74D0"/>
    <w:rsid w:val="00C00D30"/>
    <w:rsid w:val="00C04A2E"/>
    <w:rsid w:val="00C04A36"/>
    <w:rsid w:val="00C0574C"/>
    <w:rsid w:val="00C066CB"/>
    <w:rsid w:val="00C07DE1"/>
    <w:rsid w:val="00C11A7D"/>
    <w:rsid w:val="00C11F9A"/>
    <w:rsid w:val="00C123A2"/>
    <w:rsid w:val="00C17BC8"/>
    <w:rsid w:val="00C203FA"/>
    <w:rsid w:val="00C22AD1"/>
    <w:rsid w:val="00C23FD3"/>
    <w:rsid w:val="00C24D03"/>
    <w:rsid w:val="00C255CC"/>
    <w:rsid w:val="00C3304D"/>
    <w:rsid w:val="00C3430C"/>
    <w:rsid w:val="00C3473F"/>
    <w:rsid w:val="00C35FDE"/>
    <w:rsid w:val="00C36341"/>
    <w:rsid w:val="00C42091"/>
    <w:rsid w:val="00C4209B"/>
    <w:rsid w:val="00C42798"/>
    <w:rsid w:val="00C454B8"/>
    <w:rsid w:val="00C47B82"/>
    <w:rsid w:val="00C51B7B"/>
    <w:rsid w:val="00C53433"/>
    <w:rsid w:val="00C53841"/>
    <w:rsid w:val="00C549E9"/>
    <w:rsid w:val="00C56CBA"/>
    <w:rsid w:val="00C57D2B"/>
    <w:rsid w:val="00C60281"/>
    <w:rsid w:val="00C6111A"/>
    <w:rsid w:val="00C667F1"/>
    <w:rsid w:val="00C6780C"/>
    <w:rsid w:val="00C67D6B"/>
    <w:rsid w:val="00C72BBC"/>
    <w:rsid w:val="00C753D1"/>
    <w:rsid w:val="00C7742B"/>
    <w:rsid w:val="00C777E2"/>
    <w:rsid w:val="00C8178E"/>
    <w:rsid w:val="00C82133"/>
    <w:rsid w:val="00C85598"/>
    <w:rsid w:val="00C90D92"/>
    <w:rsid w:val="00C91153"/>
    <w:rsid w:val="00C92FD5"/>
    <w:rsid w:val="00C94B52"/>
    <w:rsid w:val="00CA2356"/>
    <w:rsid w:val="00CA3264"/>
    <w:rsid w:val="00CA53BC"/>
    <w:rsid w:val="00CA639E"/>
    <w:rsid w:val="00CB1A36"/>
    <w:rsid w:val="00CB1F93"/>
    <w:rsid w:val="00CB24D4"/>
    <w:rsid w:val="00CB27F6"/>
    <w:rsid w:val="00CB379F"/>
    <w:rsid w:val="00CB4415"/>
    <w:rsid w:val="00CB57B4"/>
    <w:rsid w:val="00CB71F6"/>
    <w:rsid w:val="00CB7C34"/>
    <w:rsid w:val="00CC1732"/>
    <w:rsid w:val="00CC1D08"/>
    <w:rsid w:val="00CC746E"/>
    <w:rsid w:val="00CC7C3D"/>
    <w:rsid w:val="00CD1163"/>
    <w:rsid w:val="00CD1502"/>
    <w:rsid w:val="00CD1595"/>
    <w:rsid w:val="00CD2074"/>
    <w:rsid w:val="00CD2F5D"/>
    <w:rsid w:val="00CD3D5E"/>
    <w:rsid w:val="00CD7149"/>
    <w:rsid w:val="00CD7438"/>
    <w:rsid w:val="00CE1CA4"/>
    <w:rsid w:val="00CE51AC"/>
    <w:rsid w:val="00CE640A"/>
    <w:rsid w:val="00CE651B"/>
    <w:rsid w:val="00CF07E0"/>
    <w:rsid w:val="00CF1214"/>
    <w:rsid w:val="00CF3492"/>
    <w:rsid w:val="00CF6112"/>
    <w:rsid w:val="00CF658D"/>
    <w:rsid w:val="00CF70EB"/>
    <w:rsid w:val="00D01A11"/>
    <w:rsid w:val="00D01D39"/>
    <w:rsid w:val="00D03E97"/>
    <w:rsid w:val="00D042EE"/>
    <w:rsid w:val="00D06C1E"/>
    <w:rsid w:val="00D0725E"/>
    <w:rsid w:val="00D1178C"/>
    <w:rsid w:val="00D128CC"/>
    <w:rsid w:val="00D12C33"/>
    <w:rsid w:val="00D12CCF"/>
    <w:rsid w:val="00D1343D"/>
    <w:rsid w:val="00D179C5"/>
    <w:rsid w:val="00D17B8B"/>
    <w:rsid w:val="00D20A60"/>
    <w:rsid w:val="00D21A74"/>
    <w:rsid w:val="00D2223E"/>
    <w:rsid w:val="00D23B7E"/>
    <w:rsid w:val="00D24EC0"/>
    <w:rsid w:val="00D266A2"/>
    <w:rsid w:val="00D27236"/>
    <w:rsid w:val="00D32848"/>
    <w:rsid w:val="00D3309B"/>
    <w:rsid w:val="00D3343F"/>
    <w:rsid w:val="00D34D20"/>
    <w:rsid w:val="00D3517F"/>
    <w:rsid w:val="00D3580B"/>
    <w:rsid w:val="00D36F8E"/>
    <w:rsid w:val="00D37454"/>
    <w:rsid w:val="00D409ED"/>
    <w:rsid w:val="00D41FD5"/>
    <w:rsid w:val="00D4315C"/>
    <w:rsid w:val="00D44D7F"/>
    <w:rsid w:val="00D457BE"/>
    <w:rsid w:val="00D46722"/>
    <w:rsid w:val="00D4729E"/>
    <w:rsid w:val="00D47755"/>
    <w:rsid w:val="00D47D55"/>
    <w:rsid w:val="00D47DC5"/>
    <w:rsid w:val="00D5347D"/>
    <w:rsid w:val="00D576FB"/>
    <w:rsid w:val="00D57EDA"/>
    <w:rsid w:val="00D60DB6"/>
    <w:rsid w:val="00D64353"/>
    <w:rsid w:val="00D6472D"/>
    <w:rsid w:val="00D65645"/>
    <w:rsid w:val="00D6650C"/>
    <w:rsid w:val="00D66A4C"/>
    <w:rsid w:val="00D70A59"/>
    <w:rsid w:val="00D722F4"/>
    <w:rsid w:val="00D72777"/>
    <w:rsid w:val="00D746B8"/>
    <w:rsid w:val="00D7520F"/>
    <w:rsid w:val="00D760F3"/>
    <w:rsid w:val="00D7622E"/>
    <w:rsid w:val="00D7768B"/>
    <w:rsid w:val="00D77DF1"/>
    <w:rsid w:val="00D812E3"/>
    <w:rsid w:val="00D82251"/>
    <w:rsid w:val="00D833DD"/>
    <w:rsid w:val="00D853A4"/>
    <w:rsid w:val="00D861A4"/>
    <w:rsid w:val="00D8667D"/>
    <w:rsid w:val="00D87B4B"/>
    <w:rsid w:val="00D94DEB"/>
    <w:rsid w:val="00D95C56"/>
    <w:rsid w:val="00D96086"/>
    <w:rsid w:val="00DA11E7"/>
    <w:rsid w:val="00DA3A2B"/>
    <w:rsid w:val="00DA5A25"/>
    <w:rsid w:val="00DA7B80"/>
    <w:rsid w:val="00DA7E08"/>
    <w:rsid w:val="00DB09A2"/>
    <w:rsid w:val="00DB0B83"/>
    <w:rsid w:val="00DB3D0A"/>
    <w:rsid w:val="00DC43D2"/>
    <w:rsid w:val="00DC47B1"/>
    <w:rsid w:val="00DC49F5"/>
    <w:rsid w:val="00DC512C"/>
    <w:rsid w:val="00DC7BC4"/>
    <w:rsid w:val="00DD1CFD"/>
    <w:rsid w:val="00DD589E"/>
    <w:rsid w:val="00DE1109"/>
    <w:rsid w:val="00DE21E1"/>
    <w:rsid w:val="00DE32E0"/>
    <w:rsid w:val="00DE3EF5"/>
    <w:rsid w:val="00DE6648"/>
    <w:rsid w:val="00DE775C"/>
    <w:rsid w:val="00DE79F1"/>
    <w:rsid w:val="00DF083A"/>
    <w:rsid w:val="00DF0A40"/>
    <w:rsid w:val="00DF10F9"/>
    <w:rsid w:val="00DF1C2F"/>
    <w:rsid w:val="00E001D3"/>
    <w:rsid w:val="00E02115"/>
    <w:rsid w:val="00E03C5D"/>
    <w:rsid w:val="00E1024F"/>
    <w:rsid w:val="00E110F2"/>
    <w:rsid w:val="00E144A6"/>
    <w:rsid w:val="00E150B0"/>
    <w:rsid w:val="00E1518A"/>
    <w:rsid w:val="00E151D2"/>
    <w:rsid w:val="00E2062E"/>
    <w:rsid w:val="00E22961"/>
    <w:rsid w:val="00E22CC4"/>
    <w:rsid w:val="00E30253"/>
    <w:rsid w:val="00E32999"/>
    <w:rsid w:val="00E33952"/>
    <w:rsid w:val="00E35ACD"/>
    <w:rsid w:val="00E36338"/>
    <w:rsid w:val="00E42493"/>
    <w:rsid w:val="00E4276D"/>
    <w:rsid w:val="00E43422"/>
    <w:rsid w:val="00E4525A"/>
    <w:rsid w:val="00E45C46"/>
    <w:rsid w:val="00E46BA1"/>
    <w:rsid w:val="00E50A92"/>
    <w:rsid w:val="00E51F26"/>
    <w:rsid w:val="00E5234A"/>
    <w:rsid w:val="00E56F81"/>
    <w:rsid w:val="00E62579"/>
    <w:rsid w:val="00E6288A"/>
    <w:rsid w:val="00E62AEF"/>
    <w:rsid w:val="00E63567"/>
    <w:rsid w:val="00E63E29"/>
    <w:rsid w:val="00E70E24"/>
    <w:rsid w:val="00E73476"/>
    <w:rsid w:val="00E73AEC"/>
    <w:rsid w:val="00E73D56"/>
    <w:rsid w:val="00E73DB9"/>
    <w:rsid w:val="00E75CAF"/>
    <w:rsid w:val="00E81E9C"/>
    <w:rsid w:val="00E83A8C"/>
    <w:rsid w:val="00E83ADC"/>
    <w:rsid w:val="00E8498C"/>
    <w:rsid w:val="00E84F57"/>
    <w:rsid w:val="00E931FC"/>
    <w:rsid w:val="00E95A80"/>
    <w:rsid w:val="00E9625F"/>
    <w:rsid w:val="00EA01D2"/>
    <w:rsid w:val="00EA2F78"/>
    <w:rsid w:val="00EA3012"/>
    <w:rsid w:val="00EA31EE"/>
    <w:rsid w:val="00EA37E9"/>
    <w:rsid w:val="00EA4941"/>
    <w:rsid w:val="00EA4DAB"/>
    <w:rsid w:val="00EB2D9C"/>
    <w:rsid w:val="00EB31DD"/>
    <w:rsid w:val="00EB3B0C"/>
    <w:rsid w:val="00EB6034"/>
    <w:rsid w:val="00EB708B"/>
    <w:rsid w:val="00EC01E9"/>
    <w:rsid w:val="00EC2AB1"/>
    <w:rsid w:val="00EC3870"/>
    <w:rsid w:val="00EC536B"/>
    <w:rsid w:val="00EC5708"/>
    <w:rsid w:val="00EC6B47"/>
    <w:rsid w:val="00EC76E7"/>
    <w:rsid w:val="00ED0A5A"/>
    <w:rsid w:val="00ED29AE"/>
    <w:rsid w:val="00ED2F3B"/>
    <w:rsid w:val="00ED3136"/>
    <w:rsid w:val="00ED3862"/>
    <w:rsid w:val="00ED5EAB"/>
    <w:rsid w:val="00ED67DB"/>
    <w:rsid w:val="00EE274B"/>
    <w:rsid w:val="00EE3611"/>
    <w:rsid w:val="00EE7011"/>
    <w:rsid w:val="00EE71FC"/>
    <w:rsid w:val="00EF37A1"/>
    <w:rsid w:val="00EF39B3"/>
    <w:rsid w:val="00EF42FC"/>
    <w:rsid w:val="00EF520C"/>
    <w:rsid w:val="00EF63C7"/>
    <w:rsid w:val="00EF6FA9"/>
    <w:rsid w:val="00F00417"/>
    <w:rsid w:val="00F00DE7"/>
    <w:rsid w:val="00F05FE3"/>
    <w:rsid w:val="00F063E8"/>
    <w:rsid w:val="00F07A6D"/>
    <w:rsid w:val="00F07BD1"/>
    <w:rsid w:val="00F07C49"/>
    <w:rsid w:val="00F119D5"/>
    <w:rsid w:val="00F164AF"/>
    <w:rsid w:val="00F16AB6"/>
    <w:rsid w:val="00F1729D"/>
    <w:rsid w:val="00F22E69"/>
    <w:rsid w:val="00F24534"/>
    <w:rsid w:val="00F256AF"/>
    <w:rsid w:val="00F257ED"/>
    <w:rsid w:val="00F26BB7"/>
    <w:rsid w:val="00F277A1"/>
    <w:rsid w:val="00F31FC8"/>
    <w:rsid w:val="00F320C4"/>
    <w:rsid w:val="00F35672"/>
    <w:rsid w:val="00F35E12"/>
    <w:rsid w:val="00F41463"/>
    <w:rsid w:val="00F42148"/>
    <w:rsid w:val="00F43CB1"/>
    <w:rsid w:val="00F443E7"/>
    <w:rsid w:val="00F44773"/>
    <w:rsid w:val="00F458C1"/>
    <w:rsid w:val="00F45B67"/>
    <w:rsid w:val="00F460F6"/>
    <w:rsid w:val="00F5004B"/>
    <w:rsid w:val="00F5037F"/>
    <w:rsid w:val="00F50D00"/>
    <w:rsid w:val="00F52248"/>
    <w:rsid w:val="00F52A4B"/>
    <w:rsid w:val="00F532F5"/>
    <w:rsid w:val="00F5769B"/>
    <w:rsid w:val="00F57DA7"/>
    <w:rsid w:val="00F61031"/>
    <w:rsid w:val="00F61589"/>
    <w:rsid w:val="00F6249F"/>
    <w:rsid w:val="00F63C67"/>
    <w:rsid w:val="00F66FA5"/>
    <w:rsid w:val="00F67862"/>
    <w:rsid w:val="00F70443"/>
    <w:rsid w:val="00F743F8"/>
    <w:rsid w:val="00F75329"/>
    <w:rsid w:val="00F758DC"/>
    <w:rsid w:val="00F75A3E"/>
    <w:rsid w:val="00F77C21"/>
    <w:rsid w:val="00F835CC"/>
    <w:rsid w:val="00F85832"/>
    <w:rsid w:val="00F858E7"/>
    <w:rsid w:val="00F86CF0"/>
    <w:rsid w:val="00F873DE"/>
    <w:rsid w:val="00F87F93"/>
    <w:rsid w:val="00F925BA"/>
    <w:rsid w:val="00F9347B"/>
    <w:rsid w:val="00F95830"/>
    <w:rsid w:val="00F96ECB"/>
    <w:rsid w:val="00F9772A"/>
    <w:rsid w:val="00FA0FFE"/>
    <w:rsid w:val="00FA2222"/>
    <w:rsid w:val="00FA3B8A"/>
    <w:rsid w:val="00FA48E7"/>
    <w:rsid w:val="00FA5423"/>
    <w:rsid w:val="00FA6FBE"/>
    <w:rsid w:val="00FA7566"/>
    <w:rsid w:val="00FB0371"/>
    <w:rsid w:val="00FB4752"/>
    <w:rsid w:val="00FB47AD"/>
    <w:rsid w:val="00FB4AEF"/>
    <w:rsid w:val="00FB4B1A"/>
    <w:rsid w:val="00FB7D82"/>
    <w:rsid w:val="00FC0342"/>
    <w:rsid w:val="00FC0E8C"/>
    <w:rsid w:val="00FC4FBA"/>
    <w:rsid w:val="00FC5763"/>
    <w:rsid w:val="00FC5869"/>
    <w:rsid w:val="00FD0B6C"/>
    <w:rsid w:val="00FD5BA1"/>
    <w:rsid w:val="00FD62E6"/>
    <w:rsid w:val="00FD72C5"/>
    <w:rsid w:val="00FE06DC"/>
    <w:rsid w:val="00FE1821"/>
    <w:rsid w:val="00FE3404"/>
    <w:rsid w:val="00FE4096"/>
    <w:rsid w:val="00FE41DE"/>
    <w:rsid w:val="00FE4C6D"/>
    <w:rsid w:val="00FF1316"/>
    <w:rsid w:val="00FF23AB"/>
    <w:rsid w:val="00FF5266"/>
    <w:rsid w:val="00FF551E"/>
    <w:rsid w:val="00FF5F2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DD16D"/>
  <w15:docId w15:val="{A5D2F6BE-0A61-4F24-ACFE-B8B3A65E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A"/>
    <w:rPr>
      <w:rFonts w:cs="Calibri"/>
      <w:szCs w:val="22"/>
      <w:lang w:bidi="he-IL"/>
    </w:rPr>
  </w:style>
  <w:style w:type="paragraph" w:styleId="Heading1">
    <w:name w:val="heading 1"/>
    <w:next w:val="Heading2"/>
    <w:link w:val="Heading1Char"/>
    <w:autoRedefine/>
    <w:qFormat/>
    <w:rsid w:val="00210702"/>
    <w:pPr>
      <w:keepNext/>
      <w:spacing w:after="120"/>
      <w:contextualSpacing/>
      <w:outlineLvl w:val="0"/>
    </w:pPr>
    <w:rPr>
      <w:rFonts w:cs="Calibri"/>
      <w:b/>
      <w:kern w:val="36"/>
      <w:sz w:val="32"/>
      <w:szCs w:val="32"/>
      <w:lang w:bidi="he-IL"/>
    </w:rPr>
  </w:style>
  <w:style w:type="paragraph" w:styleId="Heading2">
    <w:name w:val="heading 2"/>
    <w:next w:val="Normal"/>
    <w:link w:val="Heading2Char"/>
    <w:autoRedefine/>
    <w:qFormat/>
    <w:rsid w:val="008D5733"/>
    <w:pPr>
      <w:keepNext/>
      <w:numPr>
        <w:numId w:val="38"/>
      </w:numPr>
      <w:tabs>
        <w:tab w:val="left" w:pos="567"/>
      </w:tabs>
      <w:ind w:left="567" w:hanging="567"/>
      <w:outlineLvl w:val="1"/>
    </w:pPr>
    <w:rPr>
      <w:rFonts w:cs="Arial"/>
      <w:b/>
      <w:bCs/>
      <w:kern w:val="32"/>
      <w:sz w:val="28"/>
      <w:szCs w:val="32"/>
      <w:lang w:bidi="he-IL"/>
    </w:rPr>
  </w:style>
  <w:style w:type="paragraph" w:styleId="Heading3">
    <w:name w:val="heading 3"/>
    <w:basedOn w:val="Normal"/>
    <w:next w:val="Normal"/>
    <w:link w:val="Heading3Char"/>
    <w:autoRedefine/>
    <w:uiPriority w:val="9"/>
    <w:qFormat/>
    <w:rsid w:val="008234F7"/>
    <w:pPr>
      <w:keepNext/>
      <w:tabs>
        <w:tab w:val="left" w:pos="567"/>
        <w:tab w:val="left" w:pos="1134"/>
      </w:tabs>
      <w:outlineLvl w:val="2"/>
    </w:pPr>
    <w:rPr>
      <w:b/>
      <w:sz w:val="24"/>
      <w:lang w:val="en-US"/>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858D6"/>
    <w:pPr>
      <w:spacing w:before="120"/>
    </w:pPr>
  </w:style>
  <w:style w:type="paragraph" w:styleId="TOC2">
    <w:name w:val="toc 2"/>
    <w:basedOn w:val="Normal"/>
    <w:next w:val="Normal"/>
    <w:autoRedefine/>
    <w:semiHidden/>
    <w:rsid w:val="00A858D6"/>
    <w:pPr>
      <w:ind w:left="284"/>
    </w:pPr>
  </w:style>
  <w:style w:type="paragraph" w:styleId="TOC3">
    <w:name w:val="toc 3"/>
    <w:basedOn w:val="Normal"/>
    <w:next w:val="Normal"/>
    <w:autoRedefine/>
    <w:semiHidden/>
    <w:rsid w:val="00A858D6"/>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outlineLvl w:val="9"/>
    </w:pPr>
    <w:rPr>
      <w:rFonts w:ascii="Cambria" w:eastAsia="Times New Roman" w:hAnsi="Cambria" w:cs="Times New Roman"/>
      <w:bCs/>
      <w:color w:val="365F91"/>
      <w:kern w:val="0"/>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pBdr>
      <w:spacing w:before="120"/>
    </w:pPr>
    <w:rPr>
      <w:rFonts w:eastAsia="Times New Roman"/>
    </w:rPr>
  </w:style>
  <w:style w:type="character" w:customStyle="1" w:styleId="DividerChar">
    <w:name w:val="Divider Char"/>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link w:val="Heading1"/>
    <w:rsid w:val="00210702"/>
    <w:rPr>
      <w:rFonts w:cs="Calibri"/>
      <w:b/>
      <w:kern w:val="36"/>
      <w:sz w:val="32"/>
      <w:szCs w:val="32"/>
      <w:lang w:bidi="he-IL"/>
    </w:rPr>
  </w:style>
  <w:style w:type="character" w:customStyle="1" w:styleId="Heading2Char">
    <w:name w:val="Heading 2 Char"/>
    <w:link w:val="Heading2"/>
    <w:rsid w:val="008D5733"/>
    <w:rPr>
      <w:rFonts w:cs="Arial"/>
      <w:b/>
      <w:bCs/>
      <w:kern w:val="32"/>
      <w:sz w:val="28"/>
      <w:szCs w:val="32"/>
      <w:lang w:bidi="he-IL"/>
    </w:rPr>
  </w:style>
  <w:style w:type="character" w:customStyle="1" w:styleId="Heading3Char">
    <w:name w:val="Heading 3 Char"/>
    <w:link w:val="Heading3"/>
    <w:uiPriority w:val="9"/>
    <w:rsid w:val="008234F7"/>
    <w:rPr>
      <w:rFonts w:ascii="Calibri" w:hAnsi="Calibri" w:cs="Calibri"/>
      <w:b/>
      <w:sz w:val="24"/>
      <w:lang w:val="en-US" w:bidi="he-IL"/>
    </w:rPr>
  </w:style>
  <w:style w:type="character" w:customStyle="1" w:styleId="Heading4Char">
    <w:name w:val="Heading 4 Char"/>
    <w:link w:val="Heading4"/>
    <w:uiPriority w:val="9"/>
    <w:rsid w:val="00D812E3"/>
    <w:rPr>
      <w:rFonts w:ascii="Calibri" w:eastAsia="Times New Roman" w:hAnsi="Calibri" w:cs="Calibri"/>
      <w:b/>
      <w:lang w:bidi="he-IL"/>
    </w:rPr>
  </w:style>
  <w:style w:type="character" w:customStyle="1" w:styleId="Heading5Char">
    <w:name w:val="Heading 5 Char"/>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F5E60"/>
    <w:rPr>
      <w:rFonts w:ascii="Calibri" w:hAnsi="Calibri" w:cs="Calibri"/>
      <w:lang w:bidi="he-IL"/>
    </w:rPr>
  </w:style>
  <w:style w:type="character" w:styleId="CommentReference">
    <w:name w:val="annotation reference"/>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character" w:styleId="FollowedHyperlink">
    <w:name w:val="FollowedHyperlink"/>
    <w:uiPriority w:val="99"/>
    <w:semiHidden/>
    <w:unhideWhenUsed/>
    <w:rsid w:val="008C0B4D"/>
    <w:rPr>
      <w:color w:val="800080"/>
      <w:u w:val="single"/>
    </w:rPr>
  </w:style>
  <w:style w:type="paragraph" w:styleId="Revision">
    <w:name w:val="Revision"/>
    <w:hidden/>
    <w:uiPriority w:val="99"/>
    <w:semiHidden/>
    <w:rsid w:val="00696984"/>
    <w:rPr>
      <w:rFonts w:cs="Calibri"/>
      <w:szCs w:val="22"/>
      <w:lang w:bidi="he-IL"/>
    </w:rPr>
  </w:style>
  <w:style w:type="paragraph" w:styleId="NormalWeb">
    <w:name w:val="Normal (Web)"/>
    <w:basedOn w:val="Normal"/>
    <w:uiPriority w:val="99"/>
    <w:semiHidden/>
    <w:unhideWhenUsed/>
    <w:rsid w:val="008937AF"/>
    <w:rPr>
      <w:rFonts w:ascii="Times New Roman" w:hAnsi="Times New Roman" w:cs="Times New Roman"/>
      <w:sz w:val="24"/>
      <w:szCs w:val="24"/>
    </w:rPr>
  </w:style>
  <w:style w:type="character" w:customStyle="1" w:styleId="apple-converted-space">
    <w:name w:val="apple-converted-space"/>
    <w:basedOn w:val="DefaultParagraphFont"/>
    <w:rsid w:val="00957FDC"/>
  </w:style>
  <w:style w:type="character" w:customStyle="1" w:styleId="UnresolvedMention1">
    <w:name w:val="Unresolved Mention1"/>
    <w:basedOn w:val="DefaultParagraphFont"/>
    <w:uiPriority w:val="99"/>
    <w:semiHidden/>
    <w:unhideWhenUsed/>
    <w:rsid w:val="002518FE"/>
    <w:rPr>
      <w:color w:val="605E5C"/>
      <w:shd w:val="clear" w:color="auto" w:fill="E1DFDD"/>
    </w:rPr>
  </w:style>
  <w:style w:type="paragraph" w:customStyle="1" w:styleId="Default">
    <w:name w:val="Default"/>
    <w:rsid w:val="009800F1"/>
    <w:pPr>
      <w:autoSpaceDE w:val="0"/>
      <w:autoSpaceDN w:val="0"/>
      <w:adjustRightInd w:val="0"/>
    </w:pPr>
    <w:rPr>
      <w:rFonts w:ascii="Garamond" w:hAnsi="Garamond" w:cs="Garamond"/>
      <w:color w:val="000000"/>
      <w:sz w:val="24"/>
      <w:szCs w:val="24"/>
      <w:lang w:val="en-US" w:eastAsia="en-US"/>
    </w:rPr>
  </w:style>
  <w:style w:type="character" w:styleId="UnresolvedMention">
    <w:name w:val="Unresolved Mention"/>
    <w:basedOn w:val="DefaultParagraphFont"/>
    <w:uiPriority w:val="99"/>
    <w:semiHidden/>
    <w:unhideWhenUsed/>
    <w:rsid w:val="008A388C"/>
    <w:rPr>
      <w:color w:val="605E5C"/>
      <w:shd w:val="clear" w:color="auto" w:fill="E1DFDD"/>
    </w:rPr>
  </w:style>
  <w:style w:type="table" w:customStyle="1" w:styleId="TableWeb21">
    <w:name w:val="Table Web 21"/>
    <w:basedOn w:val="TableNormal"/>
    <w:next w:val="TableWeb2"/>
    <w:rsid w:val="0081468B"/>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DefaultParagraphFont"/>
    <w:rsid w:val="004E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537">
      <w:bodyDiv w:val="1"/>
      <w:marLeft w:val="0"/>
      <w:marRight w:val="0"/>
      <w:marTop w:val="0"/>
      <w:marBottom w:val="0"/>
      <w:divBdr>
        <w:top w:val="none" w:sz="0" w:space="0" w:color="auto"/>
        <w:left w:val="none" w:sz="0" w:space="0" w:color="auto"/>
        <w:bottom w:val="none" w:sz="0" w:space="0" w:color="auto"/>
        <w:right w:val="none" w:sz="0" w:space="0" w:color="auto"/>
      </w:divBdr>
      <w:divsChild>
        <w:div w:id="593050374">
          <w:marLeft w:val="0"/>
          <w:marRight w:val="0"/>
          <w:marTop w:val="0"/>
          <w:marBottom w:val="0"/>
          <w:divBdr>
            <w:top w:val="none" w:sz="0" w:space="0" w:color="auto"/>
            <w:left w:val="none" w:sz="0" w:space="0" w:color="auto"/>
            <w:bottom w:val="none" w:sz="0" w:space="0" w:color="auto"/>
            <w:right w:val="none" w:sz="0" w:space="0" w:color="auto"/>
          </w:divBdr>
          <w:divsChild>
            <w:div w:id="1313560640">
              <w:marLeft w:val="0"/>
              <w:marRight w:val="0"/>
              <w:marTop w:val="0"/>
              <w:marBottom w:val="0"/>
              <w:divBdr>
                <w:top w:val="none" w:sz="0" w:space="0" w:color="auto"/>
                <w:left w:val="none" w:sz="0" w:space="0" w:color="auto"/>
                <w:bottom w:val="none" w:sz="0" w:space="0" w:color="auto"/>
                <w:right w:val="none" w:sz="0" w:space="0" w:color="auto"/>
              </w:divBdr>
              <w:divsChild>
                <w:div w:id="67460104">
                  <w:marLeft w:val="0"/>
                  <w:marRight w:val="0"/>
                  <w:marTop w:val="0"/>
                  <w:marBottom w:val="0"/>
                  <w:divBdr>
                    <w:top w:val="none" w:sz="0" w:space="0" w:color="auto"/>
                    <w:left w:val="none" w:sz="0" w:space="0" w:color="auto"/>
                    <w:bottom w:val="none" w:sz="0" w:space="0" w:color="auto"/>
                    <w:right w:val="none" w:sz="0" w:space="0" w:color="auto"/>
                  </w:divBdr>
                  <w:divsChild>
                    <w:div w:id="16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6617">
      <w:bodyDiv w:val="1"/>
      <w:marLeft w:val="0"/>
      <w:marRight w:val="0"/>
      <w:marTop w:val="0"/>
      <w:marBottom w:val="0"/>
      <w:divBdr>
        <w:top w:val="none" w:sz="0" w:space="0" w:color="auto"/>
        <w:left w:val="none" w:sz="0" w:space="0" w:color="auto"/>
        <w:bottom w:val="none" w:sz="0" w:space="0" w:color="auto"/>
        <w:right w:val="none" w:sz="0" w:space="0" w:color="auto"/>
      </w:divBdr>
    </w:div>
    <w:div w:id="147670224">
      <w:bodyDiv w:val="1"/>
      <w:marLeft w:val="0"/>
      <w:marRight w:val="0"/>
      <w:marTop w:val="0"/>
      <w:marBottom w:val="0"/>
      <w:divBdr>
        <w:top w:val="none" w:sz="0" w:space="0" w:color="auto"/>
        <w:left w:val="none" w:sz="0" w:space="0" w:color="auto"/>
        <w:bottom w:val="none" w:sz="0" w:space="0" w:color="auto"/>
        <w:right w:val="none" w:sz="0" w:space="0" w:color="auto"/>
      </w:divBdr>
    </w:div>
    <w:div w:id="169100156">
      <w:bodyDiv w:val="1"/>
      <w:marLeft w:val="0"/>
      <w:marRight w:val="0"/>
      <w:marTop w:val="0"/>
      <w:marBottom w:val="0"/>
      <w:divBdr>
        <w:top w:val="none" w:sz="0" w:space="0" w:color="auto"/>
        <w:left w:val="none" w:sz="0" w:space="0" w:color="auto"/>
        <w:bottom w:val="none" w:sz="0" w:space="0" w:color="auto"/>
        <w:right w:val="none" w:sz="0" w:space="0" w:color="auto"/>
      </w:divBdr>
    </w:div>
    <w:div w:id="222371566">
      <w:bodyDiv w:val="1"/>
      <w:marLeft w:val="0"/>
      <w:marRight w:val="0"/>
      <w:marTop w:val="0"/>
      <w:marBottom w:val="0"/>
      <w:divBdr>
        <w:top w:val="none" w:sz="0" w:space="0" w:color="auto"/>
        <w:left w:val="none" w:sz="0" w:space="0" w:color="auto"/>
        <w:bottom w:val="none" w:sz="0" w:space="0" w:color="auto"/>
        <w:right w:val="none" w:sz="0" w:space="0" w:color="auto"/>
      </w:divBdr>
    </w:div>
    <w:div w:id="230506430">
      <w:bodyDiv w:val="1"/>
      <w:marLeft w:val="0"/>
      <w:marRight w:val="0"/>
      <w:marTop w:val="0"/>
      <w:marBottom w:val="0"/>
      <w:divBdr>
        <w:top w:val="none" w:sz="0" w:space="0" w:color="auto"/>
        <w:left w:val="none" w:sz="0" w:space="0" w:color="auto"/>
        <w:bottom w:val="none" w:sz="0" w:space="0" w:color="auto"/>
        <w:right w:val="none" w:sz="0" w:space="0" w:color="auto"/>
      </w:divBdr>
    </w:div>
    <w:div w:id="332537232">
      <w:bodyDiv w:val="1"/>
      <w:marLeft w:val="0"/>
      <w:marRight w:val="0"/>
      <w:marTop w:val="0"/>
      <w:marBottom w:val="0"/>
      <w:divBdr>
        <w:top w:val="none" w:sz="0" w:space="0" w:color="auto"/>
        <w:left w:val="none" w:sz="0" w:space="0" w:color="auto"/>
        <w:bottom w:val="none" w:sz="0" w:space="0" w:color="auto"/>
        <w:right w:val="none" w:sz="0" w:space="0" w:color="auto"/>
      </w:divBdr>
    </w:div>
    <w:div w:id="404376328">
      <w:bodyDiv w:val="1"/>
      <w:marLeft w:val="0"/>
      <w:marRight w:val="0"/>
      <w:marTop w:val="0"/>
      <w:marBottom w:val="0"/>
      <w:divBdr>
        <w:top w:val="none" w:sz="0" w:space="0" w:color="auto"/>
        <w:left w:val="none" w:sz="0" w:space="0" w:color="auto"/>
        <w:bottom w:val="none" w:sz="0" w:space="0" w:color="auto"/>
        <w:right w:val="none" w:sz="0" w:space="0" w:color="auto"/>
      </w:divBdr>
    </w:div>
    <w:div w:id="465584120">
      <w:bodyDiv w:val="1"/>
      <w:marLeft w:val="0"/>
      <w:marRight w:val="0"/>
      <w:marTop w:val="0"/>
      <w:marBottom w:val="0"/>
      <w:divBdr>
        <w:top w:val="none" w:sz="0" w:space="0" w:color="auto"/>
        <w:left w:val="none" w:sz="0" w:space="0" w:color="auto"/>
        <w:bottom w:val="none" w:sz="0" w:space="0" w:color="auto"/>
        <w:right w:val="none" w:sz="0" w:space="0" w:color="auto"/>
      </w:divBdr>
    </w:div>
    <w:div w:id="468135610">
      <w:bodyDiv w:val="1"/>
      <w:marLeft w:val="0"/>
      <w:marRight w:val="0"/>
      <w:marTop w:val="0"/>
      <w:marBottom w:val="0"/>
      <w:divBdr>
        <w:top w:val="none" w:sz="0" w:space="0" w:color="auto"/>
        <w:left w:val="none" w:sz="0" w:space="0" w:color="auto"/>
        <w:bottom w:val="none" w:sz="0" w:space="0" w:color="auto"/>
        <w:right w:val="none" w:sz="0" w:space="0" w:color="auto"/>
      </w:divBdr>
    </w:div>
    <w:div w:id="618490413">
      <w:bodyDiv w:val="1"/>
      <w:marLeft w:val="0"/>
      <w:marRight w:val="0"/>
      <w:marTop w:val="0"/>
      <w:marBottom w:val="0"/>
      <w:divBdr>
        <w:top w:val="none" w:sz="0" w:space="0" w:color="auto"/>
        <w:left w:val="none" w:sz="0" w:space="0" w:color="auto"/>
        <w:bottom w:val="none" w:sz="0" w:space="0" w:color="auto"/>
        <w:right w:val="none" w:sz="0" w:space="0" w:color="auto"/>
      </w:divBdr>
    </w:div>
    <w:div w:id="687759133">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929196409">
      <w:bodyDiv w:val="1"/>
      <w:marLeft w:val="0"/>
      <w:marRight w:val="0"/>
      <w:marTop w:val="0"/>
      <w:marBottom w:val="0"/>
      <w:divBdr>
        <w:top w:val="none" w:sz="0" w:space="0" w:color="auto"/>
        <w:left w:val="none" w:sz="0" w:space="0" w:color="auto"/>
        <w:bottom w:val="none" w:sz="0" w:space="0" w:color="auto"/>
        <w:right w:val="none" w:sz="0" w:space="0" w:color="auto"/>
      </w:divBdr>
    </w:div>
    <w:div w:id="1158425156">
      <w:bodyDiv w:val="1"/>
      <w:marLeft w:val="0"/>
      <w:marRight w:val="0"/>
      <w:marTop w:val="0"/>
      <w:marBottom w:val="0"/>
      <w:divBdr>
        <w:top w:val="none" w:sz="0" w:space="0" w:color="auto"/>
        <w:left w:val="none" w:sz="0" w:space="0" w:color="auto"/>
        <w:bottom w:val="none" w:sz="0" w:space="0" w:color="auto"/>
        <w:right w:val="none" w:sz="0" w:space="0" w:color="auto"/>
      </w:divBdr>
    </w:div>
    <w:div w:id="1187792793">
      <w:bodyDiv w:val="1"/>
      <w:marLeft w:val="0"/>
      <w:marRight w:val="0"/>
      <w:marTop w:val="0"/>
      <w:marBottom w:val="0"/>
      <w:divBdr>
        <w:top w:val="none" w:sz="0" w:space="0" w:color="auto"/>
        <w:left w:val="none" w:sz="0" w:space="0" w:color="auto"/>
        <w:bottom w:val="none" w:sz="0" w:space="0" w:color="auto"/>
        <w:right w:val="none" w:sz="0" w:space="0" w:color="auto"/>
      </w:divBdr>
    </w:div>
    <w:div w:id="1270965237">
      <w:bodyDiv w:val="1"/>
      <w:marLeft w:val="0"/>
      <w:marRight w:val="0"/>
      <w:marTop w:val="0"/>
      <w:marBottom w:val="0"/>
      <w:divBdr>
        <w:top w:val="none" w:sz="0" w:space="0" w:color="auto"/>
        <w:left w:val="none" w:sz="0" w:space="0" w:color="auto"/>
        <w:bottom w:val="none" w:sz="0" w:space="0" w:color="auto"/>
        <w:right w:val="none" w:sz="0" w:space="0" w:color="auto"/>
      </w:divBdr>
      <w:divsChild>
        <w:div w:id="623855726">
          <w:marLeft w:val="0"/>
          <w:marRight w:val="0"/>
          <w:marTop w:val="0"/>
          <w:marBottom w:val="0"/>
          <w:divBdr>
            <w:top w:val="none" w:sz="0" w:space="0" w:color="auto"/>
            <w:left w:val="none" w:sz="0" w:space="0" w:color="auto"/>
            <w:bottom w:val="none" w:sz="0" w:space="0" w:color="auto"/>
            <w:right w:val="none" w:sz="0" w:space="0" w:color="auto"/>
          </w:divBdr>
          <w:divsChild>
            <w:div w:id="1630084639">
              <w:marLeft w:val="0"/>
              <w:marRight w:val="0"/>
              <w:marTop w:val="0"/>
              <w:marBottom w:val="0"/>
              <w:divBdr>
                <w:top w:val="none" w:sz="0" w:space="0" w:color="auto"/>
                <w:left w:val="none" w:sz="0" w:space="0" w:color="auto"/>
                <w:bottom w:val="none" w:sz="0" w:space="0" w:color="auto"/>
                <w:right w:val="none" w:sz="0" w:space="0" w:color="auto"/>
              </w:divBdr>
              <w:divsChild>
                <w:div w:id="1720783892">
                  <w:marLeft w:val="0"/>
                  <w:marRight w:val="0"/>
                  <w:marTop w:val="0"/>
                  <w:marBottom w:val="0"/>
                  <w:divBdr>
                    <w:top w:val="none" w:sz="0" w:space="0" w:color="auto"/>
                    <w:left w:val="none" w:sz="0" w:space="0" w:color="auto"/>
                    <w:bottom w:val="none" w:sz="0" w:space="0" w:color="auto"/>
                    <w:right w:val="none" w:sz="0" w:space="0" w:color="auto"/>
                  </w:divBdr>
                  <w:divsChild>
                    <w:div w:id="2339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24063676">
      <w:bodyDiv w:val="1"/>
      <w:marLeft w:val="0"/>
      <w:marRight w:val="0"/>
      <w:marTop w:val="0"/>
      <w:marBottom w:val="0"/>
      <w:divBdr>
        <w:top w:val="none" w:sz="0" w:space="0" w:color="auto"/>
        <w:left w:val="none" w:sz="0" w:space="0" w:color="auto"/>
        <w:bottom w:val="none" w:sz="0" w:space="0" w:color="auto"/>
        <w:right w:val="none" w:sz="0" w:space="0" w:color="auto"/>
      </w:divBdr>
    </w:div>
    <w:div w:id="1535922592">
      <w:bodyDiv w:val="1"/>
      <w:marLeft w:val="0"/>
      <w:marRight w:val="0"/>
      <w:marTop w:val="0"/>
      <w:marBottom w:val="0"/>
      <w:divBdr>
        <w:top w:val="none" w:sz="0" w:space="0" w:color="auto"/>
        <w:left w:val="none" w:sz="0" w:space="0" w:color="auto"/>
        <w:bottom w:val="none" w:sz="0" w:space="0" w:color="auto"/>
        <w:right w:val="none" w:sz="0" w:space="0" w:color="auto"/>
      </w:divBdr>
    </w:div>
    <w:div w:id="1537111691">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p-support@divinity.edu.au" TargetMode="External"/><Relationship Id="rId18" Type="http://schemas.openxmlformats.org/officeDocument/2006/relationships/hyperlink" Target="http://www.divinity.edu.au/study/fees/" TargetMode="External"/><Relationship Id="rId26" Type="http://schemas.openxmlformats.org/officeDocument/2006/relationships/hyperlink" Target="mailto:enquiries@divinity.edu.au" TargetMode="External"/><Relationship Id="rId3" Type="http://schemas.openxmlformats.org/officeDocument/2006/relationships/customXml" Target="../customXml/item3.xml"/><Relationship Id="rId21" Type="http://schemas.openxmlformats.org/officeDocument/2006/relationships/hyperlink" Target="https://pay.divinity.edu.au/tuition-fe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ivinity.edu.au/documents/guide-completing-enrolment-forms/" TargetMode="External"/><Relationship Id="rId17" Type="http://schemas.openxmlformats.org/officeDocument/2006/relationships/hyperlink" Target="https://divinity.edu.au/study/professional-supervision/" TargetMode="External"/><Relationship Id="rId25" Type="http://schemas.openxmlformats.org/officeDocument/2006/relationships/hyperlink" Target="https://divinity.edu.au/privac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nits.divinity.edu.au/scheduled/for/2024/all/all/all/all" TargetMode="External"/><Relationship Id="rId20" Type="http://schemas.openxmlformats.org/officeDocument/2006/relationships/hyperlink" Target="https://divinity.edu.au/documents/change-in-fee-payment-method-form/" TargetMode="External"/><Relationship Id="rId29" Type="http://schemas.openxmlformats.org/officeDocument/2006/relationships/hyperlink" Target="https://divinity.edu.au/about/governance/the-act-and-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ivinity.edu.au/documents/mixed-payment-for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ivinity.edu.au/documents/student-support-plan/" TargetMode="External"/><Relationship Id="rId23" Type="http://schemas.openxmlformats.org/officeDocument/2006/relationships/hyperlink" Target="https://divinity.edu.au/documents/mixed-payment-form/" TargetMode="External"/><Relationship Id="rId28" Type="http://schemas.openxmlformats.org/officeDocument/2006/relationships/hyperlink" Target="https://divinity.edu.au/code-of-conduct/" TargetMode="External"/><Relationship Id="rId10" Type="http://schemas.openxmlformats.org/officeDocument/2006/relationships/endnotes" Target="endnotes.xml"/><Relationship Id="rId19" Type="http://schemas.openxmlformats.org/officeDocument/2006/relationships/hyperlink" Target="https://www.studyassist.gov.au/help-loans/fee-help" TargetMode="External"/><Relationship Id="rId31" Type="http://schemas.openxmlformats.org/officeDocument/2006/relationships/hyperlink" Target="https://divinity.edu.au/documents/university-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 TargetMode="External"/><Relationship Id="rId22" Type="http://schemas.openxmlformats.org/officeDocument/2006/relationships/hyperlink" Target="https://divinity.edu.au/documents/domestic-student-sponsor-statement/" TargetMode="External"/><Relationship Id="rId27" Type="http://schemas.openxmlformats.org/officeDocument/2006/relationships/hyperlink" Target="https://divinity.edu.au/documents/guide-completing-enrolment-forms/" TargetMode="External"/><Relationship Id="rId30" Type="http://schemas.openxmlformats.org/officeDocument/2006/relationships/hyperlink" Target="https://divinity.edu.au/about/governance/policies-and-procedur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52019-7972-4C1B-843F-4F9BEA662515}">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2.xml><?xml version="1.0" encoding="utf-8"?>
<ds:datastoreItem xmlns:ds="http://schemas.openxmlformats.org/officeDocument/2006/customXml" ds:itemID="{AB1FE7F7-290E-4A10-A0AB-D14D687C4CB5}"/>
</file>

<file path=customXml/itemProps3.xml><?xml version="1.0" encoding="utf-8"?>
<ds:datastoreItem xmlns:ds="http://schemas.openxmlformats.org/officeDocument/2006/customXml" ds:itemID="{C865B781-1323-4D33-80C1-618A2039CDE6}">
  <ds:schemaRefs>
    <ds:schemaRef ds:uri="http://schemas.openxmlformats.org/officeDocument/2006/bibliography"/>
  </ds:schemaRefs>
</ds:datastoreItem>
</file>

<file path=customXml/itemProps4.xml><?xml version="1.0" encoding="utf-8"?>
<ds:datastoreItem xmlns:ds="http://schemas.openxmlformats.org/officeDocument/2006/customXml" ds:itemID="{C2BB60E0-E8C0-4CFA-97AA-C83660F08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3413</Words>
  <Characters>17612</Characters>
  <Application>Microsoft Office Word</Application>
  <DocSecurity>0</DocSecurity>
  <Lines>800</Lines>
  <Paragraphs>678</Paragraphs>
  <ScaleCrop>false</ScaleCrop>
  <HeadingPairs>
    <vt:vector size="2" baseType="variant">
      <vt:variant>
        <vt:lpstr>Title</vt:lpstr>
      </vt:variant>
      <vt:variant>
        <vt:i4>1</vt:i4>
      </vt:variant>
    </vt:vector>
  </HeadingPairs>
  <TitlesOfParts>
    <vt:vector size="1" baseType="lpstr">
      <vt:lpstr>Reenrolment form for GCTRE</vt:lpstr>
    </vt:vector>
  </TitlesOfParts>
  <Company>ALC</Company>
  <LinksUpToDate>false</LinksUpToDate>
  <CharactersWithSpaces>20347</CharactersWithSpaces>
  <SharedDoc>false</SharedDoc>
  <HLinks>
    <vt:vector size="72" baseType="variant">
      <vt:variant>
        <vt:i4>7012385</vt:i4>
      </vt:variant>
      <vt:variant>
        <vt:i4>369</vt:i4>
      </vt:variant>
      <vt:variant>
        <vt:i4>0</vt:i4>
      </vt:variant>
      <vt:variant>
        <vt:i4>5</vt:i4>
      </vt:variant>
      <vt:variant>
        <vt:lpwstr>http://www.divinity.edu.au/documents/statement-rights-responsibilities-conduct</vt:lpwstr>
      </vt:variant>
      <vt:variant>
        <vt:lpwstr/>
      </vt:variant>
      <vt:variant>
        <vt:i4>1835111</vt:i4>
      </vt:variant>
      <vt:variant>
        <vt:i4>354</vt:i4>
      </vt:variant>
      <vt:variant>
        <vt:i4>0</vt:i4>
      </vt:variant>
      <vt:variant>
        <vt:i4>5</vt:i4>
      </vt:variant>
      <vt:variant>
        <vt:lpwstr>mailto:enquiries@divinity.edu.au</vt:lpwstr>
      </vt:variant>
      <vt:variant>
        <vt:lpwstr/>
      </vt:variant>
      <vt:variant>
        <vt:i4>5111891</vt:i4>
      </vt:variant>
      <vt:variant>
        <vt:i4>339</vt:i4>
      </vt:variant>
      <vt:variant>
        <vt:i4>0</vt:i4>
      </vt:variant>
      <vt:variant>
        <vt:i4>5</vt:i4>
      </vt:variant>
      <vt:variant>
        <vt:lpwstr>https://www.divinity.edu.au/documents/mixed-payment-form/</vt:lpwstr>
      </vt:variant>
      <vt:variant>
        <vt:lpwstr/>
      </vt:variant>
      <vt:variant>
        <vt:i4>5111891</vt:i4>
      </vt:variant>
      <vt:variant>
        <vt:i4>333</vt:i4>
      </vt:variant>
      <vt:variant>
        <vt:i4>0</vt:i4>
      </vt:variant>
      <vt:variant>
        <vt:i4>5</vt:i4>
      </vt:variant>
      <vt:variant>
        <vt:lpwstr>https://www.divinity.edu.au/documents/mixed-payment-form/</vt:lpwstr>
      </vt:variant>
      <vt:variant>
        <vt:lpwstr/>
      </vt:variant>
      <vt:variant>
        <vt:i4>5439516</vt:i4>
      </vt:variant>
      <vt:variant>
        <vt:i4>309</vt:i4>
      </vt:variant>
      <vt:variant>
        <vt:i4>0</vt:i4>
      </vt:variant>
      <vt:variant>
        <vt:i4>5</vt:i4>
      </vt:variant>
      <vt:variant>
        <vt:lpwstr>https://www.divinity.edu.au/documents/domestic-student-sponsor-statement/</vt:lpwstr>
      </vt:variant>
      <vt:variant>
        <vt:lpwstr/>
      </vt:variant>
      <vt:variant>
        <vt:i4>6619195</vt:i4>
      </vt:variant>
      <vt:variant>
        <vt:i4>237</vt:i4>
      </vt:variant>
      <vt:variant>
        <vt:i4>0</vt:i4>
      </vt:variant>
      <vt:variant>
        <vt:i4>5</vt:i4>
      </vt:variant>
      <vt:variant>
        <vt:lpwstr>http://www.studyassist.gov.au/</vt:lpwstr>
      </vt:variant>
      <vt:variant>
        <vt:lpwstr/>
      </vt:variant>
      <vt:variant>
        <vt:i4>6357047</vt:i4>
      </vt:variant>
      <vt:variant>
        <vt:i4>234</vt:i4>
      </vt:variant>
      <vt:variant>
        <vt:i4>0</vt:i4>
      </vt:variant>
      <vt:variant>
        <vt:i4>5</vt:i4>
      </vt:variant>
      <vt:variant>
        <vt:lpwstr>http://www.divinity.edu.au/study/fees/</vt:lpwstr>
      </vt:variant>
      <vt:variant>
        <vt:lpwstr/>
      </vt:variant>
      <vt:variant>
        <vt:i4>7471221</vt:i4>
      </vt:variant>
      <vt:variant>
        <vt:i4>213</vt:i4>
      </vt:variant>
      <vt:variant>
        <vt:i4>0</vt:i4>
      </vt:variant>
      <vt:variant>
        <vt:i4>5</vt:i4>
      </vt:variant>
      <vt:variant>
        <vt:lpwstr>http://ytu.edu.au/units/gctre/</vt:lpwstr>
      </vt:variant>
      <vt:variant>
        <vt:lpwstr/>
      </vt:variant>
      <vt:variant>
        <vt:i4>5636109</vt:i4>
      </vt:variant>
      <vt:variant>
        <vt:i4>186</vt:i4>
      </vt:variant>
      <vt:variant>
        <vt:i4>0</vt:i4>
      </vt:variant>
      <vt:variant>
        <vt:i4>5</vt:i4>
      </vt:variant>
      <vt:variant>
        <vt:lpwstr>http://www.ctc.edu.au/Timetables/Postgraduate-Timetable/GradCertTeachRE.aspx</vt:lpwstr>
      </vt:variant>
      <vt:variant>
        <vt:lpwstr/>
      </vt:variant>
      <vt:variant>
        <vt:i4>3276833</vt:i4>
      </vt:variant>
      <vt:variant>
        <vt:i4>174</vt:i4>
      </vt:variant>
      <vt:variant>
        <vt:i4>0</vt:i4>
      </vt:variant>
      <vt:variant>
        <vt:i4>5</vt:i4>
      </vt:variant>
      <vt:variant>
        <vt:lpwstr>http://alcsharepoint/core/Published/procedure/2019-higher-education-workshop-calendar.docx</vt:lpwstr>
      </vt:variant>
      <vt:variant>
        <vt:lpwstr/>
      </vt:variant>
      <vt:variant>
        <vt:i4>2490402</vt:i4>
      </vt:variant>
      <vt:variant>
        <vt:i4>171</vt:i4>
      </vt:variant>
      <vt:variant>
        <vt:i4>0</vt:i4>
      </vt:variant>
      <vt:variant>
        <vt:i4>5</vt:i4>
      </vt:variant>
      <vt:variant>
        <vt:lpwstr>http://www.alc.edu.au/education/courses/units/</vt:lpwstr>
      </vt:variant>
      <vt:variant>
        <vt:lpwstr/>
      </vt:variant>
      <vt:variant>
        <vt:i4>7929983</vt:i4>
      </vt:variant>
      <vt:variant>
        <vt:i4>0</vt:i4>
      </vt:variant>
      <vt:variant>
        <vt:i4>0</vt:i4>
      </vt:variant>
      <vt:variant>
        <vt:i4>5</vt:i4>
      </vt:variant>
      <vt:variant>
        <vt:lpwstr>http://www.divinity.edu.au/documents/guide-completing-enrolment-forms/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Reenrolment form for GCTRE</dc:title>
  <dc:subject>Reenrolment form - GCTRE</dc:subject>
  <dc:creator>Wallent, Jan</dc:creator>
  <cp:lastModifiedBy>Saranya Tosomran</cp:lastModifiedBy>
  <cp:revision>2</cp:revision>
  <cp:lastPrinted>2018-10-10T04:15:00Z</cp:lastPrinted>
  <dcterms:created xsi:type="dcterms:W3CDTF">2024-04-11T02:01:00Z</dcterms:created>
  <dcterms:modified xsi:type="dcterms:W3CDTF">2024-04-11T02:01:00Z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GrammarlyDocumentId">
    <vt:lpwstr>8f1fb2ed6143fe2733302b05b39c44e7bb9ba00dc907f573e40b8ca569a793e8</vt:lpwstr>
  </property>
  <property fmtid="{D5CDD505-2E9C-101B-9397-08002B2CF9AE}" pid="8" name="MediaServiceImageTags">
    <vt:lpwstr/>
  </property>
</Properties>
</file>